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22" w:rsidRPr="009A474A" w:rsidRDefault="001012AC">
      <w:pPr>
        <w:rPr>
          <w:rFonts w:ascii="Times New Roman" w:hAnsi="Times New Roman" w:cs="Times New Roman"/>
          <w:b/>
        </w:rPr>
      </w:pPr>
      <w:r>
        <w:t xml:space="preserve">          </w:t>
      </w:r>
      <w:r w:rsidRPr="009A474A">
        <w:rPr>
          <w:rFonts w:ascii="Times New Roman" w:hAnsi="Times New Roman" w:cs="Times New Roman"/>
          <w:b/>
          <w:sz w:val="28"/>
        </w:rPr>
        <w:t xml:space="preserve">      О семейной медиации</w:t>
      </w:r>
    </w:p>
    <w:p w:rsidR="007949E9" w:rsidRPr="009A474A" w:rsidRDefault="001012AC" w:rsidP="009A4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 w:rsidR="007949E9" w:rsidRPr="009A474A">
        <w:rPr>
          <w:rFonts w:ascii="Times New Roman" w:hAnsi="Times New Roman" w:cs="Times New Roman"/>
          <w:b/>
          <w:sz w:val="28"/>
          <w:szCs w:val="28"/>
        </w:rPr>
        <w:t xml:space="preserve">Семейные конфликты возникают в любой семье. Они могут проявляться из-за различных точек зрения, ценностей, интересов или ожиданий. Важно уметь различать здоровые конфликты, которые могут способствовать росту и развитию семьи, от </w:t>
      </w:r>
      <w:proofErr w:type="gramStart"/>
      <w:r w:rsidR="007949E9" w:rsidRPr="009A474A">
        <w:rPr>
          <w:rFonts w:ascii="Times New Roman" w:hAnsi="Times New Roman" w:cs="Times New Roman"/>
          <w:b/>
          <w:sz w:val="28"/>
          <w:szCs w:val="28"/>
        </w:rPr>
        <w:t>деструктивных</w:t>
      </w:r>
      <w:proofErr w:type="gramEnd"/>
      <w:r w:rsidR="007949E9" w:rsidRPr="009A474A">
        <w:rPr>
          <w:rFonts w:ascii="Times New Roman" w:hAnsi="Times New Roman" w:cs="Times New Roman"/>
          <w:b/>
          <w:sz w:val="28"/>
          <w:szCs w:val="28"/>
        </w:rPr>
        <w:t>, которые могут нанести вред отношениям.</w:t>
      </w:r>
    </w:p>
    <w:p w:rsidR="007949E9" w:rsidRPr="009A474A" w:rsidRDefault="001012AC" w:rsidP="009A47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74A">
        <w:rPr>
          <w:rFonts w:ascii="Times New Roman" w:hAnsi="Times New Roman" w:cs="Times New Roman"/>
          <w:b/>
          <w:sz w:val="28"/>
          <w:szCs w:val="28"/>
        </w:rPr>
        <w:t>И тут крайне важно вовремя</w:t>
      </w:r>
      <w:r w:rsidR="007949E9" w:rsidRPr="009A474A">
        <w:rPr>
          <w:rFonts w:ascii="Times New Roman" w:hAnsi="Times New Roman" w:cs="Times New Roman"/>
          <w:b/>
          <w:sz w:val="28"/>
          <w:szCs w:val="28"/>
        </w:rPr>
        <w:t xml:space="preserve"> помочь семье. Существует специальная служба и люди, готовые помочь в таких ситуациях. </w:t>
      </w:r>
      <w:r w:rsidRPr="009A474A">
        <w:rPr>
          <w:rFonts w:ascii="Times New Roman" w:hAnsi="Times New Roman" w:cs="Times New Roman"/>
          <w:b/>
          <w:sz w:val="28"/>
          <w:szCs w:val="28"/>
        </w:rPr>
        <w:t xml:space="preserve"> Семейная медиация - это альтерн</w:t>
      </w:r>
      <w:r w:rsidR="009A474A">
        <w:rPr>
          <w:rFonts w:ascii="Times New Roman" w:hAnsi="Times New Roman" w:cs="Times New Roman"/>
          <w:b/>
          <w:sz w:val="28"/>
          <w:szCs w:val="28"/>
        </w:rPr>
        <w:t xml:space="preserve">ативный способ урегулирования </w:t>
      </w:r>
      <w:r w:rsidRPr="009A474A">
        <w:rPr>
          <w:rFonts w:ascii="Times New Roman" w:hAnsi="Times New Roman" w:cs="Times New Roman"/>
          <w:b/>
          <w:sz w:val="28"/>
          <w:szCs w:val="28"/>
        </w:rPr>
        <w:t>разрешения возникающих в семье конфликтов, ссор, споров, при содействии независимого третьего человека - медиатора, в целях достижения ими взаимоприемлемого решения.</w:t>
      </w:r>
      <w:r w:rsidR="007949E9" w:rsidRPr="009A474A">
        <w:rPr>
          <w:rFonts w:ascii="Times New Roman" w:hAnsi="Times New Roman" w:cs="Times New Roman"/>
          <w:b/>
          <w:sz w:val="28"/>
          <w:szCs w:val="28"/>
        </w:rPr>
        <w:t xml:space="preserve"> Так, с помощью семейной медиации можно разрешать большинство конфликтов, возникающих в семейных отношениях, как например: конфликты между родителями и детьми; конфликты между супругами; конфликты между близкими, родственниками. </w:t>
      </w:r>
    </w:p>
    <w:p w:rsidR="001012AC" w:rsidRPr="009A474A" w:rsidRDefault="00310E82" w:rsidP="009A474A">
      <w:pPr>
        <w:jc w:val="both"/>
        <w:rPr>
          <w:rFonts w:ascii="Times New Roman" w:hAnsi="Times New Roman" w:cs="Times New Roman"/>
          <w:sz w:val="28"/>
          <w:szCs w:val="28"/>
        </w:rPr>
      </w:pPr>
      <w:r w:rsidRPr="009A474A">
        <w:rPr>
          <w:rFonts w:ascii="Times New Roman" w:hAnsi="Times New Roman" w:cs="Times New Roman"/>
          <w:b/>
          <w:sz w:val="28"/>
          <w:szCs w:val="28"/>
        </w:rPr>
        <w:tab/>
        <w:t xml:space="preserve">Вы можете за помощью обратиться к нам – в Семейный многофункциональный центр. Здесь вам помогут в разрешении различных вопросов: </w:t>
      </w:r>
      <w:proofErr w:type="gramStart"/>
      <w:r w:rsidRPr="009A474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A474A">
        <w:rPr>
          <w:rFonts w:ascii="Times New Roman" w:hAnsi="Times New Roman" w:cs="Times New Roman"/>
          <w:b/>
          <w:sz w:val="28"/>
          <w:szCs w:val="28"/>
        </w:rPr>
        <w:t xml:space="preserve"> юридических до психологических вопросов. Работа Семейного центра направлена на помощь каждой семье!</w:t>
      </w:r>
    </w:p>
    <w:p w:rsidR="001012AC" w:rsidRDefault="001012AC"/>
    <w:p w:rsidR="00051D20" w:rsidRPr="009D4BC6" w:rsidRDefault="00051D20" w:rsidP="00051D20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6" w:history="1"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#МинТруд21</w:t>
        </w:r>
      </w:hyperlink>
    </w:p>
    <w:p w:rsidR="00051D20" w:rsidRPr="009D4BC6" w:rsidRDefault="00051D20" w:rsidP="00051D20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7" w:history="1"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МинТрудЧувашии</w:t>
        </w:r>
        <w:proofErr w:type="spellEnd"/>
      </w:hyperlink>
    </w:p>
    <w:p w:rsidR="00051D20" w:rsidRPr="009D4BC6" w:rsidRDefault="00051D20" w:rsidP="00051D20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8" w:history="1"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АленаЕлизарова</w:t>
        </w:r>
        <w:proofErr w:type="spellEnd"/>
      </w:hyperlink>
    </w:p>
    <w:p w:rsidR="00051D20" w:rsidRPr="009D4BC6" w:rsidRDefault="00051D20" w:rsidP="00051D20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9" w:history="1"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УрмарскийКЦСОН</w:t>
        </w:r>
        <w:proofErr w:type="spellEnd"/>
      </w:hyperlink>
    </w:p>
    <w:p w:rsidR="00051D20" w:rsidRPr="009D4BC6" w:rsidRDefault="00051D20" w:rsidP="00051D20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r w:rsidRPr="009D4BC6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#Дети</w:t>
      </w:r>
    </w:p>
    <w:p w:rsidR="001012AC" w:rsidRDefault="001012AC">
      <w:bookmarkStart w:id="0" w:name="_GoBack"/>
      <w:bookmarkEnd w:id="0"/>
    </w:p>
    <w:sectPr w:rsidR="0010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327"/>
    <w:multiLevelType w:val="multilevel"/>
    <w:tmpl w:val="03869E02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FA"/>
    <w:rsid w:val="00051D20"/>
    <w:rsid w:val="001012AC"/>
    <w:rsid w:val="00310E82"/>
    <w:rsid w:val="006E6822"/>
    <w:rsid w:val="007949E9"/>
    <w:rsid w:val="009A474A"/>
    <w:rsid w:val="00F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E9"/>
    <w:rPr>
      <w:rFonts w:ascii="Times New Roman" w:hAnsi="Times New Roman" w:cs="Times New Roman"/>
      <w:sz w:val="24"/>
      <w:szCs w:val="24"/>
    </w:rPr>
  </w:style>
  <w:style w:type="numbering" w:customStyle="1" w:styleId="WWNum6">
    <w:name w:val="WWNum6"/>
    <w:basedOn w:val="a2"/>
    <w:rsid w:val="007949E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E9"/>
    <w:rPr>
      <w:rFonts w:ascii="Times New Roman" w:hAnsi="Times New Roman" w:cs="Times New Roman"/>
      <w:sz w:val="24"/>
      <w:szCs w:val="24"/>
    </w:rPr>
  </w:style>
  <w:style w:type="numbering" w:customStyle="1" w:styleId="WWNum6">
    <w:name w:val="WWNum6"/>
    <w:basedOn w:val="a2"/>
    <w:rsid w:val="007949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0%BB%D0%B5%D0%BD%D0%B0%D0%95%D0%BB%D0%B8%D0%B7%D0%B0%D1%80%D0%BE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C%D0%B8%D0%BD%D0%A2%D1%80%D1%83%D0%B4%D0%A7%D1%83%D0%B2%D0%B0%D1%88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B8%D0%BD%D0%A2%D1%80%D1%83%D0%B4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3%D1%80%D0%BC%D0%B0%D1%80%D1%81%D0%BA%D0%B8%D0%B9%D0%9A%D0%A6%D0%A1%D0%9E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2025-08-27T11:54:00Z</dcterms:created>
  <dcterms:modified xsi:type="dcterms:W3CDTF">2025-08-27T12:46:00Z</dcterms:modified>
</cp:coreProperties>
</file>