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5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Вредители и болезни комнатных растений</w:t>
      </w:r>
    </w:p>
    <w:p w:rsidR="00DB7285" w:rsidRPr="002D53EE" w:rsidRDefault="002D53EE" w:rsidP="002D53E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Комнатные растения болеют и становятся объектом ат</w:t>
      </w: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аки насекомых-вредителей. Если регулярно осматривать растения, то можно </w:t>
      </w: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увидеть признаки болезни на ранней стадии.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Здоровые растения с меньшей вероятностью станут жертвами вредителей, чем те, что находятся в стрессе. Поэтому самое главное оружие против напастей — правильный уход. Насекомые могут появится вместе с новоприобретёнными зелёными питомцами, поэтому прежде чем принести домой новое растение, </w:t>
      </w: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необходимо исследовать</w:t>
      </w: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его на наличие заражения. </w:t>
      </w: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Даже можно</w:t>
      </w: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отправить его на карантин в отдельную зону</w:t>
      </w:r>
      <w:r w:rsidRPr="002D5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EE">
        <w:rPr>
          <w:rFonts w:ascii="Times New Roman" w:hAnsi="Times New Roman" w:cs="Times New Roman"/>
          <w:i/>
          <w:sz w:val="24"/>
          <w:szCs w:val="24"/>
        </w:rPr>
        <w:t>Тля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Маленькие вредители разных цветов, про</w:t>
      </w:r>
      <w:r w:rsidRPr="002D53EE">
        <w:rPr>
          <w:rFonts w:ascii="Times New Roman" w:hAnsi="Times New Roman" w:cs="Times New Roman"/>
          <w:sz w:val="24"/>
          <w:szCs w:val="24"/>
        </w:rPr>
        <w:t>воцирующие скручивание листков.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Лечение: промывка листьев водой или мыльным раствором, удал</w:t>
      </w:r>
      <w:r w:rsidRPr="002D53EE">
        <w:rPr>
          <w:rFonts w:ascii="Times New Roman" w:hAnsi="Times New Roman" w:cs="Times New Roman"/>
          <w:sz w:val="24"/>
          <w:szCs w:val="24"/>
        </w:rPr>
        <w:t>ение сильно зараженных листьев.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EE">
        <w:rPr>
          <w:rFonts w:ascii="Times New Roman" w:hAnsi="Times New Roman" w:cs="Times New Roman"/>
          <w:i/>
          <w:sz w:val="24"/>
          <w:szCs w:val="24"/>
        </w:rPr>
        <w:t>Мучнистые червецы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Покрыты белым пухо</w:t>
      </w:r>
      <w:r w:rsidRPr="002D53EE">
        <w:rPr>
          <w:rFonts w:ascii="Times New Roman" w:hAnsi="Times New Roman" w:cs="Times New Roman"/>
          <w:sz w:val="24"/>
          <w:szCs w:val="24"/>
        </w:rPr>
        <w:t>м, высасывают соки из растений.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Лечение: протирание листьев спиртом, использование садового</w:t>
      </w:r>
      <w:r w:rsidRPr="002D53EE">
        <w:rPr>
          <w:rFonts w:ascii="Times New Roman" w:hAnsi="Times New Roman" w:cs="Times New Roman"/>
          <w:sz w:val="24"/>
          <w:szCs w:val="24"/>
        </w:rPr>
        <w:t xml:space="preserve"> масла или инсектицидного мыла.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Корневые мучнистые червецы требуют пе</w:t>
      </w:r>
      <w:r w:rsidRPr="002D53EE">
        <w:rPr>
          <w:rFonts w:ascii="Times New Roman" w:hAnsi="Times New Roman" w:cs="Times New Roman"/>
          <w:sz w:val="24"/>
          <w:szCs w:val="24"/>
        </w:rPr>
        <w:t>ресадки растения в новый грунт.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EE">
        <w:rPr>
          <w:rFonts w:ascii="Times New Roman" w:hAnsi="Times New Roman" w:cs="Times New Roman"/>
          <w:i/>
          <w:sz w:val="24"/>
          <w:szCs w:val="24"/>
        </w:rPr>
        <w:t>Кокциды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Бурые овальные насе</w:t>
      </w:r>
      <w:r w:rsidRPr="002D53EE">
        <w:rPr>
          <w:rFonts w:ascii="Times New Roman" w:hAnsi="Times New Roman" w:cs="Times New Roman"/>
          <w:sz w:val="24"/>
          <w:szCs w:val="24"/>
        </w:rPr>
        <w:t>комые, оставляют медвяную падь.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Лечение: удаление вручную, использован</w:t>
      </w:r>
      <w:r w:rsidRPr="002D53EE">
        <w:rPr>
          <w:rFonts w:ascii="Times New Roman" w:hAnsi="Times New Roman" w:cs="Times New Roman"/>
          <w:sz w:val="24"/>
          <w:szCs w:val="24"/>
        </w:rPr>
        <w:t>ие спирта, еженедельный осмотр.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EE">
        <w:rPr>
          <w:rFonts w:ascii="Times New Roman" w:hAnsi="Times New Roman" w:cs="Times New Roman"/>
          <w:i/>
          <w:sz w:val="24"/>
          <w:szCs w:val="24"/>
        </w:rPr>
        <w:t>Паутинные клещи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Заводятся при недостаточной влажн</w:t>
      </w:r>
      <w:r w:rsidRPr="002D53EE">
        <w:rPr>
          <w:rFonts w:ascii="Times New Roman" w:hAnsi="Times New Roman" w:cs="Times New Roman"/>
          <w:sz w:val="24"/>
          <w:szCs w:val="24"/>
        </w:rPr>
        <w:t>ости, образуют паутину.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Лечение: использование насадки на кран, садового</w:t>
      </w:r>
      <w:r w:rsidRPr="002D53EE">
        <w:rPr>
          <w:rFonts w:ascii="Times New Roman" w:hAnsi="Times New Roman" w:cs="Times New Roman"/>
          <w:sz w:val="24"/>
          <w:szCs w:val="24"/>
        </w:rPr>
        <w:t xml:space="preserve"> масла или инсектицидного мыла.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53EE">
        <w:rPr>
          <w:rFonts w:ascii="Times New Roman" w:hAnsi="Times New Roman" w:cs="Times New Roman"/>
          <w:i/>
          <w:sz w:val="24"/>
          <w:szCs w:val="24"/>
        </w:rPr>
        <w:t>Белокрылки</w:t>
      </w:r>
      <w:proofErr w:type="spellEnd"/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Маленькие белые нас</w:t>
      </w:r>
      <w:r w:rsidRPr="002D53EE">
        <w:rPr>
          <w:rFonts w:ascii="Times New Roman" w:hAnsi="Times New Roman" w:cs="Times New Roman"/>
          <w:sz w:val="24"/>
          <w:szCs w:val="24"/>
        </w:rPr>
        <w:t>екомые, выделяют медвяную падь.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Лечение: ополаскивание листьев, использование мыльной воды, липкой ловушки, садового</w:t>
      </w:r>
      <w:r w:rsidRPr="002D53EE">
        <w:rPr>
          <w:rFonts w:ascii="Times New Roman" w:hAnsi="Times New Roman" w:cs="Times New Roman"/>
          <w:sz w:val="24"/>
          <w:szCs w:val="24"/>
        </w:rPr>
        <w:t xml:space="preserve"> масла или инсектицидного мыла.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Болезни растений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 xml:space="preserve">Правильный уход и проверка новых растений </w:t>
      </w:r>
      <w:r w:rsidRPr="002D53EE">
        <w:rPr>
          <w:rFonts w:ascii="Times New Roman" w:hAnsi="Times New Roman" w:cs="Times New Roman"/>
          <w:sz w:val="24"/>
          <w:szCs w:val="24"/>
        </w:rPr>
        <w:t>помогают предотвратить болезни.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53EE">
        <w:rPr>
          <w:rFonts w:ascii="Times New Roman" w:hAnsi="Times New Roman" w:cs="Times New Roman"/>
          <w:i/>
          <w:sz w:val="24"/>
          <w:szCs w:val="24"/>
        </w:rPr>
        <w:t>Ботритис</w:t>
      </w:r>
      <w:proofErr w:type="spellEnd"/>
      <w:r w:rsidRPr="002D53EE">
        <w:rPr>
          <w:rFonts w:ascii="Times New Roman" w:hAnsi="Times New Roman" w:cs="Times New Roman"/>
          <w:i/>
          <w:sz w:val="24"/>
          <w:szCs w:val="24"/>
        </w:rPr>
        <w:t xml:space="preserve"> серый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Грибковая инфекция, развивается при недостаточной циркуляции во</w:t>
      </w:r>
      <w:r w:rsidRPr="002D53EE">
        <w:rPr>
          <w:rFonts w:ascii="Times New Roman" w:hAnsi="Times New Roman" w:cs="Times New Roman"/>
          <w:sz w:val="24"/>
          <w:szCs w:val="24"/>
        </w:rPr>
        <w:t>здуха или избыточной подкормке.</w:t>
      </w:r>
    </w:p>
    <w:p w:rsid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Лечение: удаление пораженных частей, изменение условий выращивания.</w:t>
      </w:r>
    </w:p>
    <w:p w:rsidR="002D53EE" w:rsidRPr="002D53EE" w:rsidRDefault="002D53EE" w:rsidP="002D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3EE">
        <w:rPr>
          <w:rFonts w:ascii="Times New Roman" w:hAnsi="Times New Roman" w:cs="Times New Roman"/>
          <w:sz w:val="24"/>
          <w:szCs w:val="24"/>
        </w:rPr>
        <w:t>Как ни банально звучит, но профилактика — лучшее лекарство. Отсюда следует, что изначально нужно покупать здоровые растения, верно рассчитав свои силы. Очевидно, новичку или сильно занятому человеку лучше выбирать растения более простые в уходе. Более опытные могут и поэкспериментировать. Соответствующий уход и регулярный осмотр даст шанс растениям на долгую жизнь.</w:t>
      </w:r>
      <w:bookmarkStart w:id="0" w:name="_GoBack"/>
      <w:bookmarkEnd w:id="0"/>
    </w:p>
    <w:sectPr w:rsidR="002D53EE" w:rsidRPr="002D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EE"/>
    <w:rsid w:val="002D53EE"/>
    <w:rsid w:val="00D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922F8-293B-41DE-B30A-F3DA693D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8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5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5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9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5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5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1</cp:revision>
  <dcterms:created xsi:type="dcterms:W3CDTF">2025-08-25T08:33:00Z</dcterms:created>
  <dcterms:modified xsi:type="dcterms:W3CDTF">2025-08-25T08:39:00Z</dcterms:modified>
</cp:coreProperties>
</file>