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  <w:sz w:val="18"/>
          <w:u w:val="single"/>
        </w:rPr>
      </w:pPr>
      <w:r>
        <w:rPr>
          <w:rFonts w:ascii="Arial" w:hAnsi="Arial"/>
          <w:b w:val="1"/>
          <w:color w:val="000000"/>
        </w:rPr>
        <w:t>Голос за кадром:</w:t>
      </w:r>
      <w:r>
        <w:rPr>
          <w:rFonts w:ascii="Arial" w:hAnsi="Arial"/>
          <w:color w:val="000000"/>
        </w:rPr>
        <w:t xml:space="preserve"> Уважаемые зрители, просим вас занять свои места в зрительном зале. </w:t>
      </w:r>
      <w:r>
        <w:rPr>
          <w:rFonts w:ascii="Arial" w:hAnsi="Arial"/>
          <w:color w:val="000000"/>
          <w:sz w:val="18"/>
          <w:u w:val="single"/>
        </w:rPr>
        <w:t>(Три звонка)</w:t>
      </w:r>
    </w:p>
    <w:p w14:paraId="02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i w:val="1"/>
          <w:color w:val="000000"/>
        </w:rPr>
      </w:pPr>
      <w:r>
        <w:rPr>
          <w:rFonts w:ascii="Arial" w:hAnsi="Arial"/>
          <w:b w:val="1"/>
          <w:color w:val="000000"/>
        </w:rPr>
        <w:t>Голос:</w:t>
      </w:r>
      <w:r>
        <w:rPr>
          <w:rFonts w:ascii="Arial" w:hAnsi="Arial"/>
          <w:color w:val="000000"/>
        </w:rPr>
        <w:t xml:space="preserve"> Уважаемые зрители, просим вас отключить средства мобильной связи: Будем </w:t>
      </w:r>
      <w:r>
        <w:rPr>
          <w:rFonts w:ascii="Arial" w:hAnsi="Arial"/>
          <w:color w:val="000000"/>
        </w:rPr>
        <w:t>взаимовежливыми</w:t>
      </w:r>
      <w:r>
        <w:rPr>
          <w:rFonts w:ascii="Arial" w:hAnsi="Arial"/>
          <w:color w:val="000000"/>
        </w:rPr>
        <w:t>! (Звучит торжественная музыка)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i w:val="1"/>
          <w:color w:val="000000"/>
        </w:rPr>
        <w:t>(Выходят классные руководители)</w:t>
      </w:r>
    </w:p>
    <w:p w14:paraId="03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Style w:val="Style_2_ch"/>
          <w:rFonts w:ascii="Arial" w:hAnsi="Arial"/>
          <w:color w:val="000000"/>
        </w:rPr>
        <w:t>Классные руководители (по очереди):</w:t>
      </w:r>
    </w:p>
    <w:p w14:paraId="04000000">
      <w:pPr>
        <w:pStyle w:val="Style_1"/>
        <w:widowControl w:val="1"/>
        <w:spacing w:after="0" w:before="0"/>
        <w:ind/>
        <w:jc w:val="both"/>
        <w:rPr>
          <w:rFonts w:ascii="Arial" w:hAnsi="Arial"/>
          <w:color w:val="000000"/>
        </w:rPr>
      </w:pPr>
      <w:r>
        <w:rPr>
          <w:rStyle w:val="Style_2_ch"/>
          <w:rFonts w:ascii="Arial" w:hAnsi="Arial"/>
          <w:color w:val="000000"/>
        </w:rPr>
        <w:t>Е.Е:</w:t>
      </w:r>
      <w:r>
        <w:rPr>
          <w:rFonts w:ascii="Arial" w:hAnsi="Arial"/>
          <w:color w:val="000000"/>
        </w:rPr>
        <w:t xml:space="preserve"> Ну что, Анна Николаевна? Пришла пора расставаться с нашими дорогими выпускниками?</w:t>
      </w:r>
    </w:p>
    <w:p w14:paraId="05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>А.Н.:</w:t>
      </w:r>
      <w:r>
        <w:rPr>
          <w:rFonts w:ascii="Arial" w:hAnsi="Arial"/>
          <w:color w:val="000000"/>
        </w:rPr>
        <w:t xml:space="preserve"> Пора, как это ни печально... Действительно, пора - ведь все, что можно, они уже сделали: экзамены сдали, учебники принесли, даже парты в последний раз вымыли...</w:t>
      </w:r>
    </w:p>
    <w:p w14:paraId="06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Style w:val="Style_2_ch"/>
          <w:rFonts w:ascii="Arial" w:hAnsi="Arial"/>
          <w:color w:val="000000"/>
        </w:rPr>
        <w:t>Е.Е:</w:t>
      </w:r>
      <w:r>
        <w:rPr>
          <w:rFonts w:ascii="Arial" w:hAnsi="Arial"/>
          <w:color w:val="000000"/>
        </w:rPr>
        <w:t xml:space="preserve"> Пора... Но почему-то мне все кажется, что что-то мы еще недоделали, недосказали им.</w:t>
      </w:r>
    </w:p>
    <w:p w14:paraId="07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>А.Н.:</w:t>
      </w:r>
      <w:r>
        <w:rPr>
          <w:rFonts w:ascii="Arial" w:hAnsi="Arial"/>
          <w:color w:val="000000"/>
        </w:rPr>
        <w:t xml:space="preserve"> Может быть, надо было бы еще для них что-то сделать…</w:t>
      </w:r>
    </w:p>
    <w:p w14:paraId="08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Style w:val="Style_2_ch"/>
          <w:rFonts w:ascii="Arial" w:hAnsi="Arial"/>
          <w:color w:val="000000"/>
        </w:rPr>
        <w:t>Е.Е:</w:t>
      </w:r>
      <w:r>
        <w:rPr>
          <w:rFonts w:ascii="Arial" w:hAnsi="Arial"/>
          <w:color w:val="000000"/>
        </w:rPr>
        <w:t>Не</w:t>
      </w:r>
      <w:r>
        <w:rPr>
          <w:rFonts w:ascii="Arial" w:hAnsi="Arial"/>
          <w:color w:val="000000"/>
        </w:rPr>
        <w:t xml:space="preserve"> надо!</w:t>
      </w:r>
    </w:p>
    <w:p w14:paraId="09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>А.Н.:</w:t>
      </w:r>
      <w:r>
        <w:rPr>
          <w:rFonts w:ascii="Arial" w:hAnsi="Arial"/>
          <w:color w:val="000000"/>
        </w:rPr>
        <w:t>А может, еще стоит попробовать?</w:t>
      </w:r>
    </w:p>
    <w:p w14:paraId="0A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Style w:val="Style_2_ch"/>
          <w:rFonts w:ascii="Arial" w:hAnsi="Arial"/>
          <w:color w:val="000000"/>
        </w:rPr>
        <w:t>Е.Е.:</w:t>
      </w:r>
      <w:r>
        <w:rPr>
          <w:rFonts w:ascii="Arial" w:hAnsi="Arial"/>
          <w:color w:val="000000"/>
        </w:rPr>
        <w:t>Не</w:t>
      </w:r>
      <w:r>
        <w:rPr>
          <w:rFonts w:ascii="Arial" w:hAnsi="Arial"/>
          <w:color w:val="000000"/>
        </w:rPr>
        <w:t xml:space="preserve"> стоит!</w:t>
      </w:r>
    </w:p>
    <w:p w14:paraId="0B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>А.Н.:</w:t>
      </w:r>
      <w:r>
        <w:rPr>
          <w:rFonts w:ascii="Arial" w:hAnsi="Arial"/>
          <w:color w:val="000000"/>
        </w:rPr>
        <w:t>- Ну что, неужели вот так просто - сейчас раздадим всем аттестаты и расстанемся? От одной этой мысли хочется плакать.</w:t>
      </w:r>
    </w:p>
    <w:p w14:paraId="0C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Style w:val="Style_2_ch"/>
          <w:rFonts w:ascii="Arial" w:hAnsi="Arial"/>
          <w:color w:val="000000"/>
        </w:rPr>
        <w:t xml:space="preserve">Е.Е: </w:t>
      </w:r>
      <w:r>
        <w:rPr>
          <w:rFonts w:ascii="Arial" w:hAnsi="Arial"/>
          <w:color w:val="000000"/>
        </w:rPr>
        <w:t xml:space="preserve"> Действительно, так нельзя. Вообще, нельзя так просто выпускать наших детей - они еще такие маленькие, а жизнь такая сложная.</w:t>
      </w:r>
    </w:p>
    <w:p w14:paraId="0D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>А.Н.:</w:t>
      </w:r>
      <w:r>
        <w:rPr>
          <w:rFonts w:ascii="Arial" w:hAnsi="Arial"/>
          <w:b w:val="1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Собственно, а что такого сложного? </w:t>
      </w:r>
    </w:p>
    <w:p w14:paraId="0E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>Вед</w:t>
      </w:r>
      <w:r>
        <w:rPr>
          <w:rFonts w:ascii="Arial" w:hAnsi="Arial"/>
          <w:b w:val="1"/>
          <w:color w:val="000000"/>
        </w:rPr>
        <w:t xml:space="preserve">1: </w:t>
      </w:r>
      <w:r>
        <w:rPr>
          <w:rFonts w:ascii="Arial" w:hAnsi="Arial"/>
          <w:b w:val="1"/>
          <w:color w:val="000000"/>
        </w:rPr>
        <w:t xml:space="preserve"> </w:t>
      </w:r>
      <w:r>
        <w:rPr>
          <w:rFonts w:ascii="Arial" w:hAnsi="Arial"/>
          <w:color w:val="000000"/>
        </w:rPr>
        <w:t>Вся</w:t>
      </w:r>
      <w:r>
        <w:rPr>
          <w:rFonts w:ascii="Arial" w:hAnsi="Arial"/>
          <w:color w:val="000000"/>
        </w:rPr>
        <w:t xml:space="preserve"> жизнь теа</w:t>
      </w:r>
      <w:r>
        <w:rPr>
          <w:rFonts w:ascii="Arial" w:hAnsi="Arial"/>
          <w:color w:val="000000"/>
        </w:rPr>
        <w:t>т</w:t>
      </w:r>
      <w:r>
        <w:rPr>
          <w:rFonts w:ascii="Arial" w:hAnsi="Arial"/>
          <w:color w:val="000000"/>
        </w:rPr>
        <w:t>р</w:t>
      </w:r>
      <w:r>
        <w:rPr>
          <w:rFonts w:ascii="Arial" w:hAnsi="Arial"/>
          <w:color w:val="000000"/>
        </w:rPr>
        <w:t>, и люди в ней актеры</w:t>
      </w:r>
    </w:p>
    <w:p w14:paraId="0F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Сказал поэт и был, конечно, прав</w:t>
      </w:r>
    </w:p>
    <w:p w14:paraId="10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На школьной сцене 11 лет сыграв,</w:t>
      </w:r>
    </w:p>
    <w:p w14:paraId="11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Они уйдут играть другие роли.</w:t>
      </w:r>
    </w:p>
    <w:p w14:paraId="12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Мы роли разные играем:</w:t>
      </w:r>
    </w:p>
    <w:p w14:paraId="13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Ребенка, взрослого, ученика,</w:t>
      </w:r>
    </w:p>
    <w:p w14:paraId="14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</w:t>
      </w:r>
      <w:r>
        <w:rPr>
          <w:rFonts w:ascii="Arial" w:hAnsi="Arial"/>
          <w:color w:val="000000"/>
        </w:rPr>
        <w:t>ы</w:t>
      </w:r>
      <w:r>
        <w:rPr>
          <w:rFonts w:ascii="Arial" w:hAnsi="Arial"/>
          <w:color w:val="000000"/>
        </w:rPr>
        <w:t>грать учителя мечтаем.</w:t>
      </w:r>
    </w:p>
    <w:p w14:paraId="15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Раз в жизни – роль выпускника.</w:t>
      </w:r>
    </w:p>
    <w:p w14:paraId="16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>Вед</w:t>
      </w:r>
      <w:r>
        <w:rPr>
          <w:rFonts w:ascii="Arial" w:hAnsi="Arial"/>
          <w:b w:val="1"/>
          <w:color w:val="000000"/>
        </w:rPr>
        <w:t>2</w:t>
      </w:r>
      <w:r>
        <w:rPr>
          <w:rFonts w:ascii="Arial" w:hAnsi="Arial"/>
          <w:b w:val="1"/>
          <w:color w:val="000000"/>
        </w:rPr>
        <w:t xml:space="preserve">: </w:t>
      </w:r>
      <w:r>
        <w:rPr>
          <w:rFonts w:ascii="Arial" w:hAnsi="Arial"/>
          <w:color w:val="000000"/>
        </w:rPr>
        <w:t xml:space="preserve">Мы пригласили вас сегодня на премьеру. Премьеру пьесы «Обыкновенное чудо» Кто же главные герои этой пьесы? Конечно, выпускники! </w:t>
      </w:r>
      <w:r>
        <w:rPr>
          <w:rFonts w:ascii="Arial" w:hAnsi="Arial"/>
          <w:color w:val="000000"/>
        </w:rPr>
        <w:t>Которые…</w:t>
      </w:r>
    </w:p>
    <w:p w14:paraId="17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b w:val="1"/>
          <w:color w:val="000000"/>
        </w:rPr>
      </w:pPr>
      <w:r>
        <w:rPr>
          <w:rFonts w:ascii="Arial" w:hAnsi="Arial"/>
          <w:b w:val="1"/>
          <w:color w:val="000000"/>
        </w:rPr>
        <w:t xml:space="preserve">Вед1: </w:t>
      </w:r>
    </w:p>
    <w:p w14:paraId="18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Поражал</w:t>
      </w:r>
      <w:r>
        <w:rPr>
          <w:rFonts w:ascii="Arial" w:hAnsi="Arial"/>
          <w:color w:val="000000"/>
        </w:rPr>
        <w:t>и</w:t>
      </w:r>
      <w:r>
        <w:rPr>
          <w:rFonts w:ascii="Arial" w:hAnsi="Arial"/>
          <w:color w:val="000000"/>
        </w:rPr>
        <w:t xml:space="preserve"> нас своими артистическими способностями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)</w:t>
      </w:r>
    </w:p>
    <w:p w14:paraId="19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b w:val="1"/>
          <w:color w:val="000000"/>
        </w:rPr>
      </w:pPr>
      <w:r>
        <w:rPr>
          <w:rFonts w:ascii="Arial" w:hAnsi="Arial"/>
          <w:b w:val="1"/>
          <w:color w:val="000000"/>
        </w:rPr>
        <w:t>Вед</w:t>
      </w:r>
      <w:r>
        <w:rPr>
          <w:rFonts w:ascii="Arial" w:hAnsi="Arial"/>
          <w:b w:val="1"/>
          <w:color w:val="000000"/>
        </w:rPr>
        <w:t>2</w:t>
      </w:r>
      <w:r>
        <w:rPr>
          <w:rFonts w:ascii="Arial" w:hAnsi="Arial"/>
          <w:b w:val="1"/>
          <w:color w:val="000000"/>
        </w:rPr>
        <w:t xml:space="preserve">: </w:t>
      </w:r>
    </w:p>
    <w:p w14:paraId="1A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Демонстрировал</w:t>
      </w:r>
      <w:r>
        <w:rPr>
          <w:rFonts w:ascii="Arial" w:hAnsi="Arial"/>
          <w:color w:val="000000"/>
        </w:rPr>
        <w:t>и</w:t>
      </w:r>
      <w:r>
        <w:rPr>
          <w:rFonts w:ascii="Arial" w:hAnsi="Arial"/>
          <w:color w:val="000000"/>
        </w:rPr>
        <w:t xml:space="preserve"> нам чудеса оптимизма на протяжении этих </w:t>
      </w:r>
      <w:r>
        <w:rPr>
          <w:rFonts w:ascii="Arial" w:hAnsi="Arial"/>
          <w:color w:val="000000"/>
        </w:rPr>
        <w:t>лет(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    )</w:t>
      </w:r>
    </w:p>
    <w:p w14:paraId="1B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b w:val="1"/>
          <w:color w:val="000000"/>
        </w:rPr>
      </w:pPr>
      <w:r>
        <w:rPr>
          <w:rFonts w:ascii="Arial" w:hAnsi="Arial"/>
          <w:b w:val="1"/>
          <w:color w:val="000000"/>
        </w:rPr>
        <w:t xml:space="preserve">Вед1: </w:t>
      </w:r>
    </w:p>
    <w:p w14:paraId="1C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Наверное, только волшебство помогало выходить </w:t>
      </w:r>
      <w:r>
        <w:rPr>
          <w:rFonts w:ascii="Arial" w:hAnsi="Arial"/>
          <w:color w:val="000000"/>
        </w:rPr>
        <w:t>им</w:t>
      </w:r>
      <w:r>
        <w:rPr>
          <w:rFonts w:ascii="Arial" w:hAnsi="Arial"/>
          <w:color w:val="000000"/>
        </w:rPr>
        <w:t xml:space="preserve"> из непредвиденных ситуаций </w:t>
      </w:r>
      <w:r>
        <w:rPr>
          <w:rFonts w:ascii="Arial" w:hAnsi="Arial"/>
          <w:color w:val="000000"/>
        </w:rPr>
        <w:t xml:space="preserve">(  </w:t>
      </w:r>
      <w:r>
        <w:rPr>
          <w:rFonts w:ascii="Arial" w:hAnsi="Arial"/>
          <w:color w:val="000000"/>
        </w:rPr>
        <w:t xml:space="preserve">  )</w:t>
      </w:r>
    </w:p>
    <w:p w14:paraId="1D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b w:val="1"/>
          <w:color w:val="000000"/>
        </w:rPr>
      </w:pPr>
      <w:r>
        <w:rPr>
          <w:rFonts w:ascii="Arial" w:hAnsi="Arial"/>
          <w:b w:val="1"/>
          <w:color w:val="000000"/>
        </w:rPr>
        <w:t>Вед</w:t>
      </w:r>
      <w:r>
        <w:rPr>
          <w:rFonts w:ascii="Arial" w:hAnsi="Arial"/>
          <w:b w:val="1"/>
          <w:color w:val="000000"/>
        </w:rPr>
        <w:t>2</w:t>
      </w:r>
      <w:r>
        <w:rPr>
          <w:rFonts w:ascii="Arial" w:hAnsi="Arial"/>
          <w:b w:val="1"/>
          <w:color w:val="000000"/>
        </w:rPr>
        <w:t xml:space="preserve">: </w:t>
      </w:r>
    </w:p>
    <w:p w14:paraId="1E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Все школьные годы умом и старательностью блистал</w:t>
      </w:r>
      <w:r>
        <w:rPr>
          <w:rFonts w:ascii="Arial" w:hAnsi="Arial"/>
          <w:color w:val="000000"/>
        </w:rPr>
        <w:t>и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(  </w:t>
      </w:r>
      <w:r>
        <w:rPr>
          <w:rFonts w:ascii="Arial" w:hAnsi="Arial"/>
          <w:color w:val="000000"/>
        </w:rPr>
        <w:t xml:space="preserve">  )</w:t>
      </w:r>
    </w:p>
    <w:p w14:paraId="1F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b w:val="1"/>
          <w:color w:val="000000"/>
        </w:rPr>
      </w:pPr>
      <w:r>
        <w:rPr>
          <w:rFonts w:ascii="Arial" w:hAnsi="Arial"/>
          <w:b w:val="1"/>
          <w:color w:val="000000"/>
        </w:rPr>
        <w:t xml:space="preserve">Вед1: </w:t>
      </w:r>
    </w:p>
    <w:p w14:paraId="20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Могучую чудодейственную силу и ловкость показал</w:t>
      </w:r>
      <w:r>
        <w:rPr>
          <w:rFonts w:ascii="Arial" w:hAnsi="Arial"/>
          <w:color w:val="000000"/>
        </w:rPr>
        <w:t>и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(  </w:t>
      </w:r>
      <w:r>
        <w:rPr>
          <w:rFonts w:ascii="Arial" w:hAnsi="Arial"/>
          <w:color w:val="000000"/>
        </w:rPr>
        <w:t xml:space="preserve">  )</w:t>
      </w:r>
    </w:p>
    <w:p w14:paraId="21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b w:val="1"/>
          <w:color w:val="000000"/>
        </w:rPr>
      </w:pPr>
      <w:r>
        <w:rPr>
          <w:rFonts w:ascii="Arial" w:hAnsi="Arial"/>
          <w:b w:val="1"/>
          <w:color w:val="000000"/>
        </w:rPr>
        <w:t>Вед</w:t>
      </w:r>
      <w:r>
        <w:rPr>
          <w:rFonts w:ascii="Arial" w:hAnsi="Arial"/>
          <w:b w:val="1"/>
          <w:color w:val="000000"/>
        </w:rPr>
        <w:t>2</w:t>
      </w:r>
      <w:r>
        <w:rPr>
          <w:rFonts w:ascii="Arial" w:hAnsi="Arial"/>
          <w:b w:val="1"/>
          <w:color w:val="000000"/>
        </w:rPr>
        <w:t xml:space="preserve">: </w:t>
      </w:r>
    </w:p>
    <w:p w14:paraId="22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Чудеса упорства и отзывчивости демонстрировал</w:t>
      </w:r>
      <w:r>
        <w:rPr>
          <w:rFonts w:ascii="Arial" w:hAnsi="Arial"/>
          <w:color w:val="000000"/>
        </w:rPr>
        <w:t>и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(  </w:t>
      </w:r>
      <w:r>
        <w:rPr>
          <w:rFonts w:ascii="Arial" w:hAnsi="Arial"/>
          <w:color w:val="000000"/>
        </w:rPr>
        <w:t xml:space="preserve">  )</w:t>
      </w:r>
    </w:p>
    <w:p w14:paraId="23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b w:val="1"/>
          <w:color w:val="000000"/>
        </w:rPr>
      </w:pPr>
      <w:r>
        <w:rPr>
          <w:rFonts w:ascii="Arial" w:hAnsi="Arial"/>
          <w:b w:val="1"/>
          <w:color w:val="000000"/>
        </w:rPr>
        <w:t xml:space="preserve">Вед1: </w:t>
      </w:r>
    </w:p>
    <w:p w14:paraId="24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Своим поистине волшебным умением заговорить любого педагога прославил</w:t>
      </w:r>
      <w:r>
        <w:rPr>
          <w:rFonts w:ascii="Arial" w:hAnsi="Arial"/>
          <w:color w:val="000000"/>
        </w:rPr>
        <w:t>ись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(  </w:t>
      </w:r>
      <w:r>
        <w:rPr>
          <w:rFonts w:ascii="Arial" w:hAnsi="Arial"/>
          <w:color w:val="000000"/>
        </w:rPr>
        <w:t xml:space="preserve"> )</w:t>
      </w:r>
    </w:p>
    <w:p w14:paraId="25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b w:val="1"/>
          <w:color w:val="000000"/>
        </w:rPr>
      </w:pPr>
      <w:r>
        <w:rPr>
          <w:rFonts w:ascii="Arial" w:hAnsi="Arial"/>
          <w:b w:val="1"/>
          <w:color w:val="000000"/>
        </w:rPr>
        <w:t>Вед</w:t>
      </w:r>
      <w:r>
        <w:rPr>
          <w:rFonts w:ascii="Arial" w:hAnsi="Arial"/>
          <w:b w:val="1"/>
          <w:color w:val="000000"/>
        </w:rPr>
        <w:t>2</w:t>
      </w:r>
      <w:r>
        <w:rPr>
          <w:rFonts w:ascii="Arial" w:hAnsi="Arial"/>
          <w:b w:val="1"/>
          <w:color w:val="000000"/>
        </w:rPr>
        <w:t xml:space="preserve">: </w:t>
      </w:r>
    </w:p>
    <w:p w14:paraId="26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Крепкую ударную силу на ринге демонстрировал</w:t>
      </w:r>
      <w:r>
        <w:rPr>
          <w:rFonts w:ascii="Arial" w:hAnsi="Arial"/>
          <w:color w:val="000000"/>
        </w:rPr>
        <w:t>и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(  </w:t>
      </w:r>
      <w:r>
        <w:rPr>
          <w:rFonts w:ascii="Arial" w:hAnsi="Arial"/>
          <w:color w:val="000000"/>
        </w:rPr>
        <w:t xml:space="preserve"> )</w:t>
      </w:r>
    </w:p>
    <w:p w14:paraId="27000000">
      <w:pPr>
        <w:pStyle w:val="Style_1"/>
        <w:widowControl w:val="1"/>
        <w:spacing w:after="0" w:before="0"/>
        <w:ind/>
        <w:jc w:val="both"/>
        <w:rPr>
          <w:rFonts w:ascii="Arial" w:hAnsi="Arial"/>
          <w:b w:val="1"/>
          <w:color w:val="000000"/>
        </w:rPr>
      </w:pPr>
      <w:r>
        <w:rPr>
          <w:rFonts w:ascii="Arial" w:hAnsi="Arial"/>
          <w:b w:val="1"/>
          <w:color w:val="000000"/>
        </w:rPr>
        <w:t xml:space="preserve">Вед1: </w:t>
      </w:r>
    </w:p>
    <w:p w14:paraId="28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Своим волшебным обаянием привлекал</w:t>
      </w:r>
      <w:r>
        <w:rPr>
          <w:rFonts w:ascii="Arial" w:hAnsi="Arial"/>
          <w:color w:val="000000"/>
        </w:rPr>
        <w:t>и</w:t>
      </w:r>
      <w:r>
        <w:rPr>
          <w:rFonts w:ascii="Arial" w:hAnsi="Arial"/>
          <w:color w:val="000000"/>
        </w:rPr>
        <w:t xml:space="preserve"> нас на протяжении всех лет </w:t>
      </w:r>
      <w:r>
        <w:rPr>
          <w:rFonts w:ascii="Arial" w:hAnsi="Arial"/>
          <w:color w:val="000000"/>
        </w:rPr>
        <w:t xml:space="preserve">(  </w:t>
      </w:r>
      <w:r>
        <w:rPr>
          <w:rFonts w:ascii="Arial" w:hAnsi="Arial"/>
          <w:color w:val="000000"/>
        </w:rPr>
        <w:t xml:space="preserve"> )</w:t>
      </w:r>
    </w:p>
    <w:p w14:paraId="29000000">
      <w:pPr>
        <w:pStyle w:val="Style_1"/>
        <w:widowControl w:val="1"/>
        <w:spacing w:after="0" w:before="0"/>
        <w:ind/>
        <w:jc w:val="both"/>
        <w:rPr>
          <w:rFonts w:ascii="Arial" w:hAnsi="Arial"/>
          <w:b w:val="1"/>
          <w:color w:val="000000"/>
        </w:rPr>
      </w:pPr>
      <w:r>
        <w:rPr>
          <w:rFonts w:ascii="Arial" w:hAnsi="Arial"/>
          <w:b w:val="1"/>
          <w:color w:val="000000"/>
        </w:rPr>
        <w:t>Вед</w:t>
      </w:r>
      <w:r>
        <w:rPr>
          <w:rFonts w:ascii="Arial" w:hAnsi="Arial"/>
          <w:b w:val="1"/>
          <w:color w:val="000000"/>
        </w:rPr>
        <w:t>2</w:t>
      </w:r>
      <w:r>
        <w:rPr>
          <w:rFonts w:ascii="Arial" w:hAnsi="Arial"/>
          <w:b w:val="1"/>
          <w:color w:val="000000"/>
        </w:rPr>
        <w:t xml:space="preserve">: </w:t>
      </w:r>
    </w:p>
    <w:p w14:paraId="2A000000">
      <w:pPr>
        <w:pStyle w:val="Style_1"/>
        <w:widowControl w:val="1"/>
        <w:spacing w:after="0" w:before="0"/>
        <w:ind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Добротой и трудолюбием покорял</w:t>
      </w:r>
      <w:r>
        <w:rPr>
          <w:rFonts w:ascii="Arial" w:hAnsi="Arial"/>
          <w:color w:val="000000"/>
        </w:rPr>
        <w:t>и</w:t>
      </w:r>
      <w:r>
        <w:rPr>
          <w:rFonts w:ascii="Arial" w:hAnsi="Arial"/>
          <w:color w:val="000000"/>
        </w:rPr>
        <w:t xml:space="preserve"> нас </w:t>
      </w:r>
      <w:r>
        <w:rPr>
          <w:rFonts w:ascii="Arial" w:hAnsi="Arial"/>
          <w:color w:val="000000"/>
        </w:rPr>
        <w:t xml:space="preserve">(  </w:t>
      </w:r>
      <w:r>
        <w:rPr>
          <w:rFonts w:ascii="Arial" w:hAnsi="Arial"/>
          <w:color w:val="000000"/>
        </w:rPr>
        <w:t xml:space="preserve">  )</w:t>
      </w:r>
    </w:p>
    <w:p w14:paraId="2B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>Вед</w:t>
      </w:r>
      <w:r>
        <w:rPr>
          <w:rFonts w:ascii="Arial" w:hAnsi="Arial"/>
          <w:b w:val="1"/>
          <w:color w:val="000000"/>
        </w:rPr>
        <w:t>1</w:t>
      </w:r>
      <w:r>
        <w:rPr>
          <w:rFonts w:ascii="Arial" w:hAnsi="Arial"/>
          <w:b w:val="1"/>
          <w:color w:val="000000"/>
        </w:rPr>
        <w:t xml:space="preserve">: </w:t>
      </w:r>
      <w:r>
        <w:rPr>
          <w:rFonts w:ascii="Arial" w:hAnsi="Arial"/>
          <w:color w:val="000000"/>
        </w:rPr>
        <w:t>Итак, пришло время представить вам, уважаемая публика, главных героев нашей пьесы. Встречайте</w:t>
      </w:r>
      <w:r>
        <w:rPr>
          <w:rFonts w:ascii="Arial" w:hAnsi="Arial"/>
          <w:color w:val="000000"/>
        </w:rPr>
        <w:t>!</w:t>
      </w:r>
      <w:r>
        <w:rPr>
          <w:rFonts w:ascii="Arial" w:hAnsi="Arial"/>
          <w:color w:val="000000"/>
        </w:rPr>
        <w:t xml:space="preserve"> (звучит музыка)</w:t>
      </w:r>
    </w:p>
    <w:p w14:paraId="2C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b w:val="1"/>
          <w:color w:val="FF0000"/>
          <w:u w:val="single"/>
        </w:rPr>
      </w:pPr>
      <w:r>
        <w:rPr>
          <w:rFonts w:ascii="Arial" w:hAnsi="Arial"/>
          <w:b w:val="1"/>
          <w:color w:val="FF0000"/>
          <w:u w:val="single"/>
        </w:rPr>
        <w:t>Голос: Действие первое.</w:t>
      </w:r>
    </w:p>
    <w:p w14:paraId="2D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b w:val="1"/>
          <w:color w:val="000000"/>
        </w:rPr>
      </w:pPr>
      <w:r>
        <w:rPr>
          <w:rFonts w:ascii="Arial" w:hAnsi="Arial"/>
          <w:b w:val="1"/>
          <w:color w:val="000000"/>
        </w:rPr>
        <w:t>Вед1:</w:t>
      </w:r>
    </w:p>
    <w:p w14:paraId="2E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Выпускник, замри на мгновенье!</w:t>
      </w:r>
    </w:p>
    <w:p w14:paraId="2F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Вот и настал этот день, этот час.</w:t>
      </w:r>
    </w:p>
    <w:p w14:paraId="30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>Вед</w:t>
      </w:r>
      <w:r>
        <w:rPr>
          <w:rFonts w:ascii="Arial" w:hAnsi="Arial"/>
          <w:b w:val="1"/>
          <w:color w:val="000000"/>
        </w:rPr>
        <w:t>2</w:t>
      </w:r>
      <w:r>
        <w:rPr>
          <w:rFonts w:ascii="Arial" w:hAnsi="Arial"/>
          <w:b w:val="1"/>
          <w:color w:val="000000"/>
        </w:rPr>
        <w:t>:</w:t>
      </w:r>
    </w:p>
    <w:p w14:paraId="31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Школа тебя провожает с волненьем</w:t>
      </w:r>
    </w:p>
    <w:p w14:paraId="32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Школьное детство уходит сейчас!</w:t>
      </w:r>
    </w:p>
    <w:p w14:paraId="33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b w:val="1"/>
          <w:color w:val="000000"/>
        </w:rPr>
      </w:pPr>
      <w:r>
        <w:rPr>
          <w:rFonts w:ascii="Arial" w:hAnsi="Arial"/>
          <w:b w:val="1"/>
          <w:color w:val="000000"/>
        </w:rPr>
        <w:t>Диалог 1 и 2 ведущего</w:t>
      </w:r>
    </w:p>
    <w:p w14:paraId="34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>Вед1:</w:t>
      </w:r>
      <w:r>
        <w:rPr>
          <w:rFonts w:ascii="Arial" w:hAnsi="Arial"/>
          <w:b w:val="1"/>
          <w:color w:val="000000"/>
        </w:rPr>
        <w:t xml:space="preserve"> </w:t>
      </w:r>
      <w:r>
        <w:rPr>
          <w:rFonts w:ascii="Arial" w:hAnsi="Arial"/>
          <w:color w:val="000000"/>
        </w:rPr>
        <w:t>Как ты думаешь, кто в театре самый главный?</w:t>
      </w:r>
    </w:p>
    <w:p w14:paraId="35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 xml:space="preserve">Вед 2: </w:t>
      </w:r>
      <w:r>
        <w:rPr>
          <w:rFonts w:ascii="Arial" w:hAnsi="Arial"/>
          <w:color w:val="000000"/>
        </w:rPr>
        <w:t>К</w:t>
      </w:r>
      <w:r>
        <w:rPr>
          <w:rFonts w:ascii="Arial" w:hAnsi="Arial"/>
          <w:color w:val="000000"/>
        </w:rPr>
        <w:t xml:space="preserve">онечно же, режиссер-постановщик. </w:t>
      </w:r>
    </w:p>
    <w:p w14:paraId="36000000">
      <w:pPr>
        <w:pStyle w:val="Style_3"/>
        <w:widowControl w:val="1"/>
        <w:ind w:firstLine="284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>Вед1:</w:t>
      </w:r>
      <w:r>
        <w:rPr>
          <w:rFonts w:ascii="Arial" w:hAnsi="Arial"/>
          <w:b w:val="1"/>
          <w:color w:val="000000"/>
        </w:rPr>
        <w:t xml:space="preserve"> </w:t>
      </w:r>
      <w:r>
        <w:rPr>
          <w:rFonts w:ascii="Arial" w:hAnsi="Arial"/>
          <w:color w:val="000000"/>
        </w:rPr>
        <w:t>Значит в</w:t>
      </w:r>
      <w:r>
        <w:rPr>
          <w:rFonts w:ascii="Arial" w:hAnsi="Arial"/>
          <w:color w:val="000000"/>
        </w:rPr>
        <w:t xml:space="preserve"> нашем театре это Широкова Антонина </w:t>
      </w:r>
      <w:r>
        <w:rPr>
          <w:rFonts w:ascii="Arial" w:hAnsi="Arial"/>
          <w:color w:val="000000"/>
        </w:rPr>
        <w:t>Викентьевна</w:t>
      </w:r>
      <w:r>
        <w:rPr>
          <w:rFonts w:ascii="Arial" w:hAnsi="Arial"/>
          <w:color w:val="000000"/>
        </w:rPr>
        <w:t>, главный вдохновитель всех спектаклей нашей школьной жизни</w:t>
      </w:r>
      <w:r>
        <w:rPr>
          <w:rFonts w:ascii="Arial" w:hAnsi="Arial"/>
          <w:color w:val="000000"/>
        </w:rPr>
        <w:t>.</w:t>
      </w:r>
    </w:p>
    <w:p w14:paraId="37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2:</w:t>
      </w:r>
      <w:r>
        <w:rPr>
          <w:rFonts w:ascii="Times New Roman" w:hAnsi="Times New Roman"/>
          <w:sz w:val="28"/>
        </w:rPr>
        <w:t xml:space="preserve"> Театр не бывает без вешалки, а режиссера – постановщика не бывает без </w:t>
      </w:r>
      <w:r>
        <w:rPr>
          <w:rFonts w:ascii="Times New Roman" w:hAnsi="Times New Roman"/>
          <w:sz w:val="28"/>
        </w:rPr>
        <w:t>ассистенов</w:t>
      </w:r>
      <w:r>
        <w:rPr>
          <w:rFonts w:ascii="Times New Roman" w:hAnsi="Times New Roman"/>
          <w:sz w:val="28"/>
        </w:rPr>
        <w:t xml:space="preserve">. Наши ассистенты Водолагина Ольга Владимировна, Косорукова Татьяна Юрьевна, </w:t>
      </w:r>
      <w:r>
        <w:rPr>
          <w:rFonts w:ascii="Times New Roman" w:hAnsi="Times New Roman"/>
          <w:sz w:val="28"/>
        </w:rPr>
        <w:t>Меденцева</w:t>
      </w:r>
      <w:r>
        <w:rPr>
          <w:rFonts w:ascii="Times New Roman" w:hAnsi="Times New Roman"/>
          <w:sz w:val="28"/>
        </w:rPr>
        <w:t xml:space="preserve"> Юлия Константиновна и Пичугина Елена Сергеевна являются экспертами по выживанию в экстремальных ситуациях, типа «Завтра Выпускной, сейчас 17.00, а у нас половина номеров не готовы…»</w:t>
      </w:r>
    </w:p>
    <w:p w14:paraId="38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1</w:t>
      </w:r>
      <w:r>
        <w:rPr>
          <w:rFonts w:ascii="Times New Roman" w:hAnsi="Times New Roman"/>
          <w:sz w:val="28"/>
        </w:rPr>
        <w:t>: «Спокойно! Вперед еще целая ночь. К утру все будет!»</w:t>
      </w:r>
    </w:p>
    <w:p w14:paraId="39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2:</w:t>
      </w:r>
      <w:r>
        <w:rPr>
          <w:rFonts w:ascii="Times New Roman" w:hAnsi="Times New Roman"/>
          <w:sz w:val="28"/>
        </w:rPr>
        <w:t xml:space="preserve"> И что характерно! Ведь было же!</w:t>
      </w:r>
    </w:p>
    <w:p w14:paraId="3A000000">
      <w:pPr>
        <w:pStyle w:val="Style_3"/>
        <w:widowControl w:val="1"/>
        <w:ind w:firstLine="284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b w:val="1"/>
          <w:sz w:val="28"/>
        </w:rPr>
        <w:t>Вед 1</w:t>
      </w:r>
      <w:r>
        <w:rPr>
          <w:rFonts w:ascii="Times New Roman" w:hAnsi="Times New Roman"/>
          <w:sz w:val="28"/>
        </w:rPr>
        <w:t xml:space="preserve">: В вашу честь звучать аплодисменты. </w:t>
      </w:r>
    </w:p>
    <w:p w14:paraId="3B000000">
      <w:pPr>
        <w:pStyle w:val="Style_1"/>
        <w:widowControl w:val="1"/>
        <w:spacing w:after="0" w:before="0"/>
        <w:ind w:firstLine="313"/>
        <w:jc w:val="both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 xml:space="preserve"> </w:t>
      </w:r>
      <w:r>
        <w:rPr>
          <w:b w:val="1"/>
          <w:color w:val="FF0000"/>
          <w:sz w:val="28"/>
        </w:rPr>
        <w:t>(НОМЕР)</w:t>
      </w:r>
      <w:r>
        <w:rPr>
          <w:b w:val="1"/>
          <w:color w:val="FF0000"/>
          <w:sz w:val="28"/>
        </w:rPr>
        <w:t xml:space="preserve">   ТАНЕЦ!!!!</w:t>
      </w:r>
    </w:p>
    <w:p w14:paraId="3C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>Вед</w:t>
      </w:r>
      <w:r>
        <w:rPr>
          <w:rFonts w:ascii="Arial" w:hAnsi="Arial"/>
          <w:b w:val="1"/>
          <w:color w:val="000000"/>
        </w:rPr>
        <w:t>2</w:t>
      </w:r>
      <w:r>
        <w:rPr>
          <w:rFonts w:ascii="Arial" w:hAnsi="Arial"/>
          <w:b w:val="1"/>
          <w:color w:val="000000"/>
        </w:rPr>
        <w:t>:</w:t>
      </w:r>
      <w:r>
        <w:rPr>
          <w:rFonts w:ascii="Arial" w:hAnsi="Arial"/>
          <w:b w:val="1"/>
          <w:color w:val="000000"/>
        </w:rPr>
        <w:t xml:space="preserve"> </w:t>
      </w:r>
      <w:r>
        <w:rPr>
          <w:rFonts w:ascii="Arial" w:hAnsi="Arial"/>
          <w:color w:val="000000"/>
        </w:rPr>
        <w:t>Слово для напутствия и</w:t>
      </w:r>
      <w:r>
        <w:rPr>
          <w:rFonts w:ascii="Arial" w:hAnsi="Arial"/>
          <w:color w:val="000000"/>
        </w:rPr>
        <w:t xml:space="preserve"> вручения аттестатов</w:t>
      </w:r>
      <w:r>
        <w:rPr>
          <w:rFonts w:ascii="Arial" w:hAnsi="Arial"/>
          <w:color w:val="000000"/>
        </w:rPr>
        <w:t xml:space="preserve"> предоставляется</w:t>
      </w:r>
      <w:r>
        <w:rPr>
          <w:rFonts w:ascii="Arial" w:hAnsi="Arial"/>
          <w:color w:val="000000"/>
        </w:rPr>
        <w:t xml:space="preserve"> Широковой Антонине </w:t>
      </w:r>
      <w:r>
        <w:rPr>
          <w:rFonts w:ascii="Arial" w:hAnsi="Arial"/>
          <w:color w:val="000000"/>
        </w:rPr>
        <w:t>Викентьевне</w:t>
      </w:r>
      <w:r>
        <w:rPr>
          <w:rFonts w:ascii="Arial" w:hAnsi="Arial"/>
          <w:color w:val="000000"/>
        </w:rPr>
        <w:t xml:space="preserve"> и Косоруковой Татьяне Юрьевне.</w:t>
      </w:r>
    </w:p>
    <w:p w14:paraId="3D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1:</w:t>
      </w:r>
      <w:r>
        <w:rPr>
          <w:rFonts w:ascii="Times New Roman" w:hAnsi="Times New Roman"/>
          <w:sz w:val="28"/>
        </w:rPr>
        <w:t>Раз уж м</w:t>
      </w:r>
      <w:r>
        <w:rPr>
          <w:rFonts w:ascii="Times New Roman" w:hAnsi="Times New Roman"/>
          <w:sz w:val="28"/>
        </w:rPr>
        <w:t>ы с Вами говори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о театре. </w:t>
      </w:r>
      <w:r>
        <w:rPr>
          <w:rFonts w:ascii="Times New Roman" w:hAnsi="Times New Roman"/>
          <w:sz w:val="28"/>
        </w:rPr>
        <w:t xml:space="preserve">Антонина </w:t>
      </w:r>
      <w:r>
        <w:rPr>
          <w:rFonts w:ascii="Times New Roman" w:hAnsi="Times New Roman"/>
          <w:sz w:val="28"/>
        </w:rPr>
        <w:t>Викентьевна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интересно, к какому актёрскому амплуа </w:t>
      </w:r>
      <w:r>
        <w:rPr>
          <w:rFonts w:ascii="Times New Roman" w:hAnsi="Times New Roman"/>
          <w:sz w:val="28"/>
        </w:rPr>
        <w:t>Вы</w:t>
      </w:r>
      <w:r>
        <w:rPr>
          <w:rFonts w:ascii="Times New Roman" w:hAnsi="Times New Roman"/>
          <w:sz w:val="28"/>
        </w:rPr>
        <w:t xml:space="preserve"> отнес</w:t>
      </w:r>
      <w:r>
        <w:rPr>
          <w:rFonts w:ascii="Times New Roman" w:hAnsi="Times New Roman"/>
          <w:sz w:val="28"/>
        </w:rPr>
        <w:t>ете</w:t>
      </w:r>
      <w:r>
        <w:rPr>
          <w:rFonts w:ascii="Times New Roman" w:hAnsi="Times New Roman"/>
          <w:sz w:val="28"/>
        </w:rPr>
        <w:t xml:space="preserve"> наших выпускников?</w:t>
      </w:r>
    </w:p>
    <w:p w14:paraId="3E000000">
      <w:pPr>
        <w:pStyle w:val="Style_3"/>
        <w:widowControl w:val="1"/>
        <w:ind w:firstLine="284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b w:val="1"/>
          <w:color w:val="FF0000"/>
          <w:sz w:val="28"/>
        </w:rPr>
        <w:t>А.В.:….</w:t>
      </w:r>
    </w:p>
    <w:p w14:paraId="3F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Вед2: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течение 11 лет наши учителя выясняли, какой же определённый род ролей, соответствует внешним и внутренним данным наших ребят, какие из них им удавались лучше всего.</w:t>
      </w:r>
    </w:p>
    <w:p w14:paraId="40000000">
      <w:pPr>
        <w:pStyle w:val="Style_3"/>
        <w:widowControl w:val="1"/>
        <w:ind w:firstLine="284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Вед</w:t>
      </w:r>
      <w:r>
        <w:rPr>
          <w:rFonts w:ascii="Times New Roman" w:hAnsi="Times New Roman"/>
          <w:b w:val="1"/>
          <w:sz w:val="28"/>
        </w:rPr>
        <w:t xml:space="preserve"> 2:</w:t>
      </w:r>
      <w:r>
        <w:rPr>
          <w:rFonts w:ascii="Times New Roman" w:hAnsi="Times New Roman"/>
          <w:sz w:val="28"/>
        </w:rPr>
        <w:t xml:space="preserve">  И так, внимание на сцену! Наша первая группа, несмотря на своё название, имеет непосредственное отношение к актёрскому амплуа. Это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Суфражистки.</w:t>
      </w:r>
    </w:p>
    <w:p w14:paraId="41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1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Они о</w:t>
      </w:r>
      <w:r>
        <w:rPr>
          <w:rFonts w:ascii="Times New Roman" w:hAnsi="Times New Roman"/>
          <w:sz w:val="28"/>
        </w:rPr>
        <w:t>бладают талантом договариваться с людьми, выдвигают умеренные требования и умеют объясняться со всеми членами общества.</w:t>
      </w:r>
    </w:p>
    <w:p w14:paraId="42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Вед 2: </w:t>
      </w:r>
      <w:r>
        <w:rPr>
          <w:rFonts w:ascii="Times New Roman" w:hAnsi="Times New Roman"/>
          <w:sz w:val="28"/>
        </w:rPr>
        <w:t xml:space="preserve"> На сцену приглашаются:</w:t>
      </w:r>
    </w:p>
    <w:p w14:paraId="43000000">
      <w:pPr>
        <w:pStyle w:val="Style_3"/>
        <w:widowControl w:val="1"/>
        <w:ind w:firstLine="284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(вручение аттестатов, грамот, благодарственных писем родителям) </w:t>
      </w:r>
    </w:p>
    <w:p w14:paraId="44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1:</w:t>
      </w:r>
      <w:r>
        <w:rPr>
          <w:rFonts w:ascii="Times New Roman" w:hAnsi="Times New Roman"/>
          <w:sz w:val="28"/>
        </w:rPr>
        <w:t xml:space="preserve">  Следующее амплуа, в переводе с французского звучит,  как</w:t>
      </w:r>
      <w:r>
        <w:rPr>
          <w:rFonts w:ascii="Times New Roman" w:hAnsi="Times New Roman"/>
          <w:sz w:val="28"/>
        </w:rPr>
        <w:t xml:space="preserve"> «рассуждать».</w:t>
      </w:r>
    </w:p>
    <w:p w14:paraId="45000000">
      <w:pPr>
        <w:pStyle w:val="Style_3"/>
        <w:widowControl w:val="1"/>
        <w:ind w:firstLine="284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Вед 2:</w:t>
      </w:r>
      <w:r>
        <w:rPr>
          <w:rFonts w:ascii="Times New Roman" w:hAnsi="Times New Roman"/>
          <w:sz w:val="28"/>
        </w:rPr>
        <w:t xml:space="preserve">  Мы же приглашаем подняться сцену наших выпускников, чьё амплуа, согласно научному исследованию, </w:t>
      </w:r>
      <w:r>
        <w:rPr>
          <w:rFonts w:ascii="Times New Roman" w:hAnsi="Times New Roman"/>
          <w:b w:val="1"/>
          <w:sz w:val="28"/>
        </w:rPr>
        <w:t>Резонер</w:t>
      </w:r>
      <w:r>
        <w:rPr>
          <w:rFonts w:ascii="Times New Roman" w:hAnsi="Times New Roman"/>
          <w:b w:val="1"/>
          <w:sz w:val="28"/>
        </w:rPr>
        <w:t>.</w:t>
      </w:r>
    </w:p>
    <w:p w14:paraId="46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Вед 2: </w:t>
      </w:r>
      <w:r>
        <w:rPr>
          <w:rFonts w:ascii="Times New Roman" w:hAnsi="Times New Roman"/>
          <w:sz w:val="28"/>
        </w:rPr>
        <w:t xml:space="preserve"> На сцену приглашаются:</w:t>
      </w:r>
    </w:p>
    <w:p w14:paraId="47000000">
      <w:pPr>
        <w:pStyle w:val="Style_3"/>
        <w:widowControl w:val="1"/>
        <w:ind w:firstLine="284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(вручение аттестатов, грамот, благодарственных писем родителям) </w:t>
      </w:r>
    </w:p>
    <w:p w14:paraId="48000000">
      <w:pPr>
        <w:pStyle w:val="Style_3"/>
        <w:widowControl w:val="1"/>
        <w:ind w:firstLine="284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Вед 1:</w:t>
      </w:r>
      <w:r>
        <w:rPr>
          <w:rFonts w:ascii="Times New Roman" w:hAnsi="Times New Roman"/>
          <w:sz w:val="28"/>
        </w:rPr>
        <w:t xml:space="preserve">  Наше следующее амплуа </w:t>
      </w:r>
      <w:r>
        <w:rPr>
          <w:rFonts w:ascii="Times New Roman" w:hAnsi="Times New Roman"/>
          <w:b w:val="1"/>
          <w:sz w:val="28"/>
        </w:rPr>
        <w:t>Гранд-кокет.</w:t>
      </w:r>
    </w:p>
    <w:p w14:paraId="49000000">
      <w:pPr>
        <w:pStyle w:val="Style_3"/>
        <w:widowControl w:val="1"/>
        <w:ind w:firstLine="284"/>
        <w:rPr>
          <w:rStyle w:val="Style_2_ch"/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2:</w:t>
      </w:r>
      <w:r>
        <w:rPr>
          <w:rFonts w:ascii="Times New Roman" w:hAnsi="Times New Roman"/>
          <w:b w:val="1"/>
          <w:sz w:val="28"/>
        </w:rPr>
        <w:t>Гранд-кокет</w:t>
      </w:r>
      <w:r>
        <w:rPr>
          <w:rFonts w:ascii="Times New Roman" w:hAnsi="Times New Roman"/>
          <w:sz w:val="28"/>
        </w:rPr>
        <w:t xml:space="preserve"> -  это красивые, изящные и задорные девушки</w:t>
      </w:r>
      <w:r>
        <w:rPr>
          <w:rStyle w:val="Style_2_ch"/>
          <w:rFonts w:ascii="Times New Roman" w:hAnsi="Times New Roman"/>
          <w:sz w:val="28"/>
        </w:rPr>
        <w:t xml:space="preserve">, склонные к забавным выдумкам, затеям. </w:t>
      </w:r>
    </w:p>
    <w:p w14:paraId="4A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1:</w:t>
      </w:r>
      <w:r>
        <w:rPr>
          <w:rFonts w:ascii="Times New Roman" w:hAnsi="Times New Roman"/>
          <w:sz w:val="28"/>
        </w:rPr>
        <w:t xml:space="preserve"> Они </w:t>
      </w:r>
      <w:r>
        <w:rPr>
          <w:rFonts w:ascii="Times New Roman" w:hAnsi="Times New Roman"/>
          <w:sz w:val="28"/>
        </w:rPr>
        <w:t>пользуются</w:t>
      </w:r>
      <w:r>
        <w:rPr>
          <w:rFonts w:ascii="Times New Roman" w:hAnsi="Times New Roman"/>
          <w:sz w:val="28"/>
        </w:rPr>
        <w:t xml:space="preserve"> любовью окружающих из-за </w:t>
      </w:r>
      <w:r>
        <w:rPr>
          <w:rFonts w:ascii="Times New Roman" w:hAnsi="Times New Roman"/>
          <w:sz w:val="28"/>
        </w:rPr>
        <w:t>доверчивости и юмора.</w:t>
      </w:r>
    </w:p>
    <w:p w14:paraId="4B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2:</w:t>
      </w:r>
      <w:r>
        <w:rPr>
          <w:rFonts w:ascii="Times New Roman" w:hAnsi="Times New Roman"/>
          <w:sz w:val="28"/>
        </w:rPr>
        <w:t xml:space="preserve">  На сцену приглашаются:</w:t>
      </w:r>
    </w:p>
    <w:p w14:paraId="4C000000">
      <w:pPr>
        <w:pStyle w:val="Style_3"/>
        <w:widowControl w:val="1"/>
        <w:ind w:firstLine="284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(вручение аттестатов, грамот, благодарственных писем родителям) </w:t>
      </w:r>
    </w:p>
    <w:p w14:paraId="4D000000">
      <w:pPr>
        <w:pStyle w:val="Style_3"/>
        <w:widowControl w:val="1"/>
        <w:ind w:firstLine="284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Вед 1:</w:t>
      </w:r>
      <w:r>
        <w:rPr>
          <w:rFonts w:ascii="Times New Roman" w:hAnsi="Times New Roman"/>
          <w:sz w:val="28"/>
        </w:rPr>
        <w:t xml:space="preserve">  Следующим в системе амплуа идёт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>естник</w:t>
      </w:r>
      <w:r>
        <w:rPr>
          <w:rFonts w:ascii="Times New Roman" w:hAnsi="Times New Roman"/>
          <w:b w:val="1"/>
          <w:sz w:val="28"/>
        </w:rPr>
        <w:t xml:space="preserve"> и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>естница.</w:t>
      </w:r>
    </w:p>
    <w:p w14:paraId="4E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2:</w:t>
      </w:r>
      <w:r>
        <w:rPr>
          <w:rFonts w:ascii="Times New Roman" w:hAnsi="Times New Roman"/>
          <w:sz w:val="28"/>
        </w:rPr>
        <w:t xml:space="preserve"> Это, прежде всего, летописцы и сказочники.</w:t>
      </w:r>
      <w:r>
        <w:rPr>
          <w:rFonts w:ascii="Times New Roman" w:hAnsi="Times New Roman"/>
          <w:sz w:val="28"/>
        </w:rPr>
        <w:t xml:space="preserve">Их </w:t>
      </w:r>
      <w:r>
        <w:rPr>
          <w:rFonts w:ascii="Times New Roman" w:hAnsi="Times New Roman"/>
          <w:sz w:val="28"/>
        </w:rPr>
        <w:t>функция — объективный рассказ о событиях, случившихся недавно или в обозримом историческом времени.</w:t>
      </w:r>
    </w:p>
    <w:p w14:paraId="4F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</w:t>
      </w:r>
      <w:r>
        <w:rPr>
          <w:rFonts w:ascii="Times New Roman" w:hAnsi="Times New Roman"/>
          <w:b w:val="1"/>
          <w:sz w:val="28"/>
        </w:rPr>
        <w:t xml:space="preserve"> 1:</w:t>
      </w:r>
      <w:r>
        <w:rPr>
          <w:rFonts w:ascii="Times New Roman" w:hAnsi="Times New Roman"/>
          <w:sz w:val="28"/>
        </w:rPr>
        <w:t xml:space="preserve">  На сцену приглашаются:</w:t>
      </w:r>
    </w:p>
    <w:p w14:paraId="50000000">
      <w:pPr>
        <w:pStyle w:val="Style_3"/>
        <w:widowControl w:val="1"/>
        <w:ind w:firstLine="284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(вручение аттестатов, грамот, благодарственных писем родителям) </w:t>
      </w:r>
    </w:p>
    <w:p w14:paraId="51000000">
      <w:pPr>
        <w:pStyle w:val="Style_3"/>
        <w:widowControl w:val="1"/>
        <w:ind w:firstLine="284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Вед 1:</w:t>
      </w:r>
      <w:r>
        <w:rPr>
          <w:rFonts w:ascii="Times New Roman" w:hAnsi="Times New Roman"/>
          <w:sz w:val="28"/>
        </w:rPr>
        <w:t xml:space="preserve">  А вот ещё одно интересное театральное понятие- </w:t>
      </w:r>
      <w:r>
        <w:rPr>
          <w:rFonts w:ascii="Times New Roman" w:hAnsi="Times New Roman"/>
          <w:b w:val="1"/>
          <w:sz w:val="28"/>
        </w:rPr>
        <w:t>Грасьосо.</w:t>
      </w:r>
    </w:p>
    <w:p w14:paraId="52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2:</w:t>
      </w:r>
      <w:r>
        <w:rPr>
          <w:rFonts w:ascii="Times New Roman" w:hAnsi="Times New Roman"/>
          <w:sz w:val="28"/>
        </w:rPr>
        <w:t>Грасьосо -</w:t>
      </w:r>
      <w:r>
        <w:rPr>
          <w:rFonts w:ascii="Times New Roman" w:hAnsi="Times New Roman"/>
          <w:sz w:val="28"/>
        </w:rPr>
        <w:t xml:space="preserve"> амплуа деятельного и остроумного </w:t>
      </w:r>
      <w:r>
        <w:rPr>
          <w:rStyle w:val="Style_4_ch"/>
          <w:rFonts w:ascii="Times New Roman" w:hAnsi="Times New Roman"/>
          <w:sz w:val="28"/>
        </w:rPr>
        <w:t>проказника</w:t>
      </w:r>
      <w:r>
        <w:rPr>
          <w:rFonts w:ascii="Times New Roman" w:hAnsi="Times New Roman"/>
          <w:sz w:val="28"/>
        </w:rPr>
        <w:t>, тип шутника и балагура.</w:t>
      </w:r>
      <w:r>
        <w:rPr>
          <w:rFonts w:ascii="Times New Roman" w:hAnsi="Times New Roman"/>
          <w:sz w:val="28"/>
        </w:rPr>
        <w:t xml:space="preserve"> Они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оют</w:t>
      </w:r>
      <w:r>
        <w:rPr>
          <w:rFonts w:ascii="Times New Roman" w:hAnsi="Times New Roman"/>
          <w:sz w:val="28"/>
        </w:rPr>
        <w:t>, танц</w:t>
      </w:r>
      <w:r>
        <w:rPr>
          <w:rFonts w:ascii="Times New Roman" w:hAnsi="Times New Roman"/>
          <w:sz w:val="28"/>
        </w:rPr>
        <w:t>уют</w:t>
      </w:r>
      <w:r>
        <w:rPr>
          <w:rFonts w:ascii="Times New Roman" w:hAnsi="Times New Roman"/>
          <w:sz w:val="28"/>
        </w:rPr>
        <w:t>, пародир</w:t>
      </w:r>
      <w:r>
        <w:rPr>
          <w:rFonts w:ascii="Times New Roman" w:hAnsi="Times New Roman"/>
          <w:sz w:val="28"/>
        </w:rPr>
        <w:t>уют</w:t>
      </w:r>
      <w:r>
        <w:rPr>
          <w:rFonts w:ascii="Times New Roman" w:hAnsi="Times New Roman"/>
          <w:sz w:val="28"/>
        </w:rPr>
        <w:t>.</w:t>
      </w:r>
    </w:p>
    <w:p w14:paraId="53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1:</w:t>
      </w:r>
      <w:r>
        <w:rPr>
          <w:rFonts w:ascii="Times New Roman" w:hAnsi="Times New Roman"/>
          <w:sz w:val="28"/>
        </w:rPr>
        <w:t xml:space="preserve">  На сцену приглашаются:</w:t>
      </w:r>
    </w:p>
    <w:p w14:paraId="54000000">
      <w:pPr>
        <w:pStyle w:val="Style_3"/>
        <w:widowControl w:val="1"/>
        <w:ind w:firstLine="284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(вручение аттестатов, грамот, благодарственных писем родителям) </w:t>
      </w:r>
    </w:p>
    <w:p w14:paraId="55000000">
      <w:pPr>
        <w:pStyle w:val="Style_3"/>
        <w:widowControl w:val="1"/>
        <w:ind w:firstLine="284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b w:val="1"/>
          <w:color w:val="FF0000"/>
          <w:sz w:val="28"/>
        </w:rPr>
        <w:t>(ДРУГАЯ ПАРА ВЕДУЩИХ)</w:t>
      </w:r>
    </w:p>
    <w:p w14:paraId="56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2:</w:t>
      </w:r>
      <w:r>
        <w:rPr>
          <w:rFonts w:ascii="Times New Roman" w:hAnsi="Times New Roman"/>
          <w:sz w:val="28"/>
        </w:rPr>
        <w:t xml:space="preserve">  Но не думайте, что балагурами могут быть только юноши, существует и женское амплуа-</w:t>
      </w:r>
      <w:r>
        <w:rPr>
          <w:rFonts w:ascii="Times New Roman" w:hAnsi="Times New Roman"/>
          <w:b w:val="1"/>
          <w:sz w:val="28"/>
        </w:rPr>
        <w:t>Субретка</w:t>
      </w:r>
    </w:p>
    <w:p w14:paraId="57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1:</w:t>
      </w:r>
      <w:r>
        <w:rPr>
          <w:rFonts w:ascii="Times New Roman" w:hAnsi="Times New Roman"/>
          <w:sz w:val="28"/>
        </w:rPr>
        <w:t xml:space="preserve">  Во французской комедии - </w:t>
      </w:r>
      <w:r>
        <w:rPr>
          <w:rFonts w:ascii="Times New Roman" w:hAnsi="Times New Roman"/>
          <w:b w:val="1"/>
          <w:sz w:val="28"/>
        </w:rPr>
        <w:t>Субретка</w:t>
      </w:r>
      <w:r>
        <w:rPr>
          <w:rFonts w:ascii="Times New Roman" w:hAnsi="Times New Roman"/>
          <w:sz w:val="28"/>
        </w:rPr>
        <w:t xml:space="preserve"> это амплуа бойкой, остроумной, находчивой и лукавой девушки.</w:t>
      </w:r>
    </w:p>
    <w:p w14:paraId="58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2:</w:t>
      </w:r>
      <w:r>
        <w:rPr>
          <w:rFonts w:ascii="Times New Roman" w:hAnsi="Times New Roman"/>
          <w:sz w:val="28"/>
        </w:rPr>
        <w:t xml:space="preserve">  На сцену приглашаются:</w:t>
      </w:r>
    </w:p>
    <w:p w14:paraId="59000000">
      <w:pPr>
        <w:pStyle w:val="Style_3"/>
        <w:widowControl w:val="1"/>
        <w:ind w:firstLine="284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(вручение аттестатов, грамот, благодарственных писем родителям) </w:t>
      </w:r>
    </w:p>
    <w:p w14:paraId="5A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1:</w:t>
      </w:r>
      <w:r>
        <w:rPr>
          <w:rFonts w:ascii="Times New Roman" w:hAnsi="Times New Roman"/>
          <w:sz w:val="28"/>
        </w:rPr>
        <w:t xml:space="preserve">  Они немногословны,  любят элегантно одеваться, педантичны, </w:t>
      </w:r>
      <w:r>
        <w:rPr>
          <w:rFonts w:ascii="Times New Roman" w:hAnsi="Times New Roman"/>
          <w:sz w:val="28"/>
        </w:rPr>
        <w:t>воспитаны</w:t>
      </w:r>
      <w:r>
        <w:rPr>
          <w:rFonts w:ascii="Times New Roman" w:hAnsi="Times New Roman"/>
          <w:sz w:val="28"/>
        </w:rPr>
        <w:t xml:space="preserve"> и аккуратны.</w:t>
      </w:r>
      <w:r>
        <w:rPr>
          <w:rFonts w:ascii="Times New Roman" w:hAnsi="Times New Roman"/>
          <w:sz w:val="28"/>
        </w:rPr>
        <w:t>Это  истинные леди</w:t>
      </w:r>
      <w:r>
        <w:rPr>
          <w:rFonts w:ascii="Times New Roman" w:hAnsi="Times New Roman"/>
          <w:sz w:val="28"/>
        </w:rPr>
        <w:t xml:space="preserve"> и джентльмены.</w:t>
      </w:r>
    </w:p>
    <w:p w14:paraId="5B000000">
      <w:pPr>
        <w:pStyle w:val="Style_3"/>
        <w:widowControl w:val="1"/>
        <w:ind w:firstLine="284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Вед 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В системе амплуа </w:t>
      </w:r>
      <w:r>
        <w:rPr>
          <w:rFonts w:ascii="Times New Roman" w:hAnsi="Times New Roman"/>
          <w:sz w:val="28"/>
        </w:rPr>
        <w:t>Мейерхо́льда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называют</w:t>
      </w:r>
      <w:r>
        <w:rPr>
          <w:rFonts w:ascii="Times New Roman" w:hAnsi="Times New Roman"/>
          <w:b w:val="1"/>
          <w:sz w:val="28"/>
        </w:rPr>
        <w:t xml:space="preserve"> Блюстители порядка.</w:t>
      </w:r>
    </w:p>
    <w:p w14:paraId="5C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Вед 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 На сцену приглашаются:</w:t>
      </w:r>
    </w:p>
    <w:p w14:paraId="5D000000">
      <w:pPr>
        <w:pStyle w:val="Style_3"/>
        <w:widowControl w:val="1"/>
        <w:ind w:firstLine="284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(вручение аттестатов, грамот, благодарственных писем родителям) </w:t>
      </w:r>
    </w:p>
    <w:p w14:paraId="5E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Вед 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sz w:val="28"/>
        </w:rPr>
        <w:t>:  Следующая группа выпускников имеет практически те же характеристики, что предыдущая.</w:t>
      </w:r>
    </w:p>
    <w:p w14:paraId="5F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2:</w:t>
      </w:r>
      <w:r>
        <w:rPr>
          <w:rFonts w:ascii="Times New Roman" w:hAnsi="Times New Roman"/>
          <w:sz w:val="28"/>
        </w:rPr>
        <w:t xml:space="preserve"> Это амплуа </w:t>
      </w:r>
      <w:r>
        <w:rPr>
          <w:rFonts w:ascii="Times New Roman" w:hAnsi="Times New Roman"/>
          <w:b w:val="1"/>
          <w:sz w:val="28"/>
        </w:rPr>
        <w:t>ученых, магов и докторов</w:t>
      </w:r>
      <w:r>
        <w:rPr>
          <w:rFonts w:ascii="Times New Roman" w:hAnsi="Times New Roman"/>
          <w:sz w:val="28"/>
        </w:rPr>
        <w:t>.</w:t>
      </w:r>
    </w:p>
    <w:p w14:paraId="60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1:</w:t>
      </w:r>
      <w:r>
        <w:rPr>
          <w:rFonts w:ascii="Times New Roman" w:hAnsi="Times New Roman"/>
          <w:sz w:val="28"/>
        </w:rPr>
        <w:t>Это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>покойные и рассудительные</w:t>
      </w:r>
      <w:r>
        <w:rPr>
          <w:rFonts w:ascii="Times New Roman" w:hAnsi="Times New Roman"/>
          <w:sz w:val="28"/>
        </w:rPr>
        <w:t xml:space="preserve"> персонажи, н</w:t>
      </w:r>
      <w:r>
        <w:rPr>
          <w:rFonts w:ascii="Times New Roman" w:hAnsi="Times New Roman"/>
          <w:sz w:val="28"/>
        </w:rPr>
        <w:t>о нередко они же могут быть крайне непредсказуемыми.</w:t>
      </w:r>
    </w:p>
    <w:p w14:paraId="61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2:</w:t>
      </w:r>
      <w:r>
        <w:rPr>
          <w:rFonts w:ascii="Times New Roman" w:hAnsi="Times New Roman"/>
          <w:sz w:val="28"/>
        </w:rPr>
        <w:t xml:space="preserve">  На сцену приглашаются:</w:t>
      </w:r>
    </w:p>
    <w:p w14:paraId="62000000">
      <w:pPr>
        <w:pStyle w:val="Style_3"/>
        <w:widowControl w:val="1"/>
        <w:ind w:firstLine="284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(вручение аттестатов, грамот, благодарственных писем родителям) </w:t>
      </w:r>
    </w:p>
    <w:p w14:paraId="63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Вед </w:t>
      </w:r>
      <w:r>
        <w:rPr>
          <w:rFonts w:ascii="Times New Roman" w:hAnsi="Times New Roman"/>
          <w:b w:val="1"/>
          <w:sz w:val="28"/>
        </w:rPr>
        <w:t>1:</w:t>
      </w:r>
      <w:r>
        <w:rPr>
          <w:rFonts w:ascii="Times New Roman" w:hAnsi="Times New Roman"/>
          <w:sz w:val="28"/>
        </w:rPr>
        <w:t xml:space="preserve">  Ах</w:t>
      </w:r>
      <w:r>
        <w:rPr>
          <w:rFonts w:ascii="Times New Roman" w:hAnsi="Times New Roman"/>
          <w:sz w:val="28"/>
        </w:rPr>
        <w:t xml:space="preserve">, какое красивое, романтичное слово-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>нженю.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Это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амплуа – удел девушек с широко распахнутыми глазами и огромной восторженностью по отношению к миру.</w:t>
      </w:r>
    </w:p>
    <w:p w14:paraId="64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2:</w:t>
      </w:r>
      <w:r>
        <w:rPr>
          <w:rFonts w:ascii="Times New Roman" w:hAnsi="Times New Roman"/>
          <w:sz w:val="28"/>
        </w:rPr>
        <w:t xml:space="preserve">  На сцену приглашаются:</w:t>
      </w:r>
    </w:p>
    <w:p w14:paraId="65000000">
      <w:pPr>
        <w:pStyle w:val="Style_3"/>
        <w:widowControl w:val="1"/>
        <w:ind w:firstLine="284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(вручение аттестатов, грамот, благодарственных писем родителям) </w:t>
      </w:r>
    </w:p>
    <w:p w14:paraId="66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Ведущий 1:  А как вы относитесь к таким персонажам, как Мушкетёры, Дон Жуан, </w:t>
      </w:r>
      <w:r>
        <w:rPr>
          <w:rFonts w:ascii="Times New Roman" w:hAnsi="Times New Roman"/>
          <w:sz w:val="28"/>
        </w:rPr>
        <w:t>Клеопатра</w:t>
      </w:r>
      <w:r>
        <w:rPr>
          <w:rFonts w:ascii="Times New Roman" w:hAnsi="Times New Roman"/>
          <w:sz w:val="28"/>
        </w:rPr>
        <w:t xml:space="preserve">, Жанна </w:t>
      </w:r>
      <w:r>
        <w:rPr>
          <w:rFonts w:ascii="Times New Roman" w:hAnsi="Times New Roman"/>
          <w:sz w:val="28"/>
        </w:rPr>
        <w:t>д’Арк</w:t>
      </w:r>
      <w:r>
        <w:rPr>
          <w:rFonts w:ascii="Times New Roman" w:hAnsi="Times New Roman"/>
          <w:sz w:val="28"/>
        </w:rPr>
        <w:t>?</w:t>
      </w:r>
    </w:p>
    <w:p w14:paraId="67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</w:t>
      </w:r>
      <w:r>
        <w:rPr>
          <w:rFonts w:ascii="Times New Roman" w:hAnsi="Times New Roman"/>
          <w:sz w:val="28"/>
        </w:rPr>
        <w:t xml:space="preserve"> 2: Вы об амплуа </w:t>
      </w:r>
      <w:r>
        <w:rPr>
          <w:rFonts w:ascii="Times New Roman" w:hAnsi="Times New Roman"/>
          <w:b w:val="1"/>
          <w:sz w:val="28"/>
        </w:rPr>
        <w:t>Г</w:t>
      </w:r>
      <w:r>
        <w:rPr>
          <w:rFonts w:ascii="Times New Roman" w:hAnsi="Times New Roman"/>
          <w:b w:val="1"/>
          <w:sz w:val="28"/>
        </w:rPr>
        <w:t xml:space="preserve">ероя и </w:t>
      </w:r>
      <w:r>
        <w:rPr>
          <w:rFonts w:ascii="Times New Roman" w:hAnsi="Times New Roman"/>
          <w:b w:val="1"/>
          <w:sz w:val="28"/>
        </w:rPr>
        <w:t>Г</w:t>
      </w:r>
      <w:r>
        <w:rPr>
          <w:rFonts w:ascii="Times New Roman" w:hAnsi="Times New Roman"/>
          <w:b w:val="1"/>
          <w:sz w:val="28"/>
        </w:rPr>
        <w:t>ероини</w:t>
      </w:r>
      <w:r>
        <w:rPr>
          <w:rFonts w:ascii="Times New Roman" w:hAnsi="Times New Roman"/>
          <w:sz w:val="28"/>
        </w:rPr>
        <w:t>?</w:t>
      </w:r>
    </w:p>
    <w:p w14:paraId="68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Ведущий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:   Герой славы не ищет. Она его находит сама. Он просто живет, как считает правильным. </w:t>
      </w:r>
    </w:p>
    <w:p w14:paraId="69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Ведущий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:  Одаренные  от природы, одушевленные стремлением к общему благу, способные принести великую пользу народу и государству, герои переживают все беды с улыбкой, не теряя веры в лучшее для всех нас. </w:t>
      </w:r>
    </w:p>
    <w:p w14:paraId="6A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2:</w:t>
      </w:r>
      <w:r>
        <w:rPr>
          <w:rFonts w:ascii="Times New Roman" w:hAnsi="Times New Roman"/>
          <w:sz w:val="28"/>
        </w:rPr>
        <w:t xml:space="preserve">  На сцену приглашаются:</w:t>
      </w:r>
    </w:p>
    <w:p w14:paraId="6B000000">
      <w:pPr>
        <w:pStyle w:val="Style_3"/>
        <w:widowControl w:val="1"/>
        <w:ind w:firstLine="284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(вручение аттестатов, грамот, благодарственных писем родителям) </w:t>
      </w:r>
    </w:p>
    <w:p w14:paraId="6C000000">
      <w:pPr>
        <w:pStyle w:val="Style_3"/>
        <w:widowControl w:val="1"/>
        <w:ind/>
        <w:jc w:val="center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b w:val="1"/>
          <w:color w:val="FF0000"/>
          <w:sz w:val="28"/>
        </w:rPr>
        <w:t>(СЦЕНКА</w:t>
      </w:r>
      <w:r>
        <w:rPr>
          <w:rFonts w:ascii="Times New Roman" w:hAnsi="Times New Roman"/>
          <w:b w:val="1"/>
          <w:color w:val="FF0000"/>
          <w:sz w:val="28"/>
        </w:rPr>
        <w:t xml:space="preserve"> ЕГЭ</w:t>
      </w:r>
      <w:r>
        <w:rPr>
          <w:rFonts w:ascii="Times New Roman" w:hAnsi="Times New Roman"/>
          <w:b w:val="1"/>
          <w:color w:val="FF0000"/>
          <w:sz w:val="28"/>
        </w:rPr>
        <w:t>)</w:t>
      </w:r>
    </w:p>
    <w:p w14:paraId="6D000000">
      <w:pPr>
        <w:pStyle w:val="Style_3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1</w:t>
      </w:r>
      <w:r>
        <w:rPr>
          <w:rFonts w:ascii="Times New Roman" w:hAnsi="Times New Roman"/>
          <w:b w:val="1"/>
          <w:sz w:val="28"/>
        </w:rPr>
        <w:t xml:space="preserve"> и 2(по очереди)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Получение аттестатов ждали не только мы, но и наши любимые, </w:t>
      </w:r>
      <w:r>
        <w:rPr>
          <w:rFonts w:ascii="Times New Roman" w:hAnsi="Times New Roman"/>
          <w:color w:val="FF0000"/>
          <w:sz w:val="28"/>
          <w:u w:val="single"/>
        </w:rPr>
        <w:t>активные</w:t>
      </w:r>
      <w:r>
        <w:rPr>
          <w:rFonts w:ascii="Times New Roman" w:hAnsi="Times New Roman"/>
          <w:sz w:val="28"/>
        </w:rPr>
        <w:t xml:space="preserve">, добрые, </w:t>
      </w:r>
      <w:r>
        <w:rPr>
          <w:rFonts w:ascii="Times New Roman" w:hAnsi="Times New Roman"/>
          <w:color w:val="FF0000"/>
          <w:sz w:val="28"/>
          <w:u w:val="single"/>
        </w:rPr>
        <w:t>зажигательные</w:t>
      </w:r>
      <w:r>
        <w:rPr>
          <w:rFonts w:ascii="Times New Roman" w:hAnsi="Times New Roman"/>
          <w:sz w:val="28"/>
        </w:rPr>
        <w:t xml:space="preserve">, талантливые, </w:t>
      </w:r>
      <w:r>
        <w:rPr>
          <w:rFonts w:ascii="Times New Roman" w:hAnsi="Times New Roman"/>
          <w:color w:val="FF0000"/>
          <w:sz w:val="28"/>
          <w:u w:val="single"/>
        </w:rPr>
        <w:t>красивые</w:t>
      </w:r>
      <w:r>
        <w:rPr>
          <w:rFonts w:ascii="Times New Roman" w:hAnsi="Times New Roman"/>
          <w:sz w:val="28"/>
        </w:rPr>
        <w:t xml:space="preserve">, очаровательные, </w:t>
      </w:r>
      <w:r>
        <w:rPr>
          <w:rFonts w:ascii="Times New Roman" w:hAnsi="Times New Roman"/>
          <w:color w:val="FF0000"/>
          <w:sz w:val="28"/>
          <w:u w:val="single"/>
        </w:rPr>
        <w:t>удивительные</w:t>
      </w:r>
      <w:r>
        <w:rPr>
          <w:rFonts w:ascii="Times New Roman" w:hAnsi="Times New Roman"/>
          <w:sz w:val="28"/>
        </w:rPr>
        <w:t xml:space="preserve">, элегантные, </w:t>
      </w:r>
      <w:r>
        <w:rPr>
          <w:rFonts w:ascii="Times New Roman" w:hAnsi="Times New Roman"/>
          <w:color w:val="FF0000"/>
          <w:sz w:val="28"/>
          <w:u w:val="single"/>
        </w:rPr>
        <w:t>яркие родители</w:t>
      </w:r>
      <w:r>
        <w:rPr>
          <w:rFonts w:ascii="Times New Roman" w:hAnsi="Times New Roman"/>
          <w:sz w:val="28"/>
        </w:rPr>
        <w:t xml:space="preserve">. </w:t>
      </w:r>
    </w:p>
    <w:p w14:paraId="6E000000">
      <w:pPr>
        <w:pStyle w:val="Style_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Слово предоставляется </w:t>
      </w:r>
      <w:r>
        <w:rPr>
          <w:rFonts w:ascii="Times New Roman" w:hAnsi="Times New Roman"/>
          <w:sz w:val="28"/>
        </w:rPr>
        <w:t>ФИО</w:t>
      </w:r>
      <w:r>
        <w:rPr>
          <w:rFonts w:ascii="Times New Roman" w:hAnsi="Times New Roman"/>
          <w:color w:val="FF0000"/>
          <w:sz w:val="28"/>
        </w:rPr>
        <w:t>.</w:t>
      </w:r>
      <w:r>
        <w:rPr>
          <w:rFonts w:ascii="Times New Roman" w:hAnsi="Times New Roman"/>
          <w:color w:val="FF0000"/>
          <w:sz w:val="28"/>
        </w:rPr>
        <w:t>(</w:t>
      </w:r>
      <w:r>
        <w:rPr>
          <w:rFonts w:ascii="Times New Roman" w:hAnsi="Times New Roman"/>
          <w:color w:val="FF0000"/>
          <w:sz w:val="28"/>
        </w:rPr>
        <w:t>флешмоб</w:t>
      </w:r>
      <w:r>
        <w:rPr>
          <w:rFonts w:ascii="Times New Roman" w:hAnsi="Times New Roman"/>
          <w:color w:val="FF0000"/>
          <w:sz w:val="28"/>
        </w:rPr>
        <w:t>, видео)</w:t>
      </w:r>
    </w:p>
    <w:p w14:paraId="6F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b w:val="1"/>
          <w:color w:val="000000"/>
          <w:u w:val="single"/>
        </w:rPr>
      </w:pPr>
    </w:p>
    <w:p w14:paraId="70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FF0000"/>
          <w:u w:val="single"/>
        </w:rPr>
      </w:pPr>
      <w:r>
        <w:rPr>
          <w:rFonts w:ascii="Arial" w:hAnsi="Arial"/>
          <w:b w:val="1"/>
          <w:color w:val="FF0000"/>
          <w:u w:val="single"/>
        </w:rPr>
        <w:t>Голос:</w:t>
      </w:r>
      <w:r>
        <w:rPr>
          <w:rFonts w:ascii="Arial" w:hAnsi="Arial"/>
          <w:color w:val="FF0000"/>
          <w:u w:val="single"/>
        </w:rPr>
        <w:t xml:space="preserve"> Действие второе.</w:t>
      </w:r>
    </w:p>
    <w:p w14:paraId="71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sz w:val="28"/>
        </w:rPr>
        <w:t>:  Вроде</w:t>
      </w:r>
      <w:r>
        <w:rPr>
          <w:rFonts w:ascii="Times New Roman" w:hAnsi="Times New Roman"/>
          <w:sz w:val="28"/>
        </w:rPr>
        <w:t xml:space="preserve"> бы все аттестаты выпускникам вручены. Самые интересные актёрские амплуа мы вспомнили, но чего- то не хватает!</w:t>
      </w:r>
    </w:p>
    <w:p w14:paraId="72000000">
      <w:pPr>
        <w:pStyle w:val="Style_3"/>
        <w:widowControl w:val="1"/>
        <w:ind w:firstLine="284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>Вед 2</w:t>
      </w:r>
      <w:r>
        <w:rPr>
          <w:rFonts w:ascii="Times New Roman" w:hAnsi="Times New Roman"/>
          <w:sz w:val="28"/>
        </w:rPr>
        <w:t>: Не хватает ещё одного амплуа, того, без которого школьная жизнь была бы скучна и бесцветна.</w:t>
      </w:r>
      <w:r>
        <w:rPr>
          <w:rFonts w:ascii="Times New Roman" w:hAnsi="Times New Roman"/>
          <w:sz w:val="28"/>
        </w:rPr>
        <w:t xml:space="preserve"> Кому мы рассказывали о своих мыслях, чувствах, поступках. Это </w:t>
      </w:r>
      <w:r>
        <w:rPr>
          <w:rFonts w:ascii="Times New Roman" w:hAnsi="Times New Roman"/>
          <w:b w:val="1"/>
          <w:sz w:val="28"/>
          <w:u w:val="single"/>
        </w:rPr>
        <w:t>Наперсница.</w:t>
      </w:r>
    </w:p>
    <w:p w14:paraId="73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</w:t>
      </w:r>
      <w:r>
        <w:rPr>
          <w:rFonts w:ascii="Times New Roman" w:hAnsi="Times New Roman"/>
          <w:b w:val="1"/>
          <w:color w:val="000000"/>
          <w:sz w:val="28"/>
        </w:rPr>
        <w:t xml:space="preserve"> вед.</w:t>
      </w:r>
      <w:r>
        <w:rPr>
          <w:rFonts w:ascii="Times New Roman" w:hAnsi="Times New Roman"/>
          <w:sz w:val="28"/>
        </w:rPr>
        <w:t xml:space="preserve"> Мне кажется, что </w:t>
      </w:r>
      <w:r>
        <w:rPr>
          <w:rFonts w:ascii="Times New Roman" w:hAnsi="Times New Roman"/>
          <w:sz w:val="28"/>
        </w:rPr>
        <w:t>нашу школу</w:t>
      </w:r>
      <w:r>
        <w:rPr>
          <w:rFonts w:ascii="Times New Roman" w:hAnsi="Times New Roman"/>
          <w:sz w:val="28"/>
        </w:rPr>
        <w:t xml:space="preserve"> можно сравнить с </w:t>
      </w:r>
      <w:r>
        <w:rPr>
          <w:rFonts w:ascii="Times New Roman" w:hAnsi="Times New Roman"/>
          <w:sz w:val="28"/>
        </w:rPr>
        <w:t xml:space="preserve">красивой </w:t>
      </w:r>
      <w:r>
        <w:rPr>
          <w:rFonts w:ascii="Times New Roman" w:hAnsi="Times New Roman"/>
          <w:sz w:val="28"/>
        </w:rPr>
        <w:t xml:space="preserve">лестницей, по которой нельзя двигаться вниз. </w:t>
      </w:r>
      <w:r>
        <w:rPr>
          <w:rFonts w:ascii="Times New Roman" w:hAnsi="Times New Roman"/>
          <w:sz w:val="28"/>
        </w:rPr>
        <w:t>Пришел в первый класс, в</w:t>
      </w:r>
      <w:r>
        <w:rPr>
          <w:rFonts w:ascii="Times New Roman" w:hAnsi="Times New Roman"/>
          <w:sz w:val="28"/>
        </w:rPr>
        <w:t>стал на ступеньку – и отпра</w:t>
      </w:r>
      <w:r>
        <w:rPr>
          <w:rFonts w:ascii="Times New Roman" w:hAnsi="Times New Roman"/>
          <w:sz w:val="28"/>
        </w:rPr>
        <w:t>вился в непрерывный путь наверх</w:t>
      </w:r>
      <w:r>
        <w:rPr>
          <w:rFonts w:ascii="Times New Roman" w:hAnsi="Times New Roman"/>
          <w:sz w:val="28"/>
        </w:rPr>
        <w:t xml:space="preserve">. </w:t>
      </w:r>
    </w:p>
    <w:p w14:paraId="74000000">
      <w:pPr>
        <w:pStyle w:val="Style_3"/>
        <w:widowControl w:val="1"/>
        <w:ind w:firstLine="284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 xml:space="preserve"> вед.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Нам было л</w:t>
      </w:r>
      <w:r>
        <w:rPr>
          <w:rFonts w:ascii="Times New Roman" w:hAnsi="Times New Roman"/>
          <w:sz w:val="28"/>
        </w:rPr>
        <w:t xml:space="preserve">егко идти, </w:t>
      </w:r>
      <w:r>
        <w:rPr>
          <w:rFonts w:ascii="Times New Roman" w:hAnsi="Times New Roman"/>
          <w:sz w:val="28"/>
        </w:rPr>
        <w:t>ведь путь нам освещал</w:t>
      </w:r>
      <w:r>
        <w:rPr>
          <w:rFonts w:ascii="Times New Roman" w:hAnsi="Times New Roman"/>
          <w:sz w:val="28"/>
        </w:rPr>
        <w:t xml:space="preserve"> свет, зажженный заботливыми руками. </w:t>
      </w:r>
      <w:r>
        <w:rPr>
          <w:rFonts w:ascii="Times New Roman" w:hAnsi="Times New Roman"/>
          <w:sz w:val="28"/>
        </w:rPr>
        <w:t xml:space="preserve">Трепетный </w:t>
      </w:r>
      <w:r>
        <w:rPr>
          <w:rFonts w:ascii="Times New Roman" w:hAnsi="Times New Roman"/>
          <w:sz w:val="28"/>
        </w:rPr>
        <w:t>огонек – искорка добра, мудрости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любви, горячая частичка души классного руководителя. </w:t>
      </w:r>
    </w:p>
    <w:p w14:paraId="75000000">
      <w:pPr>
        <w:pStyle w:val="Style_3"/>
        <w:widowControl w:val="1"/>
        <w:ind w:firstLine="284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 вед.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 </w:t>
      </w:r>
      <w:r>
        <w:rPr>
          <w:rFonts w:ascii="Times New Roman" w:hAnsi="Times New Roman"/>
          <w:sz w:val="28"/>
        </w:rPr>
        <w:t>думает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, что у классного</w:t>
      </w:r>
      <w:r>
        <w:rPr>
          <w:rFonts w:ascii="Times New Roman" w:hAnsi="Times New Roman"/>
          <w:sz w:val="28"/>
        </w:rPr>
        <w:t xml:space="preserve"> руководителя только одна семья?</w:t>
      </w:r>
      <w:r>
        <w:rPr>
          <w:rFonts w:ascii="Times New Roman" w:hAnsi="Times New Roman"/>
          <w:sz w:val="28"/>
        </w:rPr>
        <w:t xml:space="preserve"> Нет, у него их столько, сколько учеников в его классе. </w:t>
      </w:r>
    </w:p>
    <w:p w14:paraId="76000000">
      <w:pPr>
        <w:pStyle w:val="Style_3"/>
        <w:widowControl w:val="1"/>
        <w:ind w:firstLine="284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 вед.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sz w:val="28"/>
        </w:rPr>
        <w:t>ля всех нас</w:t>
      </w:r>
      <w:r>
        <w:rPr>
          <w:rFonts w:ascii="Times New Roman" w:hAnsi="Times New Roman"/>
          <w:sz w:val="28"/>
        </w:rPr>
        <w:t xml:space="preserve"> классный руководитель -</w:t>
      </w:r>
      <w:r>
        <w:rPr>
          <w:rFonts w:ascii="Times New Roman" w:hAnsi="Times New Roman"/>
          <w:sz w:val="28"/>
        </w:rPr>
        <w:t xml:space="preserve"> это родной человек, подаривший нам сердечное тепло, оберегающий  свет, которым он озарил наш школьный путь! </w:t>
      </w:r>
    </w:p>
    <w:p w14:paraId="77000000">
      <w:pPr>
        <w:pStyle w:val="Style_3"/>
        <w:widowControl w:val="1"/>
        <w:ind w:firstLine="284"/>
        <w:rPr>
          <w:rFonts w:ascii="Times New Roman" w:hAnsi="Times New Roman"/>
          <w:b w:val="1"/>
          <w:i w:val="1"/>
          <w:sz w:val="28"/>
        </w:rPr>
      </w:pPr>
      <w:r>
        <w:rPr>
          <w:rStyle w:val="Style_5_ch"/>
          <w:rFonts w:ascii="Times New Roman" w:hAnsi="Times New Roman"/>
          <w:i w:val="0"/>
          <w:color w:val="000000"/>
          <w:sz w:val="28"/>
        </w:rPr>
        <w:t>Предоставляется слово для поздравления Е.Е.</w:t>
      </w:r>
    </w:p>
    <w:p w14:paraId="78000000">
      <w:pPr>
        <w:pStyle w:val="Style_3"/>
        <w:widowControl w:val="1"/>
        <w:ind w:firstLine="284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 вед.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Мы дарим этот номер вам Елена Евгеньевна и Анна Николаевна</w:t>
      </w:r>
      <w:r>
        <w:rPr>
          <w:rFonts w:ascii="Times New Roman" w:hAnsi="Times New Roman"/>
          <w:sz w:val="28"/>
        </w:rPr>
        <w:t>!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color w:val="FF0000"/>
          <w:sz w:val="28"/>
        </w:rPr>
        <w:t>(НОМЕР</w:t>
      </w:r>
      <w:r>
        <w:rPr>
          <w:rFonts w:ascii="Times New Roman" w:hAnsi="Times New Roman"/>
          <w:b w:val="1"/>
          <w:color w:val="FF0000"/>
          <w:sz w:val="28"/>
        </w:rPr>
        <w:t>-песня</w:t>
      </w:r>
      <w:r>
        <w:rPr>
          <w:rFonts w:ascii="Times New Roman" w:hAnsi="Times New Roman"/>
          <w:b w:val="1"/>
          <w:color w:val="FF0000"/>
          <w:sz w:val="28"/>
        </w:rPr>
        <w:t xml:space="preserve"> необыкновенная</w:t>
      </w:r>
      <w:r>
        <w:rPr>
          <w:rFonts w:ascii="Times New Roman" w:hAnsi="Times New Roman"/>
          <w:b w:val="1"/>
          <w:color w:val="FF0000"/>
          <w:sz w:val="28"/>
        </w:rPr>
        <w:t>)</w:t>
      </w:r>
    </w:p>
    <w:p w14:paraId="79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b w:val="1"/>
          <w:color w:val="000000"/>
          <w:u w:val="single"/>
        </w:rPr>
      </w:pPr>
      <w:r>
        <w:rPr>
          <w:rFonts w:ascii="Arial" w:hAnsi="Arial"/>
          <w:b w:val="1"/>
          <w:color w:val="000000"/>
          <w:u w:val="single"/>
        </w:rPr>
        <w:t>Голос: Действие третье.</w:t>
      </w:r>
    </w:p>
    <w:p w14:paraId="7A000000">
      <w:pPr>
        <w:pStyle w:val="Style_3"/>
        <w:widowControl w:val="1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 xml:space="preserve"> вед.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автра</w:t>
      </w:r>
      <w:r>
        <w:rPr>
          <w:rFonts w:ascii="Times New Roman" w:hAnsi="Times New Roman"/>
          <w:sz w:val="28"/>
        </w:rPr>
        <w:t xml:space="preserve"> мы</w:t>
      </w:r>
      <w:r>
        <w:rPr>
          <w:rFonts w:ascii="Times New Roman" w:hAnsi="Times New Roman"/>
          <w:sz w:val="28"/>
        </w:rPr>
        <w:t xml:space="preserve"> разлетимся, как птицы, в разные стороны.</w:t>
      </w:r>
    </w:p>
    <w:p w14:paraId="7B000000">
      <w:pPr>
        <w:pStyle w:val="Style_3"/>
        <w:widowControl w:val="1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 xml:space="preserve"> вед.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 как бы высоко ни летал, </w:t>
      </w:r>
      <w:r>
        <w:rPr>
          <w:rFonts w:ascii="Times New Roman" w:hAnsi="Times New Roman"/>
          <w:color w:val="000000"/>
          <w:sz w:val="28"/>
        </w:rPr>
        <w:t xml:space="preserve">каждый из нас, пусть он </w:t>
      </w:r>
      <w:r>
        <w:rPr>
          <w:rFonts w:ascii="Times New Roman" w:hAnsi="Times New Roman"/>
          <w:color w:val="000000"/>
          <w:sz w:val="28"/>
        </w:rPr>
        <w:t xml:space="preserve">никогда не забывает родную </w:t>
      </w:r>
      <w:r>
        <w:rPr>
          <w:rFonts w:ascii="Times New Roman" w:hAnsi="Times New Roman"/>
          <w:color w:val="000000"/>
          <w:sz w:val="28"/>
        </w:rPr>
        <w:t>школу</w:t>
      </w:r>
      <w:r>
        <w:rPr>
          <w:rFonts w:ascii="Times New Roman" w:hAnsi="Times New Roman"/>
          <w:color w:val="000000"/>
          <w:sz w:val="28"/>
        </w:rPr>
        <w:t xml:space="preserve"> и вспоминает о </w:t>
      </w:r>
      <w:r>
        <w:rPr>
          <w:rFonts w:ascii="Times New Roman" w:hAnsi="Times New Roman"/>
          <w:color w:val="000000"/>
          <w:sz w:val="28"/>
        </w:rPr>
        <w:t>чудесной школьной поре</w:t>
      </w:r>
      <w:r>
        <w:rPr>
          <w:rFonts w:ascii="Times New Roman" w:hAnsi="Times New Roman"/>
          <w:color w:val="000000"/>
          <w:sz w:val="28"/>
        </w:rPr>
        <w:t>, потому что он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будет теперь нам только сниться.</w:t>
      </w:r>
    </w:p>
    <w:p w14:paraId="7C000000">
      <w:pPr>
        <w:pStyle w:val="Style_1"/>
        <w:widowControl w:val="1"/>
        <w:spacing w:after="0" w:before="0"/>
        <w:ind w:firstLine="313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1</w:t>
      </w:r>
      <w:r>
        <w:rPr>
          <w:b w:val="1"/>
          <w:color w:val="000000"/>
          <w:sz w:val="28"/>
        </w:rPr>
        <w:t xml:space="preserve"> вед.</w:t>
      </w:r>
      <w:r>
        <w:rPr>
          <w:b w:val="1"/>
          <w:color w:val="000000"/>
          <w:sz w:val="28"/>
        </w:rPr>
        <w:t xml:space="preserve"> </w:t>
      </w:r>
      <w:r>
        <w:rPr>
          <w:sz w:val="28"/>
        </w:rPr>
        <w:t xml:space="preserve">Премьера нашей пьесы не состоялась бы без самого трепетного амплуа </w:t>
      </w:r>
      <w:r>
        <w:rPr>
          <w:sz w:val="28"/>
        </w:rPr>
        <w:t>Напестницы</w:t>
      </w:r>
      <w:r>
        <w:rPr>
          <w:sz w:val="28"/>
        </w:rPr>
        <w:t>, которое исполняли, конечно же, наши любимые первые учителя.</w:t>
      </w:r>
      <w:r>
        <w:rPr>
          <w:b w:val="1"/>
          <w:color w:val="000000"/>
          <w:sz w:val="28"/>
        </w:rPr>
        <w:t xml:space="preserve"> </w:t>
      </w:r>
    </w:p>
    <w:p w14:paraId="7D000000">
      <w:pPr>
        <w:pStyle w:val="Style_1"/>
        <w:widowControl w:val="1"/>
        <w:spacing w:after="0" w:before="0"/>
        <w:ind w:firstLine="313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2 вед. </w:t>
      </w:r>
      <w:r>
        <w:rPr>
          <w:color w:val="000000"/>
          <w:sz w:val="28"/>
        </w:rPr>
        <w:t xml:space="preserve">Многое для нас уже в прошлом: и последний школьный звонок, и счастливый </w:t>
      </w:r>
      <w:r>
        <w:rPr>
          <w:sz w:val="28"/>
        </w:rPr>
        <w:t>вариант на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 xml:space="preserve">выпускных экзаменах. О многом вспоминается в эти минуты. </w:t>
      </w:r>
    </w:p>
    <w:p w14:paraId="7E000000">
      <w:pPr>
        <w:pStyle w:val="Style_1"/>
        <w:widowControl w:val="1"/>
        <w:spacing w:after="0" w:before="0"/>
        <w:ind w:firstLine="313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1 вед. </w:t>
      </w:r>
      <w:r>
        <w:rPr>
          <w:color w:val="000000"/>
          <w:sz w:val="28"/>
        </w:rPr>
        <w:t xml:space="preserve">Когда тебе 17-18, можно смело сказать: 11 лет школа была твоей жизнью. В мир знаний тебя вела за руку первая учительница. </w:t>
      </w:r>
    </w:p>
    <w:p w14:paraId="7F000000">
      <w:pPr>
        <w:pStyle w:val="Style_1"/>
        <w:widowControl w:val="1"/>
        <w:spacing w:after="0" w:before="0"/>
        <w:ind w:firstLine="313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2 вед.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Забудешь ли когда-нибудь ее мудрую улыб</w:t>
      </w:r>
      <w:r>
        <w:rPr>
          <w:color w:val="000000"/>
          <w:sz w:val="28"/>
        </w:rPr>
        <w:t>ку и добрые руки?</w:t>
      </w:r>
      <w:r>
        <w:rPr>
          <w:color w:val="000000"/>
          <w:sz w:val="28"/>
        </w:rPr>
        <w:t xml:space="preserve"> </w:t>
      </w:r>
      <w:r>
        <w:rPr>
          <w:rStyle w:val="Style_5_ch"/>
          <w:color w:val="000000"/>
          <w:sz w:val="28"/>
        </w:rPr>
        <w:t>Предоставляется слово для поздравления первой учительниц</w:t>
      </w:r>
      <w:r>
        <w:rPr>
          <w:rStyle w:val="Style_5_ch"/>
          <w:color w:val="000000"/>
          <w:sz w:val="28"/>
        </w:rPr>
        <w:t xml:space="preserve">е </w:t>
      </w:r>
      <w:r>
        <w:rPr>
          <w:rStyle w:val="Style_5_ch"/>
          <w:color w:val="000000"/>
          <w:sz w:val="28"/>
        </w:rPr>
        <w:t>……</w:t>
      </w:r>
      <w:r>
        <w:rPr>
          <w:rStyle w:val="Style_5_ch"/>
          <w:color w:val="FF0000"/>
          <w:sz w:val="28"/>
        </w:rPr>
        <w:t>.</w:t>
      </w:r>
      <w:r>
        <w:rPr>
          <w:rStyle w:val="Style_5_ch"/>
          <w:color w:val="FF0000"/>
          <w:sz w:val="28"/>
        </w:rPr>
        <w:t>фио</w:t>
      </w:r>
    </w:p>
    <w:p w14:paraId="80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b w:val="1"/>
          <w:color w:val="FF0000"/>
        </w:rPr>
      </w:pPr>
      <w:r>
        <w:rPr>
          <w:rFonts w:ascii="Arial" w:hAnsi="Arial"/>
          <w:b w:val="1"/>
          <w:color w:val="000000"/>
        </w:rPr>
        <w:t xml:space="preserve">1 </w:t>
      </w:r>
      <w:r>
        <w:rPr>
          <w:rFonts w:ascii="Arial" w:hAnsi="Arial"/>
          <w:b w:val="1"/>
          <w:color w:val="000000"/>
        </w:rPr>
        <w:t>выпускник</w:t>
      </w:r>
      <w:r>
        <w:rPr>
          <w:rFonts w:ascii="Arial" w:hAnsi="Arial"/>
          <w:b w:val="1"/>
          <w:color w:val="000000"/>
        </w:rPr>
        <w:t>.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 xml:space="preserve">обращаясь к первой учительнице) </w:t>
      </w:r>
    </w:p>
    <w:p w14:paraId="81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</w:rPr>
      </w:pPr>
      <w:r>
        <w:rPr>
          <w:rFonts w:ascii="Arial" w:hAnsi="Arial"/>
        </w:rPr>
        <w:t>Вы нас узнали? Посмотрите,</w:t>
      </w:r>
    </w:p>
    <w:p w14:paraId="82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</w:rPr>
      </w:pPr>
      <w:r>
        <w:rPr>
          <w:rFonts w:ascii="Arial" w:hAnsi="Arial"/>
        </w:rPr>
        <w:t>Стоят здесь ваши первоклашки!</w:t>
      </w:r>
    </w:p>
    <w:p w14:paraId="83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</w:rPr>
      </w:pPr>
      <w:r>
        <w:rPr>
          <w:rFonts w:ascii="Arial" w:hAnsi="Arial"/>
        </w:rPr>
        <w:t>Носили ранцы мы большие,</w:t>
      </w:r>
    </w:p>
    <w:p w14:paraId="84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</w:rPr>
      </w:pPr>
      <w:r>
        <w:rPr>
          <w:rFonts w:ascii="Arial" w:hAnsi="Arial"/>
        </w:rPr>
        <w:t>Линейки, ручки и тетрадки.</w:t>
      </w:r>
    </w:p>
    <w:p w14:paraId="85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2 </w:t>
      </w:r>
      <w:r>
        <w:rPr>
          <w:rFonts w:ascii="Arial" w:hAnsi="Arial"/>
          <w:b w:val="1"/>
          <w:color w:val="000000"/>
        </w:rPr>
        <w:t>выпускник</w:t>
      </w:r>
      <w:r>
        <w:rPr>
          <w:rFonts w:ascii="Arial" w:hAnsi="Arial"/>
          <w:b w:val="1"/>
          <w:color w:val="000000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Мы вас с любовью вспоминаем,</w:t>
      </w:r>
    </w:p>
    <w:p w14:paraId="86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</w:rPr>
      </w:pPr>
      <w:r>
        <w:rPr>
          <w:rFonts w:ascii="Arial" w:hAnsi="Arial"/>
        </w:rPr>
        <w:t>Такой родной, такой знакомой,</w:t>
      </w:r>
    </w:p>
    <w:p w14:paraId="87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</w:rPr>
      </w:pPr>
      <w:r>
        <w:rPr>
          <w:rFonts w:ascii="Arial" w:hAnsi="Arial"/>
        </w:rPr>
        <w:t>Как мама вы для нас всех были,</w:t>
      </w:r>
    </w:p>
    <w:p w14:paraId="88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</w:rPr>
      </w:pPr>
      <w:r>
        <w:rPr>
          <w:rFonts w:ascii="Arial" w:hAnsi="Arial"/>
        </w:rPr>
        <w:t>И с вами были мы как дома.</w:t>
      </w:r>
    </w:p>
    <w:p w14:paraId="89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</w:rPr>
      </w:pPr>
      <w:r>
        <w:rPr>
          <w:b w:val="1"/>
          <w:color w:val="000000"/>
          <w:sz w:val="28"/>
        </w:rPr>
        <w:t>3</w:t>
      </w:r>
      <w:r>
        <w:rPr>
          <w:b w:val="1"/>
          <w:color w:val="000000"/>
          <w:sz w:val="28"/>
        </w:rPr>
        <w:t xml:space="preserve"> </w:t>
      </w:r>
      <w:r>
        <w:rPr>
          <w:rFonts w:ascii="Arial" w:hAnsi="Arial"/>
          <w:b w:val="1"/>
          <w:color w:val="000000"/>
        </w:rPr>
        <w:t>выпускник</w:t>
      </w:r>
      <w:r>
        <w:rPr>
          <w:rFonts w:ascii="Arial" w:hAnsi="Arial"/>
          <w:b w:val="1"/>
          <w:color w:val="000000"/>
        </w:rPr>
        <w:t>.</w:t>
      </w:r>
      <w:r>
        <w:rPr>
          <w:b w:val="1"/>
          <w:color w:val="000000"/>
          <w:sz w:val="28"/>
        </w:rPr>
        <w:t xml:space="preserve"> </w:t>
      </w:r>
      <w:r>
        <w:rPr>
          <w:rFonts w:ascii="Arial" w:hAnsi="Arial"/>
        </w:rPr>
        <w:t>Спасибо вам, земной поклон</w:t>
      </w:r>
    </w:p>
    <w:p w14:paraId="8A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</w:rPr>
      </w:pPr>
      <w:r>
        <w:rPr>
          <w:rFonts w:ascii="Arial" w:hAnsi="Arial"/>
        </w:rPr>
        <w:t>От всех выпускников примите</w:t>
      </w:r>
    </w:p>
    <w:p w14:paraId="8B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</w:rPr>
      </w:pPr>
      <w:r>
        <w:rPr>
          <w:rFonts w:ascii="Arial" w:hAnsi="Arial"/>
        </w:rPr>
        <w:t>И так же бережно, любя</w:t>
      </w:r>
    </w:p>
    <w:p w14:paraId="8C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</w:rPr>
      </w:pPr>
      <w:r>
        <w:rPr>
          <w:rFonts w:ascii="Arial" w:hAnsi="Arial"/>
        </w:rPr>
        <w:t>Учеников своих учите.</w:t>
      </w:r>
    </w:p>
    <w:p w14:paraId="8D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</w:rPr>
      </w:pPr>
      <w:r>
        <w:rPr>
          <w:b w:val="1"/>
          <w:color w:val="000000"/>
          <w:sz w:val="28"/>
        </w:rPr>
        <w:t>4</w:t>
      </w:r>
      <w:r>
        <w:rPr>
          <w:b w:val="1"/>
          <w:color w:val="000000"/>
          <w:sz w:val="28"/>
        </w:rPr>
        <w:t xml:space="preserve"> </w:t>
      </w:r>
      <w:r>
        <w:rPr>
          <w:rFonts w:ascii="Arial" w:hAnsi="Arial"/>
          <w:b w:val="1"/>
          <w:color w:val="000000"/>
        </w:rPr>
        <w:t>выпускник</w:t>
      </w:r>
      <w:r>
        <w:rPr>
          <w:rFonts w:ascii="Arial" w:hAnsi="Arial"/>
          <w:b w:val="1"/>
          <w:color w:val="000000"/>
        </w:rPr>
        <w:t>.</w:t>
      </w:r>
      <w:r>
        <w:rPr>
          <w:b w:val="1"/>
          <w:color w:val="000000"/>
          <w:sz w:val="28"/>
        </w:rPr>
        <w:t xml:space="preserve"> </w:t>
      </w:r>
      <w:r>
        <w:rPr>
          <w:rFonts w:ascii="Arial" w:hAnsi="Arial"/>
        </w:rPr>
        <w:t>Мы будем помнить вас такой,</w:t>
      </w:r>
    </w:p>
    <w:p w14:paraId="8E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</w:rPr>
      </w:pPr>
      <w:r>
        <w:rPr>
          <w:rFonts w:ascii="Arial" w:hAnsi="Arial"/>
        </w:rPr>
        <w:t>И память нам не изменить,</w:t>
      </w:r>
    </w:p>
    <w:p w14:paraId="8F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</w:rPr>
      </w:pPr>
      <w:r>
        <w:rPr>
          <w:rFonts w:ascii="Arial" w:hAnsi="Arial"/>
        </w:rPr>
        <w:t>Выпускники сейчас пред вами</w:t>
      </w:r>
    </w:p>
    <w:p w14:paraId="90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</w:rPr>
      </w:pPr>
      <w:r>
        <w:rPr>
          <w:rFonts w:ascii="Arial" w:hAnsi="Arial"/>
        </w:rPr>
        <w:t>Хотят колени преклонить.</w:t>
      </w:r>
    </w:p>
    <w:p w14:paraId="91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>1 вед.</w:t>
      </w:r>
      <w:r>
        <w:rPr>
          <w:rFonts w:ascii="Arial" w:hAnsi="Arial"/>
          <w:b w:val="1"/>
          <w:color w:val="000000"/>
        </w:rPr>
        <w:t xml:space="preserve"> </w:t>
      </w:r>
      <w:r>
        <w:rPr>
          <w:rFonts w:ascii="Arial" w:hAnsi="Arial"/>
          <w:color w:val="000000"/>
        </w:rPr>
        <w:t>Эта песня для Вас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….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ФИО учителей </w:t>
      </w:r>
      <w:r>
        <w:rPr>
          <w:rFonts w:ascii="Arial" w:hAnsi="Arial"/>
          <w:color w:val="000000"/>
        </w:rPr>
        <w:t>нач.классов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>
        <w:rPr>
          <w:b w:val="1"/>
          <w:color w:val="FF0000"/>
          <w:sz w:val="28"/>
        </w:rPr>
        <w:t>(НОМЕР</w:t>
      </w:r>
      <w:r>
        <w:rPr>
          <w:b w:val="1"/>
          <w:color w:val="FF0000"/>
          <w:sz w:val="28"/>
        </w:rPr>
        <w:t>-песня</w:t>
      </w:r>
      <w:r>
        <w:rPr>
          <w:b w:val="1"/>
          <w:color w:val="FF0000"/>
          <w:sz w:val="28"/>
        </w:rPr>
        <w:t xml:space="preserve"> ласковая моя</w:t>
      </w:r>
      <w:r>
        <w:rPr>
          <w:b w:val="1"/>
          <w:color w:val="FF0000"/>
          <w:sz w:val="28"/>
        </w:rPr>
        <w:t>)</w:t>
      </w:r>
    </w:p>
    <w:p w14:paraId="92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b w:val="1"/>
          <w:color w:val="FF0000"/>
          <w:u w:val="single"/>
        </w:rPr>
      </w:pPr>
    </w:p>
    <w:p w14:paraId="93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  <w:b w:val="1"/>
          <w:color w:val="FF0000"/>
          <w:u w:val="single"/>
        </w:rPr>
      </w:pPr>
      <w:r>
        <w:rPr>
          <w:rFonts w:ascii="Arial" w:hAnsi="Arial"/>
          <w:b w:val="1"/>
          <w:color w:val="FF0000"/>
          <w:u w:val="single"/>
        </w:rPr>
        <w:t>Голос: Действие четвертое.</w:t>
      </w:r>
    </w:p>
    <w:p w14:paraId="94000000">
      <w:pPr>
        <w:pStyle w:val="Style_3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Вед 1</w:t>
      </w:r>
      <w:r>
        <w:rPr>
          <w:rFonts w:ascii="Times New Roman" w:hAnsi="Times New Roman"/>
          <w:sz w:val="24"/>
        </w:rPr>
        <w:t xml:space="preserve">:  Среди присутствующих в зале есть те, кто </w:t>
      </w:r>
      <w:r>
        <w:rPr>
          <w:rFonts w:ascii="Times New Roman" w:hAnsi="Times New Roman"/>
          <w:sz w:val="24"/>
        </w:rPr>
        <w:t>шел рука об руку с нами по стране Знаний.</w:t>
      </w:r>
    </w:p>
    <w:p w14:paraId="95000000">
      <w:pPr>
        <w:pStyle w:val="Style_3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Вед 2</w:t>
      </w:r>
      <w:r>
        <w:rPr>
          <w:rFonts w:ascii="Times New Roman" w:hAnsi="Times New Roman"/>
          <w:sz w:val="24"/>
        </w:rPr>
        <w:t>: Те, без кого мы просто бы не справились с воплощением в жизнь наших и ваших, на первый взгляд, невыполнимых идей.</w:t>
      </w:r>
    </w:p>
    <w:p w14:paraId="96000000">
      <w:pPr>
        <w:pStyle w:val="Style_3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Вед 1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Они </w:t>
      </w:r>
      <w:r>
        <w:rPr>
          <w:rFonts w:ascii="Times New Roman" w:hAnsi="Times New Roman"/>
          <w:sz w:val="24"/>
        </w:rPr>
        <w:t xml:space="preserve"> наделены неординарными способностями, которые направляют на свершение подвигов во имя общего блага.</w:t>
      </w:r>
    </w:p>
    <w:p w14:paraId="97000000">
      <w:pPr>
        <w:pStyle w:val="Style_3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sz w:val="24"/>
        </w:rPr>
        <w:t>Вед 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sz w:val="24"/>
        </w:rPr>
        <w:t xml:space="preserve">  А для нас они СУПЕРГЕРОИ  -  </w:t>
      </w:r>
      <w:r>
        <w:rPr>
          <w:rFonts w:ascii="Times New Roman" w:hAnsi="Times New Roman"/>
          <w:b w:val="1"/>
          <w:i w:val="1"/>
          <w:sz w:val="24"/>
        </w:rPr>
        <w:t>Фото учителей</w:t>
      </w:r>
    </w:p>
    <w:p w14:paraId="98000000">
      <w:pPr>
        <w:pStyle w:val="Style_3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Вед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Наши супергерои обладают огромным объемом научных знаний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выдающейся фотографической памятью</w:t>
      </w:r>
      <w:r>
        <w:rPr>
          <w:rFonts w:ascii="Times New Roman" w:hAnsi="Times New Roman"/>
          <w:sz w:val="24"/>
        </w:rPr>
        <w:t>.</w:t>
      </w:r>
    </w:p>
    <w:p w14:paraId="99000000">
      <w:pPr>
        <w:pStyle w:val="Style_3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Вед 2:</w:t>
      </w:r>
      <w:r>
        <w:rPr>
          <w:rFonts w:ascii="Times New Roman" w:hAnsi="Times New Roman"/>
          <w:sz w:val="24"/>
        </w:rPr>
        <w:t xml:space="preserve"> Они обладают отличной спортивной и акробатической подготовкой, а также выносливостью, ловкостью и гибкостью. </w:t>
      </w:r>
    </w:p>
    <w:p w14:paraId="9A000000">
      <w:pPr>
        <w:pStyle w:val="Style_3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Вед 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sz w:val="24"/>
        </w:rPr>
        <w:t xml:space="preserve"> По желанию, они могут делать себя полностью или частично невидимыми, создавая впечатление, что мероприятия организовались сами собой. </w:t>
      </w:r>
    </w:p>
    <w:p w14:paraId="9B000000">
      <w:pPr>
        <w:pStyle w:val="Style_3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 xml:space="preserve">Вед 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sz w:val="24"/>
        </w:rPr>
        <w:t xml:space="preserve">: Сила, выносливость, ловкость, скорость, реакция и прочность наших Супергероев находятся на высочайших уровнях природного человеческого потенциала. </w:t>
      </w:r>
    </w:p>
    <w:p w14:paraId="9C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 xml:space="preserve"> Вед: </w:t>
      </w:r>
      <w:r>
        <w:rPr>
          <w:rFonts w:ascii="Times New Roman" w:hAnsi="Times New Roman"/>
          <w:sz w:val="24"/>
        </w:rPr>
        <w:t>В эти 11 лет уместилась целая жизнь. Эта жизнь была бы скучной и безрадостной, если бы нас не сопровождали наши учителя – надежные товарищи и отличные советчики.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color w:val="000000"/>
          <w:sz w:val="24"/>
        </w:rPr>
        <w:t>2</w:t>
      </w:r>
      <w:r>
        <w:rPr>
          <w:rFonts w:ascii="Times New Roman" w:hAnsi="Times New Roman"/>
          <w:b w:val="1"/>
          <w:color w:val="000000"/>
          <w:sz w:val="24"/>
        </w:rPr>
        <w:t xml:space="preserve"> вед</w:t>
      </w:r>
      <w:r>
        <w:rPr>
          <w:rFonts w:ascii="Times New Roman" w:hAnsi="Times New Roman"/>
          <w:sz w:val="24"/>
        </w:rPr>
        <w:t>: Они руководили нашим взрослением, старались вложить в нас свои души без остатка.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 xml:space="preserve"> Вед: </w:t>
      </w:r>
      <w:r>
        <w:rPr>
          <w:rFonts w:ascii="Times New Roman" w:hAnsi="Times New Roman"/>
          <w:sz w:val="24"/>
        </w:rPr>
        <w:t>Мы хотим посвятить нашим учителям последний урок музыки.</w:t>
      </w:r>
    </w:p>
    <w:p w14:paraId="9D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Просим вас уважаемые зрители называть по очереди ноты. Итак, первая</w:t>
      </w:r>
      <w:r>
        <w:rPr>
          <w:rFonts w:ascii="Times New Roman" w:hAnsi="Times New Roman"/>
          <w:sz w:val="24"/>
        </w:rPr>
        <w:t xml:space="preserve"> ….</w:t>
      </w:r>
      <w:r>
        <w:rPr>
          <w:rFonts w:ascii="Times New Roman" w:hAnsi="Times New Roman"/>
          <w:sz w:val="24"/>
        </w:rPr>
        <w:t xml:space="preserve">Все! </w:t>
      </w:r>
      <w:r>
        <w:rPr>
          <w:rFonts w:ascii="Times New Roman" w:hAnsi="Times New Roman"/>
          <w:sz w:val="24"/>
        </w:rPr>
        <w:t>«До</w:t>
      </w:r>
      <w:r>
        <w:rPr>
          <w:rFonts w:ascii="Times New Roman" w:hAnsi="Times New Roman"/>
          <w:sz w:val="24"/>
        </w:rPr>
        <w:t>» !</w:t>
      </w:r>
    </w:p>
    <w:p w14:paraId="9E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 выпускник: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дорогие наши учителя!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color w:val="000000"/>
          <w:sz w:val="24"/>
        </w:rPr>
        <w:t>2 вед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Следующая нота! Все. </w:t>
      </w:r>
      <w:r>
        <w:rPr>
          <w:rFonts w:ascii="Times New Roman" w:hAnsi="Times New Roman"/>
          <w:sz w:val="24"/>
        </w:rPr>
        <w:t>«Ре»</w:t>
      </w:r>
      <w:r>
        <w:rPr>
          <w:rFonts w:ascii="Times New Roman" w:hAnsi="Times New Roman"/>
          <w:sz w:val="24"/>
        </w:rPr>
        <w:t>!</w:t>
      </w:r>
    </w:p>
    <w:p w14:paraId="9F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1 </w:t>
      </w:r>
      <w:r>
        <w:rPr>
          <w:rFonts w:ascii="Times New Roman" w:hAnsi="Times New Roman"/>
          <w:b w:val="1"/>
          <w:sz w:val="24"/>
        </w:rPr>
        <w:t>выпускник: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решительно</w:t>
      </w:r>
      <w:r>
        <w:rPr>
          <w:rFonts w:ascii="Times New Roman" w:hAnsi="Times New Roman"/>
          <w:sz w:val="24"/>
        </w:rPr>
        <w:t xml:space="preserve"> и бесповоротно посвятившие себя любимому делу.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color w:val="000000"/>
          <w:sz w:val="24"/>
        </w:rPr>
        <w:t>1</w:t>
      </w:r>
      <w:r>
        <w:rPr>
          <w:rFonts w:ascii="Times New Roman" w:hAnsi="Times New Roman"/>
          <w:b w:val="1"/>
          <w:color w:val="000000"/>
          <w:sz w:val="24"/>
        </w:rPr>
        <w:t xml:space="preserve"> вед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Следующая нота! Все.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«Ми»!</w:t>
      </w:r>
    </w:p>
    <w:p w14:paraId="A0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 выпускник: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милые, мудрые, обаятельные.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color w:val="000000"/>
          <w:sz w:val="24"/>
        </w:rPr>
        <w:t>2 вед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Дальше! Все. «Фа»!</w:t>
      </w:r>
    </w:p>
    <w:p w14:paraId="A1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1 </w:t>
      </w:r>
      <w:r>
        <w:rPr>
          <w:rFonts w:ascii="Times New Roman" w:hAnsi="Times New Roman"/>
          <w:b w:val="1"/>
          <w:sz w:val="24"/>
        </w:rPr>
        <w:t>выпускник: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фактически</w:t>
      </w:r>
      <w:r>
        <w:rPr>
          <w:rFonts w:ascii="Times New Roman" w:hAnsi="Times New Roman"/>
          <w:sz w:val="24"/>
        </w:rPr>
        <w:t xml:space="preserve"> обо всем знающие.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color w:val="000000"/>
          <w:sz w:val="24"/>
        </w:rPr>
        <w:t>1</w:t>
      </w:r>
      <w:r>
        <w:rPr>
          <w:rFonts w:ascii="Times New Roman" w:hAnsi="Times New Roman"/>
          <w:b w:val="1"/>
          <w:color w:val="000000"/>
          <w:sz w:val="24"/>
        </w:rPr>
        <w:t xml:space="preserve"> вед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Следующая нота! Все.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«Соль»!</w:t>
      </w:r>
    </w:p>
    <w:p w14:paraId="A2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 выпускник: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соли съевшие с нами не один пуд.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color w:val="000000"/>
          <w:sz w:val="24"/>
        </w:rPr>
        <w:t>2 вед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Дальше! Все.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«Ля»!</w:t>
      </w:r>
    </w:p>
    <w:p w14:paraId="A3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 выпускник: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Ля-Ля-Ля поем мы сегодня своим педагогам в последний раз.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color w:val="000000"/>
          <w:sz w:val="24"/>
        </w:rPr>
        <w:t>1</w:t>
      </w:r>
      <w:r>
        <w:rPr>
          <w:rFonts w:ascii="Times New Roman" w:hAnsi="Times New Roman"/>
          <w:b w:val="1"/>
          <w:color w:val="000000"/>
          <w:sz w:val="24"/>
        </w:rPr>
        <w:t xml:space="preserve"> вед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Дальше! Все.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«Си»</w:t>
      </w:r>
      <w:r>
        <w:rPr>
          <w:rFonts w:ascii="Times New Roman" w:hAnsi="Times New Roman"/>
          <w:sz w:val="24"/>
        </w:rPr>
        <w:t>!</w:t>
      </w:r>
    </w:p>
    <w:p w14:paraId="A4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1 </w:t>
      </w:r>
      <w:r>
        <w:rPr>
          <w:rFonts w:ascii="Times New Roman" w:hAnsi="Times New Roman"/>
          <w:b w:val="1"/>
          <w:sz w:val="24"/>
        </w:rPr>
        <w:t>выпускник: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сильно</w:t>
      </w:r>
      <w:r>
        <w:rPr>
          <w:rFonts w:ascii="Times New Roman" w:hAnsi="Times New Roman"/>
          <w:sz w:val="24"/>
        </w:rPr>
        <w:t xml:space="preserve"> любящие своих </w:t>
      </w:r>
      <w:r>
        <w:rPr>
          <w:rFonts w:ascii="Times New Roman" w:hAnsi="Times New Roman"/>
          <w:sz w:val="24"/>
        </w:rPr>
        <w:t>учеников</w:t>
      </w:r>
      <w:r>
        <w:rPr>
          <w:rFonts w:ascii="Times New Roman" w:hAnsi="Times New Roman"/>
          <w:sz w:val="24"/>
        </w:rPr>
        <w:t>!</w:t>
      </w:r>
    </w:p>
    <w:p w14:paraId="A5000000">
      <w:pPr>
        <w:pStyle w:val="Style_3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Вед 2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Актерам за заслуги в искусстве выдается «Золотая маска» - так премия зовется</w:t>
      </w:r>
    </w:p>
    <w:p w14:paraId="A6000000">
      <w:pPr>
        <w:pStyle w:val="Style_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так уже ведется с давних пор: учитель-наставник и актер!</w:t>
      </w:r>
    </w:p>
    <w:p w14:paraId="A7000000">
      <w:pPr>
        <w:pStyle w:val="Style_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 1: Мы мастерству кричим сегодня «Браво»!</w:t>
      </w:r>
    </w:p>
    <w:p w14:paraId="A8000000">
      <w:pPr>
        <w:pStyle w:val="Style_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сердце дарим вам свое по праву.</w:t>
      </w:r>
    </w:p>
    <w:p w14:paraId="A9000000">
      <w:pPr>
        <w:pStyle w:val="Style_3"/>
        <w:rPr>
          <w:rFonts w:ascii="Times New Roman" w:hAnsi="Times New Roman"/>
          <w:b w:val="1"/>
          <w:color w:val="FF0000"/>
          <w:sz w:val="18"/>
        </w:rPr>
      </w:pPr>
      <w:r>
        <w:t xml:space="preserve"> </w:t>
      </w:r>
      <w:r>
        <w:rPr>
          <w:rFonts w:ascii="Times New Roman" w:hAnsi="Times New Roman"/>
          <w:b w:val="1"/>
          <w:color w:val="FF0000"/>
          <w:sz w:val="18"/>
        </w:rPr>
        <w:t>(НОМЕР)</w:t>
      </w:r>
      <w:r>
        <w:rPr>
          <w:rFonts w:ascii="Times New Roman" w:hAnsi="Times New Roman"/>
          <w:b w:val="1"/>
          <w:color w:val="FF0000"/>
          <w:sz w:val="18"/>
        </w:rPr>
        <w:t xml:space="preserve"> (СЦЕНКА или ПЕСНЯ или НОМЕР)</w:t>
      </w:r>
    </w:p>
    <w:p w14:paraId="AA000000">
      <w:pPr>
        <w:pStyle w:val="Style_3"/>
        <w:rPr>
          <w:rFonts w:ascii="Times New Roman" w:hAnsi="Times New Roman"/>
          <w:sz w:val="28"/>
        </w:rPr>
      </w:pPr>
    </w:p>
    <w:p w14:paraId="AB000000">
      <w:pPr>
        <w:pStyle w:val="Style_1"/>
        <w:widowControl w:val="1"/>
        <w:spacing w:after="0" w:before="0"/>
        <w:ind/>
        <w:jc w:val="both"/>
      </w:pPr>
      <w:r>
        <w:rPr>
          <w:b w:val="1"/>
          <w:color w:val="FF0000"/>
          <w:u w:val="single"/>
        </w:rPr>
        <w:t xml:space="preserve">Голос: Действие </w:t>
      </w:r>
      <w:r>
        <w:rPr>
          <w:b w:val="1"/>
          <w:color w:val="FF0000"/>
          <w:u w:val="single"/>
        </w:rPr>
        <w:t>пятое.</w:t>
      </w:r>
      <w:r>
        <w:t>Выходят</w:t>
      </w:r>
      <w:r>
        <w:t xml:space="preserve"> все в шахматном порядке и читаю строки под тихую музыку.</w:t>
      </w:r>
    </w:p>
    <w:tbl>
      <w:tblPr>
        <w:tblStyle w:val="Style_6"/>
        <w:tblW w:type="auto" w:w="0"/>
        <w:tblLayout w:type="fixed"/>
      </w:tblPr>
      <w:tblGrid>
        <w:gridCol w:w="3663"/>
        <w:gridCol w:w="3663"/>
        <w:gridCol w:w="3663"/>
      </w:tblGrid>
      <w:tr>
        <w:tc>
          <w:tcPr>
            <w:tcW w:type="dxa" w:w="3663"/>
          </w:tcPr>
          <w:p w14:paraId="AC000000">
            <w:r>
              <w:rPr>
                <w:rFonts w:ascii="Times New Roman" w:hAnsi="Times New Roman"/>
              </w:rPr>
              <w:t>Как я тебя люблю -не передать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Ты лучше </w:t>
            </w:r>
            <w:r>
              <w:rPr>
                <w:rFonts w:ascii="Times New Roman" w:hAnsi="Times New Roman"/>
              </w:rPr>
              <w:t>всех ,скажу</w:t>
            </w:r>
            <w:r>
              <w:rPr>
                <w:rFonts w:ascii="Times New Roman" w:hAnsi="Times New Roman"/>
              </w:rPr>
              <w:t xml:space="preserve"> об этом прямо!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Хочу тебе всем сердцем пожелать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Любви,удачи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здоровья,мама</w:t>
            </w:r>
          </w:p>
        </w:tc>
        <w:tc>
          <w:tcPr>
            <w:tcW w:type="dxa" w:w="3663"/>
          </w:tcPr>
          <w:p w14:paraId="AD000000">
            <w:pPr>
              <w:pStyle w:val="Style_1"/>
              <w:widowControl w:val="1"/>
              <w:spacing w:after="0" w:before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drawing>
                <wp:inline>
                  <wp:extent cx="1543050" cy="69088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55210" l="17829" r="17879" t="6947"/>
                          <a:stretch/>
                        </pic:blipFill>
                        <pic:spPr>
                          <a:xfrm flipH="false" flipV="false" rot="0">
                            <a:ext cx="1543050" cy="6908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63"/>
          </w:tcPr>
          <w:p w14:paraId="AE000000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highlight w:val="white"/>
              </w:rPr>
              <w:t>Я счастлива, что ты есть у меня, мама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Ты лучше всех, ценней всего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Моё ты счастье, дорогая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Не</w:t>
            </w:r>
            <w:r>
              <w:rPr>
                <w:rFonts w:ascii="Times New Roman" w:hAnsi="Times New Roman"/>
                <w:highlight w:val="white"/>
              </w:rPr>
              <w:t xml:space="preserve"> нужно больше ничего</w:t>
            </w:r>
          </w:p>
        </w:tc>
      </w:tr>
      <w:tr>
        <w:tc>
          <w:tcPr>
            <w:tcW w:type="dxa" w:w="3663"/>
          </w:tcPr>
          <w:p w14:paraId="AF000000">
            <w:pPr>
              <w:pStyle w:val="Style_1"/>
              <w:widowControl w:val="1"/>
              <w:spacing w:after="0" w:before="0"/>
              <w:ind/>
              <w:jc w:val="both"/>
              <w:rPr>
                <w:sz w:val="22"/>
              </w:rPr>
            </w:pPr>
            <w:r>
              <w:rPr>
                <w:sz w:val="22"/>
                <w:highlight w:val="white"/>
              </w:rPr>
              <w:t>Бесконечно тебе благодарна</w:t>
            </w:r>
            <w:r>
              <w:rPr>
                <w:sz w:val="22"/>
              </w:rPr>
              <w:br/>
            </w:r>
            <w:r>
              <w:rPr>
                <w:sz w:val="22"/>
                <w:highlight w:val="white"/>
              </w:rPr>
              <w:t>За отцовскую нежную силу.</w:t>
            </w:r>
            <w:r>
              <w:rPr>
                <w:sz w:val="22"/>
              </w:rPr>
              <w:br/>
            </w:r>
            <w:r>
              <w:rPr>
                <w:sz w:val="22"/>
                <w:highlight w:val="white"/>
              </w:rPr>
              <w:t xml:space="preserve">Ничего больше в жизни не </w:t>
            </w:r>
            <w:r>
              <w:rPr>
                <w:sz w:val="22"/>
                <w:highlight w:val="white"/>
              </w:rPr>
              <w:t>надо,</w:t>
            </w:r>
            <w:r>
              <w:rPr>
                <w:sz w:val="22"/>
              </w:rPr>
              <w:br/>
            </w:r>
            <w:r>
              <w:rPr>
                <w:sz w:val="22"/>
                <w:highlight w:val="white"/>
              </w:rPr>
              <w:t>Лишь</w:t>
            </w:r>
            <w:r>
              <w:rPr>
                <w:sz w:val="22"/>
                <w:highlight w:val="white"/>
              </w:rPr>
              <w:t xml:space="preserve"> бы рядом был папа любимый!</w:t>
            </w:r>
          </w:p>
        </w:tc>
        <w:tc>
          <w:tcPr>
            <w:tcW w:type="dxa" w:w="3663"/>
          </w:tcPr>
          <w:p w14:paraId="B0000000">
            <w:r>
              <w:rPr>
                <w:rFonts w:ascii="Times New Roman" w:hAnsi="Times New Roman"/>
                <w:highlight w:val="white"/>
              </w:rPr>
              <w:t xml:space="preserve">Мы встретились с тобой в роддоме, </w:t>
            </w:r>
            <w:r>
              <w:rPr>
                <w:rFonts w:ascii="Times New Roman" w:hAnsi="Times New Roman"/>
                <w:highlight w:val="white"/>
              </w:rPr>
              <w:t>помнишь?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Ты</w:t>
            </w:r>
            <w:r>
              <w:rPr>
                <w:rFonts w:ascii="Times New Roman" w:hAnsi="Times New Roman"/>
                <w:highlight w:val="white"/>
              </w:rPr>
              <w:t xml:space="preserve"> так тогда восторженно смотрел.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А как смешно боялся, что уронишь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родную доченьку, которую хотел.</w:t>
            </w:r>
          </w:p>
        </w:tc>
        <w:tc>
          <w:tcPr>
            <w:tcW w:type="dxa" w:w="3663"/>
          </w:tcPr>
          <w:p w14:paraId="B1000000">
            <w:r>
              <w:rPr>
                <w:rFonts w:ascii="Times New Roman" w:hAnsi="Times New Roman"/>
                <w:highlight w:val="white"/>
              </w:rPr>
              <w:t>Посмотри, как я выросла, папочка,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Куклы брошены, нет тех косичек,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Ненакрашеных</w:t>
            </w:r>
            <w:r>
              <w:rPr>
                <w:rFonts w:ascii="Times New Roman" w:hAnsi="Times New Roman"/>
                <w:highlight w:val="white"/>
              </w:rPr>
              <w:t xml:space="preserve"> детских ресничек.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Стала взрослой твоя дочка-лапочка...</w:t>
            </w:r>
          </w:p>
        </w:tc>
      </w:tr>
      <w:tr>
        <w:tc>
          <w:tcPr>
            <w:tcW w:type="dxa" w:w="3663"/>
          </w:tcPr>
          <w:p w14:paraId="B200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Папуля, как же я тебя люблю,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Тебя сегодня я благодарю.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Ты многое мне в этой жизни дал.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Поддерживал всегда делами, взглядом.</w:t>
            </w:r>
          </w:p>
          <w:p w14:paraId="B3000000">
            <w:r>
              <w:rPr>
                <w:rFonts w:ascii="Times New Roman" w:hAnsi="Times New Roman"/>
                <w:highlight w:val="white"/>
              </w:rPr>
              <w:t>Со мной всегда был рядом.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За все тебе спасибо говорю.</w:t>
            </w:r>
          </w:p>
        </w:tc>
        <w:tc>
          <w:tcPr>
            <w:tcW w:type="dxa" w:w="3663"/>
          </w:tcPr>
          <w:p w14:paraId="B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drawing>
                <wp:inline>
                  <wp:extent cx="1529480" cy="670560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rcRect b="39763" l="7289" r="26208" t="43892"/>
                          <a:stretch/>
                        </pic:blipFill>
                        <pic:spPr>
                          <a:xfrm flipH="false" flipV="false" rot="0">
                            <a:ext cx="1529480" cy="6705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B5000000">
            <w:pPr>
              <w:pStyle w:val="Style_1"/>
              <w:widowControl w:val="1"/>
              <w:spacing w:after="0" w:before="0"/>
              <w:ind/>
              <w:jc w:val="both"/>
              <w:rPr>
                <w:sz w:val="22"/>
              </w:rPr>
            </w:pPr>
          </w:p>
        </w:tc>
        <w:tc>
          <w:tcPr>
            <w:tcW w:type="dxa" w:w="3663"/>
          </w:tcPr>
          <w:p w14:paraId="B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drawing>
                <wp:inline>
                  <wp:extent cx="1581150" cy="584200"/>
                  <wp:effectExtent b="0" l="0" r="0" t="0"/>
                  <wp:docPr hidden="false" id="6" name="Picture 6"/>
                  <a:graphic>
                    <a:graphicData uri="http://schemas.openxmlformats.org/drawingml/2006/picture">
                      <pic:pic>
                        <pic:nvPicPr>
                          <pic:cNvPr hidden="false" id="5" name="Picture 5"/>
                          <pic:cNvPicPr preferRelativeResize="true"/>
                        </pic:nvPicPr>
                        <pic:blipFill>
                          <a:blip r:embed="rId3"/>
                          <a:srcRect b="27980" l="16395" r="23276" t="57421"/>
                          <a:stretch/>
                        </pic:blipFill>
                        <pic:spPr>
                          <a:xfrm flipH="false" flipV="false" rot="0">
                            <a:ext cx="1581150" cy="584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B7000000">
            <w:pPr>
              <w:pStyle w:val="Style_1"/>
              <w:widowControl w:val="1"/>
              <w:spacing w:after="0" w:before="0"/>
              <w:ind/>
              <w:jc w:val="both"/>
              <w:rPr>
                <w:sz w:val="22"/>
              </w:rPr>
            </w:pPr>
          </w:p>
        </w:tc>
      </w:tr>
      <w:tr>
        <w:tc>
          <w:tcPr>
            <w:tcW w:type="dxa" w:w="3663"/>
          </w:tcPr>
          <w:p w14:paraId="B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drawing>
                <wp:inline>
                  <wp:extent cx="1540510" cy="756920"/>
                  <wp:effectExtent b="0" l="0" r="0" t="0"/>
                  <wp:docPr hidden="false" id="8" name="Picture 8"/>
                  <a:graphic>
                    <a:graphicData uri="http://schemas.openxmlformats.org/drawingml/2006/picture">
                      <pic:pic>
                        <pic:nvPicPr>
                          <pic:cNvPr hidden="false" id="7" name="Picture 7"/>
                          <pic:cNvPicPr preferRelativeResize="true"/>
                        </pic:nvPicPr>
                        <pic:blipFill>
                          <a:blip r:embed="rId4"/>
                          <a:srcRect b="4471" l="9620" r="5954" t="4941"/>
                          <a:stretch/>
                        </pic:blipFill>
                        <pic:spPr>
                          <a:xfrm flipH="false" flipV="false" rot="0">
                            <a:ext cx="1540510" cy="7569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B9000000">
            <w:pPr>
              <w:pStyle w:val="Style_1"/>
              <w:widowControl w:val="1"/>
              <w:spacing w:after="0" w:before="0"/>
              <w:ind/>
              <w:jc w:val="both"/>
              <w:rPr>
                <w:sz w:val="22"/>
              </w:rPr>
            </w:pPr>
          </w:p>
        </w:tc>
        <w:tc>
          <w:tcPr>
            <w:tcW w:type="dxa" w:w="3663"/>
          </w:tcPr>
          <w:p w14:paraId="BA000000">
            <w:pPr>
              <w:pStyle w:val="Style_1"/>
              <w:widowControl w:val="1"/>
              <w:spacing w:after="0" w:before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drawing>
                <wp:inline>
                  <wp:extent cx="1299649" cy="876300"/>
                  <wp:effectExtent b="0" l="0" r="0" t="0"/>
                  <wp:docPr hidden="false" id="10" name="Picture 10"/>
                  <a:graphic>
                    <a:graphicData uri="http://schemas.openxmlformats.org/drawingml/2006/picture">
                      <pic:pic>
                        <pic:nvPicPr>
                          <pic:cNvPr hidden="false" id="9" name="Picture 9"/>
                          <pic:cNvPicPr preferRelativeResize="true"/>
                        </pic:nvPicPr>
                        <pic:blipFill>
                          <a:blip r:embed="rId5"/>
                          <a:srcRect b="0" l="0" r="41506" t="0"/>
                          <a:stretch/>
                        </pic:blipFill>
                        <pic:spPr>
                          <a:xfrm flipH="false" flipV="false" rot="0">
                            <a:ext cx="1299649" cy="8763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63"/>
          </w:tcPr>
          <w:p w14:paraId="BB000000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drawing>
                <wp:inline>
                  <wp:extent cx="1884897" cy="1017881"/>
                  <wp:effectExtent b="0" l="0" r="0" t="0"/>
                  <wp:docPr hidden="false" id="12" name="Picture 12"/>
                  <a:graphic>
                    <a:graphicData uri="http://schemas.openxmlformats.org/drawingml/2006/picture">
                      <pic:pic>
                        <pic:nvPicPr>
                          <pic:cNvPr hidden="false" id="11" name="Picture 11"/>
                          <pic:cNvPicPr preferRelativeResize="true"/>
                        </pic:nvPicPr>
                        <pic:blipFill>
                          <a:blip r:embed="rId6"/>
                          <a:srcRect b="0" l="5394" r="8631" t="4412"/>
                          <a:stretch/>
                        </pic:blipFill>
                        <pic:spPr>
                          <a:xfrm flipH="false" flipV="false" rot="0">
                            <a:ext cx="1884897" cy="101788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u w:val="single"/>
              </w:rPr>
              <w:t xml:space="preserve"> </w:t>
            </w:r>
          </w:p>
        </w:tc>
      </w:tr>
      <w:tr>
        <w:tc>
          <w:tcPr>
            <w:tcW w:type="dxa" w:w="3663"/>
          </w:tcPr>
          <w:p w14:paraId="BC000000">
            <w:pPr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drawing>
                <wp:inline>
                  <wp:extent cx="1912162" cy="902926"/>
                  <wp:effectExtent b="0" l="0" r="0" t="0"/>
                  <wp:docPr hidden="false" id="14" name="Picture 14"/>
                  <a:graphic>
                    <a:graphicData uri="http://schemas.openxmlformats.org/drawingml/2006/picture">
                      <pic:pic>
                        <pic:nvPicPr>
                          <pic:cNvPr hidden="false" id="13" name="Picture 13"/>
                          <pic:cNvPicPr preferRelativeResize="true"/>
                        </pic:nvPicPr>
                        <pic:blipFill>
                          <a:blip r:embed="rId7"/>
                          <a:srcRect b="5233" l="6791" r="11464" t="2907"/>
                          <a:stretch/>
                        </pic:blipFill>
                        <pic:spPr>
                          <a:xfrm flipH="false" flipV="false" rot="0">
                            <a:ext cx="1912162" cy="90292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63"/>
          </w:tcPr>
          <w:p/>
        </w:tc>
        <w:tc>
          <w:tcPr>
            <w:tcW w:type="dxa" w:w="3663"/>
          </w:tcPr>
          <w:p/>
        </w:tc>
      </w:tr>
      <w:tr>
        <w:trPr>
          <w:trHeight w:hRule="atLeast" w:val="217"/>
        </w:trPr>
        <w:tc>
          <w:tcPr>
            <w:tcW w:type="dxa" w:w="3663"/>
          </w:tcPr>
          <w:p w14:paraId="BD000000">
            <w:pPr>
              <w:rPr>
                <w:rFonts w:ascii="Times New Roman" w:hAnsi="Times New Roman"/>
                <w:highlight w:val="white"/>
                <w:u w:val="single"/>
              </w:rPr>
            </w:pPr>
          </w:p>
        </w:tc>
        <w:tc>
          <w:tcPr>
            <w:tcW w:type="dxa" w:w="3663"/>
          </w:tcPr>
          <w:p/>
        </w:tc>
        <w:tc>
          <w:tcPr>
            <w:tcW w:type="dxa" w:w="3663"/>
          </w:tcPr>
          <w:p/>
        </w:tc>
      </w:tr>
      <w:tr>
        <w:tc>
          <w:tcPr>
            <w:tcW w:type="dxa" w:w="3663"/>
          </w:tcPr>
          <w:p/>
        </w:tc>
        <w:tc>
          <w:tcPr>
            <w:tcW w:type="dxa" w:w="3663"/>
          </w:tcPr>
          <w:p w14:paraId="BE000000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type="dxa" w:w="3663"/>
          </w:tcPr>
          <w:p w14:paraId="BF000000">
            <w:pPr>
              <w:rPr>
                <w:rFonts w:ascii="Times New Roman" w:hAnsi="Times New Roman"/>
              </w:rPr>
            </w:pPr>
          </w:p>
        </w:tc>
      </w:tr>
    </w:tbl>
    <w:p w14:paraId="C0000000">
      <w:pPr>
        <w:pStyle w:val="Style_1"/>
        <w:widowControl w:val="1"/>
        <w:spacing w:after="0" w:before="0"/>
        <w:ind w:firstLine="313"/>
        <w:jc w:val="both"/>
        <w:rPr>
          <w:b w:val="1"/>
          <w:color w:val="FF0000"/>
        </w:rPr>
      </w:pPr>
      <w:r>
        <w:t>1-й ведущий. Рядом с нами всегда будут</w:t>
      </w:r>
      <w:r>
        <w:rPr>
          <w:color w:val="000000"/>
        </w:rPr>
        <w:t xml:space="preserve"> ваши мудрые, добрые, заботливые родители. Приглашаем вас дорогие наши родители на вальс. </w:t>
      </w:r>
      <w:r>
        <w:rPr>
          <w:b w:val="1"/>
          <w:color w:val="FF0000"/>
        </w:rPr>
        <w:t>(ВАЛЬС)</w:t>
      </w:r>
    </w:p>
    <w:p w14:paraId="C1000000">
      <w:pPr>
        <w:pStyle w:val="Style_3"/>
        <w:widowControl w:val="1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FF0000"/>
          <w:sz w:val="24"/>
          <w:u w:val="single"/>
        </w:rPr>
        <w:t>Голос: Эпилог</w:t>
      </w:r>
      <w:r>
        <w:rPr>
          <w:rFonts w:ascii="Times New Roman" w:hAnsi="Times New Roman"/>
          <w:b w:val="1"/>
          <w:color w:val="FF0000"/>
          <w:sz w:val="24"/>
          <w:u w:val="single"/>
        </w:rPr>
        <w:t xml:space="preserve"> (все выстраиваются для песни)</w:t>
      </w:r>
    </w:p>
    <w:p w14:paraId="C2000000">
      <w:pPr>
        <w:pStyle w:val="Style_3"/>
        <w:widowControl w:val="1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Вед 1: </w:t>
      </w:r>
      <w:r>
        <w:rPr>
          <w:rFonts w:ascii="Times New Roman" w:hAnsi="Times New Roman"/>
          <w:sz w:val="24"/>
        </w:rPr>
        <w:t>Роли исполняли:</w:t>
      </w:r>
    </w:p>
    <w:p w14:paraId="C3000000">
      <w:pPr>
        <w:pStyle w:val="Style_3"/>
        <w:widowControl w:val="1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Вед 2: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первого взгляда спокойный и уравновешенный.</w:t>
      </w:r>
    </w:p>
    <w:p w14:paraId="C4000000">
      <w:pPr>
        <w:pStyle w:val="Style_3"/>
        <w:widowControl w:val="1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 1:  Но стоит чуть-чуть дёрнуть за волшебный шнурок, и он взрывается ярким фейерверком танцев, игр и конкурсов, это 11а.</w:t>
      </w:r>
    </w:p>
    <w:p w14:paraId="C5000000">
      <w:pPr>
        <w:pStyle w:val="Style_1"/>
        <w:widowControl w:val="1"/>
        <w:spacing w:after="0" w:before="0"/>
        <w:ind w:firstLine="313"/>
        <w:jc w:val="both"/>
      </w:pPr>
      <w:r>
        <w:t xml:space="preserve">Вед 2: 11 «А»! Мы сейчас уже готовы радоваться за вас, неповторимый 11 «А». </w:t>
      </w:r>
    </w:p>
    <w:p w14:paraId="C6000000">
      <w:pPr>
        <w:pStyle w:val="Style_3"/>
        <w:widowControl w:val="1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Вед 1: Всегда всё точно, аккуратно, красиво и романтично. Всё отрепетировано и с бантиком подано у неподражаемого 11б. </w:t>
      </w:r>
    </w:p>
    <w:p w14:paraId="C7000000">
      <w:pPr>
        <w:pStyle w:val="Style_1"/>
        <w:widowControl w:val="1"/>
        <w:spacing w:after="0" w:before="0"/>
        <w:ind w:firstLine="313"/>
        <w:jc w:val="both"/>
      </w:pPr>
      <w:r>
        <w:t xml:space="preserve">Вед </w:t>
      </w:r>
      <w:r>
        <w:t>2</w:t>
      </w:r>
      <w:r>
        <w:t>:  11 «Б»! Замечательный 11 «Б».</w:t>
      </w:r>
    </w:p>
    <w:p w14:paraId="C8000000">
      <w:pPr>
        <w:pStyle w:val="Style_1"/>
        <w:widowControl w:val="1"/>
        <w:spacing w:after="0" w:before="0"/>
        <w:ind w:firstLine="313"/>
        <w:jc w:val="both"/>
        <w:rPr>
          <w:color w:val="FF0000"/>
        </w:rPr>
      </w:pPr>
      <w:r>
        <w:rPr>
          <w:color w:val="FF0000"/>
        </w:rPr>
        <w:t>(ОБЩАЯ ПЕСНЯ)</w:t>
      </w:r>
    </w:p>
    <w:p w14:paraId="C9000000">
      <w:pPr>
        <w:pStyle w:val="Style_1"/>
        <w:widowControl w:val="1"/>
        <w:spacing w:after="0" w:before="0"/>
        <w:ind w:firstLine="313"/>
        <w:jc w:val="both"/>
        <w:rPr>
          <w:color w:val="000000"/>
        </w:rPr>
      </w:pPr>
      <w:r>
        <w:rPr>
          <w:b w:val="1"/>
          <w:color w:val="000000"/>
        </w:rPr>
        <w:t>1</w:t>
      </w:r>
      <w:r>
        <w:rPr>
          <w:b w:val="1"/>
          <w:color w:val="000000"/>
        </w:rPr>
        <w:t xml:space="preserve"> вед.</w:t>
      </w:r>
      <w:r>
        <w:rPr>
          <w:color w:val="000000"/>
        </w:rPr>
        <w:t xml:space="preserve"> Всё хорошее в </w:t>
      </w:r>
      <w:r>
        <w:rPr>
          <w:color w:val="000000"/>
        </w:rPr>
        <w:t>жизни</w:t>
      </w:r>
      <w:r>
        <w:rPr>
          <w:color w:val="000000"/>
        </w:rPr>
        <w:t xml:space="preserve"> когда – </w:t>
      </w:r>
      <w:r>
        <w:rPr>
          <w:color w:val="000000"/>
        </w:rPr>
        <w:t>нибудь</w:t>
      </w:r>
      <w:r>
        <w:rPr>
          <w:color w:val="000000"/>
        </w:rPr>
        <w:t xml:space="preserve"> заканчивается.</w:t>
      </w:r>
    </w:p>
    <w:p w14:paraId="CA000000">
      <w:pPr>
        <w:pStyle w:val="Style_1"/>
        <w:widowControl w:val="1"/>
        <w:spacing w:after="0" w:before="0"/>
        <w:ind w:firstLine="313"/>
        <w:jc w:val="both"/>
        <w:rPr>
          <w:color w:val="00B0F0"/>
        </w:rPr>
      </w:pPr>
      <w:r>
        <w:rPr>
          <w:b w:val="1"/>
        </w:rPr>
        <w:t>2</w:t>
      </w:r>
      <w:r>
        <w:rPr>
          <w:b w:val="1"/>
        </w:rPr>
        <w:t xml:space="preserve"> вед.</w:t>
      </w:r>
      <w:r>
        <w:t xml:space="preserve"> Заканчивается и </w:t>
      </w:r>
      <w:r>
        <w:t>наш спектакль</w:t>
      </w:r>
      <w:r>
        <w:rPr>
          <w:color w:val="00B0F0"/>
        </w:rPr>
        <w:t>.</w:t>
      </w:r>
      <w:r>
        <w:rPr>
          <w:color w:val="00B0F0"/>
        </w:rPr>
        <w:t xml:space="preserve">     (</w:t>
      </w:r>
      <w:r>
        <w:rPr>
          <w:color w:val="00B0F0"/>
        </w:rPr>
        <w:t>СЛЕД,слова</w:t>
      </w:r>
      <w:r>
        <w:rPr>
          <w:color w:val="00B0F0"/>
        </w:rPr>
        <w:t xml:space="preserve"> читают мальчишки)</w:t>
      </w:r>
    </w:p>
    <w:p w14:paraId="CB000000">
      <w:pPr>
        <w:pStyle w:val="Style_1"/>
        <w:widowControl w:val="1"/>
        <w:spacing w:after="0" w:before="0"/>
        <w:ind w:firstLine="313"/>
        <w:jc w:val="both"/>
        <w:rPr>
          <w:color w:val="000000"/>
        </w:rPr>
      </w:pPr>
      <w:r>
        <w:rPr>
          <w:b w:val="1"/>
          <w:color w:val="000000"/>
        </w:rPr>
        <w:t>1 выпускник</w:t>
      </w:r>
      <w:r>
        <w:rPr>
          <w:color w:val="000000"/>
        </w:rPr>
        <w:t xml:space="preserve"> </w:t>
      </w:r>
      <w:r>
        <w:rPr>
          <w:color w:val="000000"/>
        </w:rPr>
        <w:t>Мы</w:t>
      </w:r>
      <w:r>
        <w:rPr>
          <w:color w:val="000000"/>
        </w:rPr>
        <w:t xml:space="preserve"> собрались в кругу одном,</w:t>
      </w:r>
    </w:p>
    <w:p w14:paraId="CC000000">
      <w:pPr>
        <w:pStyle w:val="Style_1"/>
        <w:widowControl w:val="1"/>
        <w:spacing w:after="0" w:before="0"/>
        <w:ind w:firstLine="313"/>
        <w:jc w:val="both"/>
        <w:rPr>
          <w:color w:val="000000"/>
        </w:rPr>
      </w:pPr>
      <w:r>
        <w:rPr>
          <w:b w:val="1"/>
          <w:color w:val="000000"/>
        </w:rPr>
        <w:t>2 выпускник</w:t>
      </w:r>
      <w:r>
        <w:rPr>
          <w:color w:val="000000"/>
        </w:rPr>
        <w:t xml:space="preserve"> </w:t>
      </w:r>
      <w:r>
        <w:rPr>
          <w:color w:val="000000"/>
        </w:rPr>
        <w:t>Мы</w:t>
      </w:r>
      <w:r>
        <w:rPr>
          <w:color w:val="000000"/>
        </w:rPr>
        <w:t xml:space="preserve"> вспоминаем о былом</w:t>
      </w:r>
    </w:p>
    <w:p w14:paraId="CD000000">
      <w:pPr>
        <w:pStyle w:val="Style_1"/>
        <w:widowControl w:val="1"/>
        <w:spacing w:after="0" w:before="0"/>
        <w:ind w:firstLine="313"/>
        <w:jc w:val="both"/>
        <w:rPr>
          <w:color w:val="000000"/>
        </w:rPr>
      </w:pPr>
      <w:r>
        <w:rPr>
          <w:b w:val="1"/>
          <w:color w:val="000000"/>
        </w:rPr>
        <w:t>3 выпускник</w:t>
      </w:r>
      <w:r>
        <w:rPr>
          <w:color w:val="000000"/>
        </w:rPr>
        <w:t xml:space="preserve"> </w:t>
      </w:r>
      <w:r>
        <w:rPr>
          <w:color w:val="000000"/>
        </w:rPr>
        <w:t>Горит</w:t>
      </w:r>
      <w:r>
        <w:rPr>
          <w:color w:val="000000"/>
        </w:rPr>
        <w:t xml:space="preserve"> свеча, туманны грёзы</w:t>
      </w:r>
    </w:p>
    <w:p w14:paraId="CE000000">
      <w:pPr>
        <w:pStyle w:val="Style_1"/>
        <w:widowControl w:val="1"/>
        <w:spacing w:after="0" w:before="0"/>
        <w:ind w:firstLine="313"/>
        <w:jc w:val="both"/>
        <w:rPr>
          <w:color w:val="000000"/>
        </w:rPr>
      </w:pPr>
      <w:r>
        <w:rPr>
          <w:b w:val="1"/>
          <w:color w:val="000000"/>
        </w:rPr>
        <w:t>4 выпускник</w:t>
      </w:r>
      <w:r>
        <w:rPr>
          <w:color w:val="000000"/>
        </w:rPr>
        <w:t xml:space="preserve"> В прощанье верится с трудом</w:t>
      </w:r>
    </w:p>
    <w:p w14:paraId="CF000000">
      <w:pPr>
        <w:pStyle w:val="Style_1"/>
        <w:widowControl w:val="1"/>
        <w:spacing w:after="0" w:before="0"/>
        <w:ind w:firstLine="313"/>
        <w:jc w:val="both"/>
        <w:rPr>
          <w:color w:val="000000"/>
        </w:rPr>
      </w:pPr>
      <w:r>
        <w:rPr>
          <w:b w:val="1"/>
          <w:color w:val="000000"/>
        </w:rPr>
        <w:t>5 выпускник</w:t>
      </w:r>
      <w:r>
        <w:rPr>
          <w:color w:val="000000"/>
        </w:rPr>
        <w:t xml:space="preserve"> </w:t>
      </w:r>
      <w:r>
        <w:rPr>
          <w:color w:val="000000"/>
        </w:rPr>
        <w:t>Горят</w:t>
      </w:r>
      <w:r>
        <w:rPr>
          <w:color w:val="000000"/>
        </w:rPr>
        <w:t xml:space="preserve"> сердца, горят огнём</w:t>
      </w:r>
    </w:p>
    <w:p w14:paraId="D0000000">
      <w:pPr>
        <w:pStyle w:val="Style_1"/>
        <w:widowControl w:val="1"/>
        <w:spacing w:after="0" w:before="0"/>
        <w:ind w:firstLine="313"/>
        <w:jc w:val="both"/>
        <w:rPr>
          <w:color w:val="000000"/>
        </w:rPr>
      </w:pPr>
      <w:r>
        <w:rPr>
          <w:b w:val="1"/>
          <w:color w:val="000000"/>
        </w:rPr>
        <w:t xml:space="preserve">6 </w:t>
      </w:r>
      <w:r>
        <w:rPr>
          <w:b w:val="1"/>
          <w:color w:val="000000"/>
        </w:rPr>
        <w:t>выпускник</w:t>
      </w:r>
      <w:r>
        <w:rPr>
          <w:color w:val="000000"/>
        </w:rPr>
        <w:t xml:space="preserve"> Но плачет мудрая свеча, роняя слёзы.</w:t>
      </w:r>
    </w:p>
    <w:p w14:paraId="D1000000">
      <w:pPr>
        <w:pStyle w:val="Style_1"/>
        <w:widowControl w:val="1"/>
        <w:spacing w:after="0" w:before="0"/>
        <w:ind w:firstLine="313"/>
        <w:jc w:val="both"/>
        <w:rPr>
          <w:color w:val="000000"/>
        </w:rPr>
      </w:pPr>
      <w:r>
        <w:rPr>
          <w:b w:val="1"/>
          <w:color w:val="000000"/>
        </w:rPr>
        <w:t>7 выпускник</w:t>
      </w:r>
      <w:r>
        <w:rPr>
          <w:color w:val="000000"/>
        </w:rPr>
        <w:t xml:space="preserve"> Свеча растает без труда,</w:t>
      </w:r>
    </w:p>
    <w:p w14:paraId="D2000000">
      <w:pPr>
        <w:pStyle w:val="Style_1"/>
        <w:widowControl w:val="1"/>
        <w:spacing w:after="0" w:before="0"/>
        <w:ind w:firstLine="313"/>
        <w:jc w:val="both"/>
        <w:rPr>
          <w:color w:val="000000"/>
        </w:rPr>
      </w:pPr>
      <w:r>
        <w:rPr>
          <w:b w:val="1"/>
          <w:color w:val="000000"/>
        </w:rPr>
        <w:t>8 выпускник</w:t>
      </w:r>
      <w:r>
        <w:rPr>
          <w:color w:val="000000"/>
        </w:rPr>
        <w:t xml:space="preserve"> </w:t>
      </w:r>
      <w:r>
        <w:rPr>
          <w:color w:val="000000"/>
        </w:rPr>
        <w:t>Мы</w:t>
      </w:r>
      <w:r>
        <w:rPr>
          <w:color w:val="000000"/>
        </w:rPr>
        <w:t xml:space="preserve"> разлетимся кто куда,</w:t>
      </w:r>
    </w:p>
    <w:p w14:paraId="D3000000">
      <w:pPr>
        <w:pStyle w:val="Style_1"/>
        <w:widowControl w:val="1"/>
        <w:spacing w:after="0" w:before="0"/>
        <w:ind w:firstLine="313"/>
        <w:jc w:val="both"/>
        <w:rPr>
          <w:color w:val="000000"/>
        </w:rPr>
      </w:pPr>
      <w:r>
        <w:rPr>
          <w:b w:val="1"/>
          <w:color w:val="000000"/>
        </w:rPr>
        <w:t xml:space="preserve">9 </w:t>
      </w:r>
      <w:r>
        <w:rPr>
          <w:b w:val="1"/>
          <w:color w:val="000000"/>
        </w:rPr>
        <w:t>выпускник</w:t>
      </w:r>
      <w:r>
        <w:rPr>
          <w:color w:val="000000"/>
        </w:rPr>
        <w:t xml:space="preserve"> Но не забудьте вечер,</w:t>
      </w:r>
      <w:bookmarkStart w:id="1" w:name="_GoBack"/>
      <w:bookmarkEnd w:id="1"/>
    </w:p>
    <w:p w14:paraId="D4000000">
      <w:pPr>
        <w:pStyle w:val="Style_1"/>
        <w:widowControl w:val="1"/>
        <w:spacing w:after="0" w:before="0"/>
        <w:ind w:firstLine="313"/>
        <w:jc w:val="both"/>
        <w:rPr>
          <w:color w:val="000000"/>
        </w:rPr>
      </w:pPr>
      <w:r>
        <w:rPr>
          <w:b w:val="1"/>
          <w:color w:val="000000"/>
        </w:rPr>
        <w:t>10 выпускник</w:t>
      </w:r>
      <w:r>
        <w:rPr>
          <w:color w:val="000000"/>
        </w:rPr>
        <w:t xml:space="preserve"> Июньский вечер.</w:t>
      </w:r>
    </w:p>
    <w:p w14:paraId="D5000000">
      <w:pPr>
        <w:pStyle w:val="Style_1"/>
        <w:widowControl w:val="1"/>
        <w:spacing w:after="0" w:before="0"/>
        <w:ind w:firstLine="313"/>
        <w:jc w:val="both"/>
        <w:rPr>
          <w:color w:val="000000"/>
        </w:rPr>
      </w:pPr>
      <w:r>
        <w:rPr>
          <w:b w:val="1"/>
          <w:color w:val="000000"/>
        </w:rPr>
        <w:t>11 выпускник</w:t>
      </w:r>
      <w:r>
        <w:rPr>
          <w:color w:val="000000"/>
        </w:rPr>
        <w:t xml:space="preserve"> Ты чувств сегодня не скрывай,</w:t>
      </w:r>
    </w:p>
    <w:p w14:paraId="D6000000">
      <w:pPr>
        <w:pStyle w:val="Style_1"/>
        <w:widowControl w:val="1"/>
        <w:spacing w:after="0" w:before="0"/>
        <w:ind w:firstLine="313"/>
        <w:jc w:val="both"/>
        <w:rPr>
          <w:color w:val="000000"/>
        </w:rPr>
      </w:pPr>
      <w:r>
        <w:rPr>
          <w:b w:val="1"/>
          <w:color w:val="000000"/>
        </w:rPr>
        <w:t>12 выпускник</w:t>
      </w:r>
      <w:r>
        <w:rPr>
          <w:color w:val="000000"/>
        </w:rPr>
        <w:t xml:space="preserve"> Ты счастья другу пожелай.</w:t>
      </w:r>
    </w:p>
    <w:p w14:paraId="D7000000">
      <w:pPr>
        <w:pStyle w:val="Style_1"/>
        <w:widowControl w:val="1"/>
        <w:spacing w:after="0" w:before="0"/>
        <w:ind w:firstLine="313"/>
        <w:jc w:val="both"/>
        <w:rPr>
          <w:color w:val="000000"/>
        </w:rPr>
      </w:pPr>
      <w:r>
        <w:rPr>
          <w:b w:val="1"/>
          <w:color w:val="000000"/>
        </w:rPr>
        <w:t>13 выпускник</w:t>
      </w:r>
      <w:r>
        <w:rPr>
          <w:color w:val="000000"/>
        </w:rPr>
        <w:t xml:space="preserve"> </w:t>
      </w:r>
      <w:r>
        <w:rPr>
          <w:color w:val="000000"/>
        </w:rPr>
        <w:t>До</w:t>
      </w:r>
      <w:r>
        <w:rPr>
          <w:color w:val="000000"/>
        </w:rPr>
        <w:t xml:space="preserve"> встречи в будущем, друзья,</w:t>
      </w:r>
    </w:p>
    <w:p w14:paraId="D8000000">
      <w:pPr>
        <w:pStyle w:val="Style_1"/>
        <w:widowControl w:val="1"/>
        <w:spacing w:after="0" w:before="0"/>
        <w:ind w:firstLine="313"/>
        <w:jc w:val="both"/>
        <w:rPr>
          <w:rFonts w:ascii="Arial" w:hAnsi="Arial"/>
        </w:rPr>
      </w:pPr>
      <w:r>
        <w:rPr>
          <w:b w:val="1"/>
          <w:color w:val="000000"/>
        </w:rPr>
        <w:t>ВСЕ ВМЕСТЕ:</w:t>
      </w:r>
      <w:r>
        <w:rPr>
          <w:color w:val="000000"/>
        </w:rPr>
        <w:t xml:space="preserve"> До скорой встречи!</w:t>
      </w:r>
    </w:p>
    <w:sectPr>
      <w:pgSz w:h="16838" w:orient="portrait" w:w="11906"/>
      <w:pgMar w:bottom="720" w:footer="708" w:gutter="0" w:header="708" w:left="567" w:right="566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" w:type="paragraph">
    <w:name w:val="Normal (Web)"/>
    <w:basedOn w:val="Style_7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7_ch"/>
    <w:link w:val="Style_1"/>
    <w:rPr>
      <w:rFonts w:ascii="Times New Roman" w:hAnsi="Times New Roman"/>
      <w:sz w:val="24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7"/>
    <w:next w:val="Style_7"/>
    <w:link w:val="Style_13_ch"/>
    <w:uiPriority w:val="9"/>
    <w:qFormat/>
    <w:pPr>
      <w:keepNext w:val="1"/>
      <w:keepLines w:val="1"/>
      <w:widowControl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3_ch" w:type="character">
    <w:name w:val="heading 3"/>
    <w:basedOn w:val="Style_7_ch"/>
    <w:link w:val="Style_13"/>
    <w:rPr>
      <w:rFonts w:asciiTheme="majorAscii" w:hAnsiTheme="majorHAnsi"/>
      <w:b w:val="1"/>
      <w:color w:themeColor="accent1" w:val="4F81BD"/>
    </w:rPr>
  </w:style>
  <w:style w:styleId="Style_4" w:type="paragraph">
    <w:name w:val="ad"/>
    <w:basedOn w:val="Style_14"/>
    <w:link w:val="Style_4_ch"/>
  </w:style>
  <w:style w:styleId="Style_4_ch" w:type="character">
    <w:name w:val="ad"/>
    <w:basedOn w:val="Style_14_ch"/>
    <w:link w:val="Style_4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7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7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5" w:type="paragraph">
    <w:name w:val="Emphasis"/>
    <w:basedOn w:val="Style_14"/>
    <w:link w:val="Style_5_ch"/>
    <w:rPr>
      <w:i w:val="1"/>
    </w:rPr>
  </w:style>
  <w:style w:styleId="Style_5_ch" w:type="character">
    <w:name w:val="Emphasis"/>
    <w:basedOn w:val="Style_14_ch"/>
    <w:link w:val="Style_5"/>
    <w:rPr>
      <w:i w:val="1"/>
    </w:rPr>
  </w:style>
  <w:style w:styleId="Style_17" w:type="paragraph">
    <w:name w:val="heading 1"/>
    <w:next w:val="Style_7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Balloon Text"/>
    <w:basedOn w:val="Style_7"/>
    <w:link w:val="Style_18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7_ch"/>
    <w:link w:val="Style_18"/>
    <w:rPr>
      <w:rFonts w:ascii="Tahoma" w:hAnsi="Tahoma"/>
      <w:sz w:val="16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7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7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3" w:type="paragraph">
    <w:name w:val="No Spacing"/>
    <w:link w:val="Style_3_ch"/>
    <w:pPr>
      <w:widowControl w:val="1"/>
      <w:spacing w:after="0" w:line="240" w:lineRule="auto"/>
      <w:ind/>
    </w:pPr>
  </w:style>
  <w:style w:styleId="Style_3_ch" w:type="character">
    <w:name w:val="No Spacing"/>
    <w:link w:val="Style_3"/>
  </w:style>
  <w:style w:styleId="Style_24" w:type="paragraph">
    <w:name w:val="toc 8"/>
    <w:next w:val="Style_7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7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" w:type="paragraph">
    <w:name w:val="Strong"/>
    <w:basedOn w:val="Style_14"/>
    <w:link w:val="Style_2_ch"/>
    <w:rPr>
      <w:b w:val="1"/>
    </w:rPr>
  </w:style>
  <w:style w:styleId="Style_2_ch" w:type="character">
    <w:name w:val="Strong"/>
    <w:basedOn w:val="Style_14_ch"/>
    <w:link w:val="Style_2"/>
    <w:rPr>
      <w:b w:val="1"/>
    </w:rPr>
  </w:style>
  <w:style w:styleId="Style_26" w:type="paragraph">
    <w:name w:val="Subtitle"/>
    <w:next w:val="Style_7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7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7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7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6" w:type="table">
    <w:name w:val="Table Grid"/>
    <w:basedOn w:val="Style_3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6.jpeg" Type="http://schemas.openxmlformats.org/officeDocument/2006/relationships/image"/>
  <Relationship Id="rId1" Target="media/1.jpeg" Type="http://schemas.openxmlformats.org/officeDocument/2006/relationships/image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fontTable.xml" Type="http://schemas.openxmlformats.org/officeDocument/2006/relationships/fontTable"/>
  <Relationship Id="rId4" Target="media/4.jpeg" Type="http://schemas.openxmlformats.org/officeDocument/2006/relationships/image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7.jpeg" Type="http://schemas.openxmlformats.org/officeDocument/2006/relationships/image"/>
  <Relationship Id="rId5" Target="media/5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2025-08-24T17:24:50Z</dcterms:created>
  <dcterms:modified xsi:type="dcterms:W3CDTF">2025-08-24T17:26:38Z</dcterms:modified>
</cp:coreProperties>
</file>