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0A" w:rsidRDefault="0025200A" w:rsidP="0025200A">
      <w:r>
        <w:t>Сценарий летнего развлечения для подготовительной группы</w:t>
      </w:r>
    </w:p>
    <w:p w:rsidR="0025200A" w:rsidRDefault="0025200A" w:rsidP="0025200A">
      <w:r>
        <w:t>Тема: "Волшебное лето на природе"</w:t>
      </w:r>
    </w:p>
    <w:p w:rsidR="0025200A" w:rsidRDefault="0025200A" w:rsidP="0025200A">
      <w:r>
        <w:t>Цель: Создать атмосферу радости и веселья, развивать коммуникативные навыки и физические способности детей.</w:t>
      </w:r>
    </w:p>
    <w:p w:rsidR="0025200A" w:rsidRDefault="0025200A" w:rsidP="0025200A">
      <w:r>
        <w:t>Оборудование:</w:t>
      </w:r>
    </w:p>
    <w:p w:rsidR="0025200A" w:rsidRDefault="0025200A" w:rsidP="0025200A">
      <w:r>
        <w:t>Костюмы для персонажей (Лето, Солнышко, Дождик, Цветочки),</w:t>
      </w:r>
    </w:p>
    <w:p w:rsidR="0025200A" w:rsidRDefault="0025200A" w:rsidP="0025200A">
      <w:r>
        <w:t>Музыкальное сопровождение,</w:t>
      </w:r>
    </w:p>
    <w:p w:rsidR="0025200A" w:rsidRDefault="0025200A" w:rsidP="0025200A">
      <w:r>
        <w:t>Призы и сувениры для конкурсов,</w:t>
      </w:r>
    </w:p>
    <w:p w:rsidR="0025200A" w:rsidRDefault="0025200A" w:rsidP="0025200A">
      <w:r>
        <w:t>Реквизит для игр (мячи, обручи, ленты).</w:t>
      </w:r>
    </w:p>
    <w:p w:rsidR="0025200A" w:rsidRDefault="0025200A" w:rsidP="0025200A">
      <w:r>
        <w:t>Ход мероприятия:</w:t>
      </w:r>
    </w:p>
    <w:p w:rsidR="0025200A" w:rsidRDefault="0025200A" w:rsidP="0025200A">
      <w:r>
        <w:t>Встреча гостей:</w:t>
      </w:r>
    </w:p>
    <w:p w:rsidR="0025200A" w:rsidRDefault="0025200A" w:rsidP="0025200A">
      <w:r>
        <w:t>Ведущий приветствует детей и рассказывает о программе мероприятия.</w:t>
      </w:r>
    </w:p>
    <w:p w:rsidR="0025200A" w:rsidRDefault="0025200A" w:rsidP="0025200A">
      <w:r>
        <w:t>Вступление:</w:t>
      </w:r>
    </w:p>
    <w:p w:rsidR="0025200A" w:rsidRDefault="0025200A" w:rsidP="0025200A">
      <w:r>
        <w:t>Появление персонажа Лето:</w:t>
      </w:r>
    </w:p>
    <w:p w:rsidR="0025200A" w:rsidRDefault="0025200A" w:rsidP="0025200A">
      <w:r>
        <w:t xml:space="preserve">Лето: Здравствуйте, ребята! Я – Лето, и я приглашаю вас в волшебное путешествие по летней </w:t>
      </w:r>
      <w:proofErr w:type="gramStart"/>
      <w:r>
        <w:t>стране!*</w:t>
      </w:r>
      <w:proofErr w:type="gramEnd"/>
    </w:p>
    <w:p w:rsidR="0025200A" w:rsidRDefault="0025200A" w:rsidP="0025200A">
      <w:r>
        <w:t>Разминка:</w:t>
      </w:r>
    </w:p>
    <w:p w:rsidR="0025200A" w:rsidRDefault="0025200A" w:rsidP="0025200A">
      <w:r>
        <w:t>Музыкальная зарядка под детские песни о лете.</w:t>
      </w:r>
    </w:p>
    <w:p w:rsidR="0025200A" w:rsidRDefault="0025200A" w:rsidP="0025200A">
      <w:r>
        <w:t>Конкурсы и игры:</w:t>
      </w:r>
    </w:p>
    <w:p w:rsidR="0025200A" w:rsidRDefault="0025200A" w:rsidP="0025200A">
      <w:r>
        <w:t>Конкурс "Цветочная поляна": Дети делятся на команды и соревнуются в создании цветочных композиций из бумажных цветов.</w:t>
      </w:r>
    </w:p>
    <w:p w:rsidR="0025200A" w:rsidRDefault="0025200A" w:rsidP="0025200A">
      <w:r>
        <w:t>Игра "Дождик и солнышко": Одна команда изображает дождик (с лентами-дождиками), другая – солнышко (с большими обручами). По сигналу меняются ролями.</w:t>
      </w:r>
    </w:p>
    <w:p w:rsidR="0025200A" w:rsidRDefault="0025200A" w:rsidP="0025200A">
      <w:r>
        <w:t>Эстафета с мячами: Передача мячей в колонне, преодолевая препятствия.</w:t>
      </w:r>
    </w:p>
    <w:p w:rsidR="0025200A" w:rsidRDefault="0025200A" w:rsidP="0025200A">
      <w:r>
        <w:t>Творческая мастерская:</w:t>
      </w:r>
    </w:p>
    <w:p w:rsidR="0025200A" w:rsidRDefault="0025200A" w:rsidP="0025200A">
      <w:r>
        <w:t>Рисование на асфальте мелками на тему "Летние приключения".</w:t>
      </w:r>
    </w:p>
    <w:p w:rsidR="0025200A" w:rsidRDefault="0025200A" w:rsidP="0025200A">
      <w:r>
        <w:t>Подведение итогов:</w:t>
      </w:r>
    </w:p>
    <w:p w:rsidR="0025200A" w:rsidRDefault="0025200A" w:rsidP="0025200A">
      <w:r>
        <w:t>Награждение участников конкурсов призами и сувенирами.</w:t>
      </w:r>
    </w:p>
    <w:p w:rsidR="0025200A" w:rsidRDefault="0025200A" w:rsidP="0025200A">
      <w:r>
        <w:t>Общий хоровод и фотосессия на память.</w:t>
      </w:r>
    </w:p>
    <w:p w:rsidR="0025200A" w:rsidRDefault="0025200A" w:rsidP="0025200A">
      <w:r>
        <w:t>Заключение:</w:t>
      </w:r>
    </w:p>
    <w:p w:rsidR="0025200A" w:rsidRDefault="0025200A" w:rsidP="0025200A">
      <w:r>
        <w:t>Лето благодарит детей за активное участие, прощается и обещает вернуться следующим летом.</w:t>
      </w:r>
    </w:p>
    <w:p w:rsidR="0025200A" w:rsidRDefault="0025200A" w:rsidP="0025200A">
      <w:r>
        <w:t>Ведущий подводит итоги, благодарит всех за участие и приглашает на следующее мероприятие.</w:t>
      </w:r>
    </w:p>
    <w:p w:rsidR="00196ABA" w:rsidRDefault="0025200A" w:rsidP="0025200A">
      <w:r>
        <w:t>Примечание: Важно учитывать погодные условия и адаптировать мероприятие под открытые или закрытые площадки.</w:t>
      </w:r>
      <w:bookmarkStart w:id="0" w:name="_GoBack"/>
      <w:bookmarkEnd w:id="0"/>
    </w:p>
    <w:sectPr w:rsidR="0019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DD"/>
    <w:rsid w:val="00196ABA"/>
    <w:rsid w:val="0025200A"/>
    <w:rsid w:val="005800DD"/>
    <w:rsid w:val="00825B03"/>
    <w:rsid w:val="00E2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4263C-1152-4118-B374-C581761F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 Пакета</dc:creator>
  <cp:keywords/>
  <dc:description/>
  <cp:lastModifiedBy>Ника Пакета</cp:lastModifiedBy>
  <cp:revision>2</cp:revision>
  <cp:lastPrinted>2025-07-21T06:56:00Z</cp:lastPrinted>
  <dcterms:created xsi:type="dcterms:W3CDTF">2025-07-21T07:00:00Z</dcterms:created>
  <dcterms:modified xsi:type="dcterms:W3CDTF">2025-07-21T07:00:00Z</dcterms:modified>
</cp:coreProperties>
</file>