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E0" w:rsidRDefault="00482792" w:rsidP="00E86EA0">
      <w:pPr>
        <w:spacing w:line="413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«Привычки хорошие и плохие»</w:t>
      </w:r>
    </w:p>
    <w:p w:rsidR="00E54F3C" w:rsidRDefault="00EC3FE0" w:rsidP="00EC3FE0">
      <w:pPr>
        <w:spacing w:line="413" w:lineRule="auto"/>
        <w:ind w:right="-9"/>
        <w:jc w:val="both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Форма занятия: диалог с элементами игры.</w:t>
      </w:r>
      <w:r w:rsidR="00482792"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 xml:space="preserve">          </w:t>
      </w:r>
    </w:p>
    <w:p w:rsidR="00E54F3C" w:rsidRDefault="00E54F3C">
      <w:pPr>
        <w:spacing w:line="413" w:lineRule="auto"/>
        <w:ind w:right="-9"/>
        <w:jc w:val="both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99"/>
        <w:gridCol w:w="2870"/>
        <w:gridCol w:w="3104"/>
      </w:tblGrid>
      <w:tr w:rsidR="00E54F3C">
        <w:trPr>
          <w:trHeight w:val="1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Pr="00EC3FE0" w:rsidRDefault="00482792" w:rsidP="00EC3FE0">
            <w:pPr>
              <w:pStyle w:val="a3"/>
              <w:numPr>
                <w:ilvl w:val="0"/>
                <w:numId w:val="11"/>
              </w:numPr>
              <w:spacing w:line="413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C3F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Организационный момент</w:t>
            </w:r>
          </w:p>
          <w:p w:rsidR="00E54F3C" w:rsidRDefault="00482792" w:rsidP="00EC3FE0">
            <w:pPr>
              <w:spacing w:line="240" w:lineRule="auto"/>
              <w:ind w:left="720" w:right="58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 w:rsidR="00EC3FE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благоприя</w:t>
            </w:r>
            <w:r w:rsidR="00136A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тный эмоциональный настрой детям</w:t>
            </w:r>
            <w:r w:rsidR="00EC3F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работу.</w:t>
            </w:r>
          </w:p>
        </w:tc>
      </w:tr>
      <w:tr w:rsidR="00E54F3C"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54F3C"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-Добрый день, ребята! Добрый день уважаемые гости! Ребята, с каким настроением  вы пришли на занятие? 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-Давайте посмотрим! У нас на доске есть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уголок настроения.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Здесь мы видим человечков. Мы должны им нарисовать улыбки (ротики), передать им свое настроение: грустное или веселое.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Все дети пришли с хорошим, веселым настроением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Ребята, передайте свою улыбку друг другу (посмотрите друг на друга). Улыбнитесь нашим гостям. Молодцы! </w:t>
            </w:r>
          </w:p>
          <w:p w:rsidR="00E54F3C" w:rsidRDefault="00E54F3C">
            <w:pPr>
              <w:spacing w:after="0" w:line="240" w:lineRule="auto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Мы пришли с хорошим настроением.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Дети выполняют задание.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-Ребята улыбаются друг другу, гостям.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Звучит песня «Добрый день»: в начале  занятия и во время определения настроения.</w:t>
            </w: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Игра «Подари улыбку»</w:t>
            </w:r>
          </w:p>
        </w:tc>
      </w:tr>
      <w:tr w:rsidR="00E54F3C">
        <w:trPr>
          <w:trHeight w:val="1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</w:rPr>
            </w:pPr>
          </w:p>
          <w:p w:rsidR="00E54F3C" w:rsidRDefault="00482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2.Погружение воспитанников в тему воспитательного занятия </w:t>
            </w:r>
          </w:p>
          <w:p w:rsidR="00E54F3C" w:rsidRDefault="004827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Цель: подвести детей к теме занятия </w:t>
            </w:r>
            <w:r w:rsidR="00EC3FE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 помощи упражнения на развитие внимания, мышления</w:t>
            </w:r>
            <w:r w:rsidR="00EC3FE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</w:tr>
      <w:tr w:rsidR="00E54F3C">
        <w:trPr>
          <w:trHeight w:val="7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54F3C">
        <w:trPr>
          <w:trHeight w:val="117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-Ребята, посмотрите на доску. Здесь мы видим что?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Правильно, буквы. Ваша задача, ребята, – убрать  повторяющиеся буквы. Из оставшихся букв сложить и прочитать слово.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 Какое слово у вас получилось?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Кто из вас догадался, чему будет посвящено наше занятие сегодня?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-Сегодня разговор у нас пойдет о том, что у нас, у людей, есть хорошие привычки и плохие (вредные) привычки и о том, как они влияют на наш организм. </w:t>
            </w:r>
          </w:p>
          <w:p w:rsidR="00E54F3C" w:rsidRDefault="00E54F3C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</w:p>
          <w:p w:rsidR="00E54F3C" w:rsidRDefault="00E54F3C">
            <w:pPr>
              <w:spacing w:after="0" w:line="240" w:lineRule="auto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Буквы. 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-Дети выполняют задание. 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Привычка.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-Привычкам.</w:t>
            </w:r>
          </w:p>
          <w:p w:rsidR="00E54F3C" w:rsidRDefault="00E54F3C">
            <w:pPr>
              <w:spacing w:line="240" w:lineRule="auto"/>
              <w:ind w:right="581"/>
              <w:jc w:val="both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 доске карточки с буквами.</w:t>
            </w:r>
          </w:p>
        </w:tc>
      </w:tr>
      <w:tr w:rsidR="00E54F3C">
        <w:trPr>
          <w:trHeight w:val="1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jc w:val="center"/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hd w:val="clear" w:color="auto" w:fill="FFFFFF"/>
              </w:rPr>
            </w:pPr>
          </w:p>
          <w:p w:rsidR="00E54F3C" w:rsidRDefault="004827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hd w:val="clear" w:color="auto" w:fill="FFFFFF"/>
              </w:rPr>
              <w:t>3.Раскрытие основного содержания воспитательного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. </w:t>
            </w:r>
          </w:p>
          <w:p w:rsidR="00E54F3C" w:rsidRDefault="00482792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Цель: изложить материал по данной теме: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Определение понятия «Привычка».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Игра «Привычка» (увидеть, как формируются привычки).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Виды привычек.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Упражнение «Стена здоровья». Влияние привычек на организм человека.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 «Зарядка» (с музыкальным сопровождением). </w:t>
            </w:r>
          </w:p>
          <w:p w:rsidR="00E54F3C" w:rsidRDefault="00482792">
            <w:pPr>
              <w:numPr>
                <w:ilvl w:val="0"/>
                <w:numId w:val="2"/>
              </w:numPr>
              <w:ind w:left="1080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Обсуждение видеоролика «Серега, выходи!» (детский юмористический журнал «Ералаш»). </w:t>
            </w:r>
          </w:p>
          <w:p w:rsidR="00E54F3C" w:rsidRPr="00EC3FE0" w:rsidRDefault="00482792">
            <w:pPr>
              <w:numPr>
                <w:ilvl w:val="0"/>
                <w:numId w:val="2"/>
              </w:numPr>
              <w:ind w:left="1080" w:hanging="3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Кроссворд. Объяснение смысла пословиц. </w:t>
            </w:r>
            <w:r w:rsidR="00EC3F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 </w:t>
            </w:r>
          </w:p>
          <w:p w:rsidR="00EC3FE0" w:rsidRDefault="00EC3FE0" w:rsidP="00EC3FE0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>Дать детям возможность показать свои знания, высказать свое мнение.</w:t>
            </w:r>
          </w:p>
        </w:tc>
      </w:tr>
      <w:tr w:rsidR="00E54F3C"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Деятельность воспитателя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54F3C">
        <w:trPr>
          <w:trHeight w:val="82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Ребята, прежде чем говорить о хороших и вредных привычках, давайте подумаем, что же такое привычки? 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«Толковом словаре» Д.Ушакова привычка обозначает «образ действий, состояние, поведение, усвоенные кем-нибудь за определенный период жизни, ставшие для кого-нибудь в жизни обычным, постоянным».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Привычка- это то, что мы совершаем, почти не задумываясь, действуя как бы автоматически. Например, привычка рано ложиться спать, чистить зубы, заправлять постель и так далее.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Привычки формируются в результате многократных повторений. Когда человек совершает одни и те же действия, он привыкает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повторять их, не задумываясь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Увидеть, как формируется привычка, нам поможет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игра «Привычка».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Ребята, давайте встанем все в круг. Если моя команда будет начинаться со слова «Прошу!», то вы все должны выполнять различные движения: «Прошу поднять правую руку!», «Прошу опустить правую руку!», «Прошу присесть!» и так далее.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определенный момент я не буду произносить слово «Прошу!», и тогда вы не должны выполнять движения. Правила игры всем понятны?</w:t>
            </w:r>
          </w:p>
          <w:p w:rsidR="00E54F3C" w:rsidRDefault="00482792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Начинаем! «Прошу присесть!», «Прошу встать», «Прошу посмотреть направо!», «Прошу поднять левую руку!», «Опустить левую руку!». 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Ребята, вы нарушили правило игры: руку опускать не нужно было, я ведь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 говорила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«Прошу!».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Привыкнув выполнять команды,  многие из вас не сразу смогли переключиться и выполняли команду тогда, когда не должны были ее выполнять. По такому же принципу формируются у нас привычки: стоит только многократно повторить то или иное действие, как оно закрепляется в сознании в виде привычки.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 каждого человека в течение жизни вырабатывается много привычек. Многие привычки могут оказывать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влияние на здоровье человека.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Как называются привычки, способствующие сохранению здоровья человека?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 Как называются привычки, наносящие вред здоровью человека?</w:t>
            </w:r>
          </w:p>
          <w:p w:rsidR="00E54F3C" w:rsidRDefault="00482792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Все верно! Молодцы!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Итак, ребята, мы определили, что привычки бывают хорошими (полезными для здоровья) и плохими (вредными).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сейчас мы должны собрать «стену здоровья»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(упражнение «Стена здоровья»)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 нас на столе лежат кирпичики, на которых написано много интересных и полезных занятий (т.е. полезные привычки), но среди них есть и вредные привычки. Каждый из вас выберет кирпичик и, прочитав, решит, прикреплять ли его к «стене здоровья» или же выбросить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корзину. Ребята, делав выбор, вы должны сказать, почему вы считаете, что данная привычка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полезной или же, напротив, к вредной. Как они влияют на наше здоровье, на отношения? Начинаем?! </w:t>
            </w:r>
          </w:p>
          <w:p w:rsidR="00E54F3C" w:rsidRDefault="00E54F3C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-обманывать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-соблюдать чистоту и личную гигиену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-грызть ногти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-класть вещи на место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-ежедневно делать утреннюю зарядку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-мыть руки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-выполнять домашнее задание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-пропускать уроки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-опаздывать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-говорить правду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-конфликтовать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-читать лежа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-жевать жевательную резинку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-принимать наркотики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-драться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-соблюдать режим дня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-много сидеть у телевизора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-читать книги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-закаляться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-посещать кружки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-перебивать говорящего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-курить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 спиртные напитки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правильно питаться (есть фрукты, овощи, пить соки).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Молодцы, ребята! Вы сделали правильный выбор, поэтому у нас получилась крепкая стена. Как мы уже увидели, хорошие (полезные) привычки положительно влияют на наше здоровье, эти привычки нужно развивать. А от вредных (плохих) привычек  нужно избавляться. Их можно победить.  Для этого нужно иметь силу воли (нужно стараться преодолевать препятствия и добиваться поставленных целей).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Ребята, а какова полезная привычка, которая сложилась как привычка, традиция в нашей семье, с чего мы начинаем день?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EEEFF0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EEEFF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EEEFF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EEEFF0"/>
              </w:rPr>
              <w:t xml:space="preserve">Конечно же, это утренняя зарядка.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EEEFF0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EEEFF0"/>
              </w:rPr>
              <w:t>Давайте сейчас немного отдохнем.</w:t>
            </w:r>
          </w:p>
          <w:p w:rsidR="00E54F3C" w:rsidRDefault="00E54F3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1"/>
                <w:shd w:val="clear" w:color="auto" w:fill="EEEFF0"/>
              </w:rPr>
            </w:pP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4E4E4E"/>
                <w:sz w:val="28"/>
              </w:rPr>
              <w:t xml:space="preserve"> Мы уже  сказали, что привычки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бывают полезными и вредными. Предлагаю посмотреть детский юмористический журнал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«Ералаш»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«Серега, выходи!»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-Какие привычки вы заметили у героя данного сюжета?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 Могут ли данные привычки помогать в жизни человека? Почему? </w:t>
            </w:r>
          </w:p>
          <w:p w:rsidR="00E54F3C" w:rsidRDefault="00E54F3C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Ребята, чтобы здоровье было в порядке, отношения с друзьями, близкими не портились, нужно развивать в себе хорошие привычки,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плохих нужно  избавляться.</w:t>
            </w:r>
          </w:p>
          <w:p w:rsidR="00E54F3C" w:rsidRDefault="00482792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-А сейчас, мальчики и девочки, мы должны разгадать небольшой кроссворд. Я вам буду читать вопросы, а вы будете вписывать ответы. Начинаем!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255DC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55DC8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 Неосознанное повторение одного и того же   действия </w:t>
            </w:r>
            <w:r w:rsidR="004827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E54F3C" w:rsidRDefault="00255DC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55DC8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>Вредная привычка, от которой страдает наша  дыхательная система</w:t>
            </w:r>
            <w:proofErr w:type="gramStart"/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827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  <w:proofErr w:type="gramEnd"/>
          </w:p>
          <w:p w:rsidR="00E54F3C" w:rsidRDefault="00255DC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55DC8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>Утренняя физическая процедура</w:t>
            </w:r>
            <w:proofErr w:type="gramStart"/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827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  <w:proofErr w:type="gramEnd"/>
            <w:r w:rsidR="004827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Чтобы экономить свое время, надо соблюдать  …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«Сигарета – не …»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 «Хорошие  привычки продлевают …»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F38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«Кто курит табак – тот себе …»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F38"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 Вредная привычка, при употреблении которой в первую очередь страдают клетки головного мозга и печени.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D1F38"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 xml:space="preserve">Что изменяется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>у курильщиков</w:t>
            </w:r>
            <w:r w:rsidR="004827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  <w:p w:rsidR="00E54F3C" w:rsidRDefault="001D1F38" w:rsidP="001D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D1F38"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  <w:r w:rsidR="00482792">
              <w:rPr>
                <w:rFonts w:ascii="Times New Roman" w:eastAsia="Times New Roman" w:hAnsi="Times New Roman" w:cs="Times New Roman"/>
                <w:sz w:val="28"/>
              </w:rPr>
              <w:t>Как называется сила, которая помогает бороться с вредными привычками.</w:t>
            </w:r>
          </w:p>
          <w:p w:rsidR="00E54F3C" w:rsidRDefault="00E54F3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-Молодцы, ребята! Справились с заданием. Мы еще раз убедились, что полезные привычки нам важны для здоровья, а полезные наносят только вред.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Это то, что мы делаем постоянно.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Да.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Дети выполняют команды. Когда воспитатель говорит «Опустить левую руку!» без слова «Прошу!», дети ее опускают (по правилам игры руку опускать не надо было).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7E93" w:rsidRDefault="005B7E93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-Хорошие, полезные.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-Плохие, вредные.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801BD" w:rsidRDefault="007801BD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801BD" w:rsidRDefault="007801BD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Дети по очереди выходят к столу и, сделав выбор, прикрепляют кирпичики на изображение стены или бросают в корзину.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6A1C" w:rsidRDefault="006E6A1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-хорошая привычка 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-хорошая привычка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801BD">
              <w:rPr>
                <w:rFonts w:ascii="Times New Roman" w:eastAsia="Times New Roman" w:hAnsi="Times New Roman" w:cs="Times New Roman"/>
                <w:sz w:val="28"/>
              </w:rPr>
              <w:t>хорошая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-хорошая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-плохая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801BD">
              <w:rPr>
                <w:rFonts w:ascii="Times New Roman" w:eastAsia="Times New Roman" w:hAnsi="Times New Roman" w:cs="Times New Roman"/>
                <w:sz w:val="28"/>
              </w:rPr>
              <w:t>плохая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801BD">
              <w:rPr>
                <w:rFonts w:ascii="Times New Roman" w:eastAsia="Times New Roman" w:hAnsi="Times New Roman" w:cs="Times New Roman"/>
                <w:sz w:val="28"/>
              </w:rPr>
              <w:t>плохая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привычка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A4519E">
              <w:rPr>
                <w:rFonts w:ascii="Times New Roman" w:eastAsia="Times New Roman" w:hAnsi="Times New Roman" w:cs="Times New Roman"/>
                <w:sz w:val="28"/>
              </w:rPr>
              <w:t>хорошая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привычка </w:t>
            </w:r>
          </w:p>
          <w:p w:rsidR="00E54F3C" w:rsidRDefault="007801BD" w:rsidP="007801BD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519E" w:rsidRDefault="00A4519E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519E" w:rsidRDefault="00A4519E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519E" w:rsidRDefault="00A4519E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519E" w:rsidRDefault="00A4519E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 утренняя зарядка.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DC8" w:rsidRDefault="00255DC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смотрят видеоролик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«Серега, выходи!»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-У Сережи по всей комнате разбросаны вещи, игрушки. Это ему помешало быстро одеться и выйти на улицу играть с ребятами. Такие вредные привычки человеку в жизни не помогают, только  портят отношения с людьми.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1F38" w:rsidRDefault="001D1F3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1F38" w:rsidRDefault="001D1F3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1F38" w:rsidRDefault="001D1F3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1F38" w:rsidRDefault="001D1F3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Привычка.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Курение.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Зарядка. </w:t>
            </w:r>
            <w:r w:rsidR="001D1F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Режим.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Конфета.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Жизнь.</w:t>
            </w:r>
            <w:r w:rsidR="001D1F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Враг.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Алкоголь.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Голос.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Слайд </w:t>
            </w: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Игра «Привычка» </w:t>
            </w: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Упражнение «Стена здоровья»: на доске висит табличка «хорошие привычки», на столе лежат «кирпичики» с названиями привычек, стоит корзина, на которой висит табличка «плохие привычки».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255DC8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Физкультминутк</w:t>
            </w:r>
            <w:r w:rsidR="00482792">
              <w:rPr>
                <w:rFonts w:ascii="Times New Roman" w:eastAsia="Times New Roman" w:hAnsi="Times New Roman" w:cs="Times New Roman"/>
                <w:i/>
                <w:sz w:val="28"/>
              </w:rPr>
              <w:t>а. Дети с воспитателем под музыку «Солнышко лучистое» делают зарядку.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Обсуждение видеоролика «Серега, выходи!» (детский юмористический журнал «Ералаш»).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Дети объясняют смысл пословиц. </w:t>
            </w:r>
          </w:p>
        </w:tc>
      </w:tr>
      <w:tr w:rsidR="00E54F3C">
        <w:trPr>
          <w:trHeight w:val="1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spacing w:line="240" w:lineRule="auto"/>
              <w:ind w:right="1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</w:rPr>
            </w:pPr>
          </w:p>
          <w:p w:rsidR="00E54F3C" w:rsidRDefault="00482792">
            <w:pPr>
              <w:spacing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4. Закрепление основного содержания воспитательного мероприятия </w:t>
            </w:r>
          </w:p>
          <w:p w:rsidR="00E54F3C" w:rsidRDefault="00482792">
            <w:pPr>
              <w:spacing w:line="240" w:lineRule="auto"/>
              <w:ind w:right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Цель: </w:t>
            </w:r>
            <w:r w:rsidR="00A926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Проверить уровень знаний, полученных на занятии.</w:t>
            </w:r>
          </w:p>
        </w:tc>
      </w:tr>
      <w:tr w:rsidR="00E54F3C"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54F3C">
        <w:trPr>
          <w:trHeight w:val="85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Ребята, наше занятие подошло к концу. Давайте подведем итог. Каждый из вас будет крутить барабан, как в игре «Поле чудес»,  и отвечать на тот вопрос, на какой </w:t>
            </w: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покажет стрелка. Хорошо? Начинаем! </w:t>
            </w:r>
          </w:p>
          <w:p w:rsidR="00E54F3C" w:rsidRDefault="0048279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Какие привычки называются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хорошими (полезными)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привычки называются плохими (вредными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Какие полезные привычки вы знаете?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6E5" w:rsidRDefault="00A926E5" w:rsidP="00A926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6E5" w:rsidRDefault="00A926E5" w:rsidP="00A926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Какие вы знаете вредные привычки? </w:t>
            </w:r>
            <w:r w:rsidR="00A926E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26E5" w:rsidRDefault="00A926E5" w:rsidP="00A9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6E5" w:rsidRDefault="00A926E5" w:rsidP="00A9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чему приводят вредные привычки?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чему приводят полезные привычки?  </w:t>
            </w: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E54F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Молодцы! Я вам, мальчики и девочки, желаю, чтобы вы всегда были крепкими, улыбающимися и здоровыми. </w:t>
            </w:r>
          </w:p>
          <w:p w:rsidR="00E54F3C" w:rsidRDefault="00E54F3C">
            <w:pPr>
              <w:spacing w:line="413" w:lineRule="auto"/>
              <w:ind w:right="581"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Хорошие привычки – это привычки,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которые положительно влияют на наш организм. </w:t>
            </w:r>
          </w:p>
          <w:p w:rsidR="00E54F3C" w:rsidRDefault="00E54F3C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Плохие привычки – это привычки, которые наносят вред нашему организму.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Полезные привычки: по утрам делать зарядку, говорить правду, соблюдать режим дня, читать книги, закаляться, мыть руки, выполнять домашнее задание. 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Вредные привычки: обманывать, много сидеть у телевизора, читать лежа, принимать наркотики, курить, пить спиртные напитки, пропускать уроки.  </w:t>
            </w: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Вредные привычки приводят к плохому самочувствию, болезням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желудка, легких и т.д., к конфликтам между людьми. </w:t>
            </w:r>
          </w:p>
          <w:p w:rsidR="00A926E5" w:rsidRDefault="00A926E5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4F3C" w:rsidRDefault="00482792">
            <w:pPr>
              <w:spacing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Полезные привычки приводят к тому, что человек чувствует себя хорошо, не болеет, много знает, успевает в школе по всем предметам.</w:t>
            </w:r>
          </w:p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54F3C" w:rsidRDefault="00E54F3C">
            <w:pPr>
              <w:spacing w:line="413" w:lineRule="auto"/>
              <w:ind w:right="581"/>
              <w:jc w:val="both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spacing w:line="413" w:lineRule="auto"/>
              <w:ind w:right="581"/>
              <w:jc w:val="both"/>
              <w:rPr>
                <w:rFonts w:ascii="Calibri" w:eastAsia="Calibri" w:hAnsi="Calibri" w:cs="Calibri"/>
              </w:rPr>
            </w:pPr>
          </w:p>
        </w:tc>
      </w:tr>
      <w:tr w:rsidR="00E54F3C">
        <w:trPr>
          <w:trHeight w:val="1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E54F3C">
            <w:pPr>
              <w:jc w:val="center"/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hd w:val="clear" w:color="auto" w:fill="FFFFFF"/>
              </w:rPr>
            </w:pPr>
          </w:p>
          <w:p w:rsidR="00E54F3C" w:rsidRDefault="004827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hd w:val="clear" w:color="auto" w:fill="FFFFFF"/>
              </w:rPr>
              <w:t xml:space="preserve">5. Итоги занятия, рефлексия </w:t>
            </w:r>
          </w:p>
          <w:p w:rsidR="00E54F3C" w:rsidRDefault="00482792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Цель: предоставить детям возможность самоанализа занятия, используя разноцветные колпачки.</w:t>
            </w:r>
          </w:p>
        </w:tc>
      </w:tr>
      <w:tr w:rsidR="00E54F3C"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54F3C">
        <w:trPr>
          <w:trHeight w:val="82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-Ребята, вы должны определить, полезным ли для вас было занятие, пригодится ли оно вам? Каждый из вас должен взять себе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колпачок: </w:t>
            </w:r>
          </w:p>
          <w:p w:rsidR="00E54F3C" w:rsidRDefault="0048279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Желтого цвета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если вам занятие понравилось, вы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почерпнули много полезного, </w:t>
            </w:r>
          </w:p>
          <w:p w:rsidR="00E54F3C" w:rsidRDefault="0048279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Зеленого цвета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– если вы не со всем согласны, вам показалось, что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то в занятии было не так, </w:t>
            </w:r>
          </w:p>
          <w:p w:rsidR="00E54F3C" w:rsidRDefault="0048279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Синего цвета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– если считаете, что время потратили впустую, вам занятие не понравилось. </w:t>
            </w:r>
          </w:p>
          <w:p w:rsidR="00E54F3C" w:rsidRDefault="00E54F3C">
            <w:pPr>
              <w:spacing w:line="240" w:lineRule="auto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определяют для себя, полезным ли для них было занятие, пригодится ли оно им?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F3C" w:rsidRDefault="00482792">
            <w:pPr>
              <w:spacing w:line="240" w:lineRule="auto"/>
              <w:ind w:right="58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Все дети выбрали колпачки желтого цвета.</w:t>
            </w:r>
          </w:p>
        </w:tc>
      </w:tr>
    </w:tbl>
    <w:p w:rsidR="00E54F3C" w:rsidRDefault="00E54F3C">
      <w:pPr>
        <w:spacing w:line="413" w:lineRule="auto"/>
        <w:ind w:left="115" w:right="581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E54F3C" w:rsidRDefault="00E54F3C">
      <w:pPr>
        <w:spacing w:line="413" w:lineRule="auto"/>
        <w:ind w:left="115" w:right="581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E54F3C" w:rsidRDefault="00E54F3C">
      <w:pPr>
        <w:spacing w:line="413" w:lineRule="auto"/>
        <w:ind w:left="115" w:right="581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E54F3C" w:rsidRDefault="00E54F3C">
      <w:pPr>
        <w:spacing w:line="413" w:lineRule="auto"/>
        <w:ind w:left="115" w:right="581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E54F3C" w:rsidRDefault="00E54F3C">
      <w:pPr>
        <w:spacing w:line="413" w:lineRule="auto"/>
        <w:ind w:left="115" w:right="581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A4519E" w:rsidRDefault="00A4519E" w:rsidP="006E6A1C">
      <w:pPr>
        <w:spacing w:line="413" w:lineRule="auto"/>
        <w:ind w:right="581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A4519E" w:rsidRDefault="00A4519E" w:rsidP="006E6A1C">
      <w:pPr>
        <w:spacing w:line="413" w:lineRule="auto"/>
        <w:ind w:right="581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A4519E" w:rsidRDefault="00A4519E" w:rsidP="006E6A1C">
      <w:pPr>
        <w:spacing w:line="413" w:lineRule="auto"/>
        <w:ind w:right="581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A4519E" w:rsidRDefault="00A4519E" w:rsidP="006E6A1C">
      <w:pPr>
        <w:spacing w:line="413" w:lineRule="auto"/>
        <w:ind w:right="581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A4519E" w:rsidRDefault="00A4519E" w:rsidP="006E6A1C">
      <w:pPr>
        <w:spacing w:line="413" w:lineRule="auto"/>
        <w:ind w:right="581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E54F3C" w:rsidRDefault="00E54F3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sectPr w:rsidR="00E54F3C" w:rsidSect="002C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392"/>
    <w:multiLevelType w:val="multilevel"/>
    <w:tmpl w:val="61B25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E17DE"/>
    <w:multiLevelType w:val="hybridMultilevel"/>
    <w:tmpl w:val="C0843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15D0F"/>
    <w:multiLevelType w:val="multilevel"/>
    <w:tmpl w:val="A1F47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731B6"/>
    <w:multiLevelType w:val="multilevel"/>
    <w:tmpl w:val="B2C01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B326E"/>
    <w:multiLevelType w:val="multilevel"/>
    <w:tmpl w:val="E5D02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20E6F"/>
    <w:multiLevelType w:val="multilevel"/>
    <w:tmpl w:val="B3B6D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E67CC"/>
    <w:multiLevelType w:val="multilevel"/>
    <w:tmpl w:val="7BD63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513644"/>
    <w:multiLevelType w:val="multilevel"/>
    <w:tmpl w:val="343A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17452"/>
    <w:multiLevelType w:val="multilevel"/>
    <w:tmpl w:val="86980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033463"/>
    <w:multiLevelType w:val="multilevel"/>
    <w:tmpl w:val="060A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BA4A49"/>
    <w:multiLevelType w:val="multilevel"/>
    <w:tmpl w:val="3476F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F3C"/>
    <w:rsid w:val="00136AB3"/>
    <w:rsid w:val="001D1F38"/>
    <w:rsid w:val="00255DC8"/>
    <w:rsid w:val="002C66B8"/>
    <w:rsid w:val="00482792"/>
    <w:rsid w:val="005B7E93"/>
    <w:rsid w:val="006E6A1C"/>
    <w:rsid w:val="007801BD"/>
    <w:rsid w:val="007F6703"/>
    <w:rsid w:val="00A4519E"/>
    <w:rsid w:val="00A926E5"/>
    <w:rsid w:val="00D72757"/>
    <w:rsid w:val="00E42FE5"/>
    <w:rsid w:val="00E54F3C"/>
    <w:rsid w:val="00E86EA0"/>
    <w:rsid w:val="00EC3FE0"/>
    <w:rsid w:val="00FB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F3BC-3B34-46FA-A5E2-9CC206A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Волков</cp:lastModifiedBy>
  <cp:revision>10</cp:revision>
  <cp:lastPrinted>2014-12-01T10:38:00Z</cp:lastPrinted>
  <dcterms:created xsi:type="dcterms:W3CDTF">2014-12-01T09:06:00Z</dcterms:created>
  <dcterms:modified xsi:type="dcterms:W3CDTF">2025-07-16T16:34:00Z</dcterms:modified>
</cp:coreProperties>
</file>