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6B" w:rsidRPr="003666B5" w:rsidRDefault="003666B5" w:rsidP="003666B5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666B5">
        <w:rPr>
          <w:rFonts w:ascii="Times New Roman" w:hAnsi="Times New Roman" w:cs="Times New Roman"/>
          <w:b/>
          <w:i/>
          <w:sz w:val="24"/>
          <w:szCs w:val="24"/>
        </w:rPr>
        <w:t>Н.В.Белова,</w:t>
      </w:r>
    </w:p>
    <w:p w:rsidR="003666B5" w:rsidRDefault="003666B5" w:rsidP="003666B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66B5"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</w:t>
      </w:r>
    </w:p>
    <w:p w:rsidR="003666B5" w:rsidRDefault="003666B5" w:rsidP="003666B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Тамбарская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основная общеобразовательная школа</w:t>
      </w:r>
    </w:p>
    <w:p w:rsidR="003666B5" w:rsidRDefault="003666B5" w:rsidP="003666B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Кемеровская область,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Тисульский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амбар</w:t>
      </w:r>
      <w:proofErr w:type="spellEnd"/>
      <w:r w:rsidR="005E4D92">
        <w:rPr>
          <w:rFonts w:ascii="Times New Roman" w:hAnsi="Times New Roman" w:cs="Times New Roman"/>
          <w:i/>
          <w:sz w:val="24"/>
          <w:szCs w:val="24"/>
        </w:rPr>
        <w:t>,</w:t>
      </w:r>
    </w:p>
    <w:p w:rsidR="005E4D92" w:rsidRPr="003666B5" w:rsidRDefault="005E4D92" w:rsidP="003666B5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</w:t>
      </w:r>
    </w:p>
    <w:p w:rsidR="003666B5" w:rsidRDefault="003666B5" w:rsidP="003666B5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06F95" w:rsidRDefault="00B06F95" w:rsidP="003666B5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06F95" w:rsidRDefault="00D00B1A" w:rsidP="00B06F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СТАНОВЛЕНИЕ И ВОЗРОЖДЕНИЕ </w:t>
      </w:r>
      <w:r w:rsidR="005E4D92">
        <w:rPr>
          <w:rFonts w:ascii="Times New Roman" w:hAnsi="Times New Roman" w:cs="Times New Roman"/>
          <w:b/>
          <w:sz w:val="28"/>
          <w:szCs w:val="28"/>
        </w:rPr>
        <w:t xml:space="preserve"> ПРАВОСЛАВИЯ В </w:t>
      </w:r>
      <w:r w:rsidR="00940F75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B06F95" w:rsidRPr="00D948A4" w:rsidRDefault="00B06F95" w:rsidP="00B06F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BAE" w:rsidRPr="00D948A4" w:rsidRDefault="00F656A5" w:rsidP="00B06F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 xml:space="preserve">Культура России исторически формировалась под воздействием Православия, и все её сферы глубоко связаны с ним. </w:t>
      </w:r>
    </w:p>
    <w:p w:rsidR="005E4D92" w:rsidRPr="00D948A4" w:rsidRDefault="00B4168D" w:rsidP="00B06F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6BBD" w:rsidRPr="00D948A4">
        <w:rPr>
          <w:rFonts w:ascii="Times New Roman" w:hAnsi="Times New Roman" w:cs="Times New Roman"/>
          <w:sz w:val="28"/>
          <w:szCs w:val="28"/>
        </w:rPr>
        <w:t>о X века</w:t>
      </w:r>
      <w:r>
        <w:rPr>
          <w:rFonts w:ascii="Times New Roman" w:hAnsi="Times New Roman" w:cs="Times New Roman"/>
          <w:sz w:val="28"/>
          <w:szCs w:val="28"/>
        </w:rPr>
        <w:t xml:space="preserve"> наши предки </w:t>
      </w:r>
      <w:r w:rsidR="00EA6BBD" w:rsidRPr="00D948A4">
        <w:rPr>
          <w:rFonts w:ascii="Times New Roman" w:hAnsi="Times New Roman" w:cs="Times New Roman"/>
          <w:sz w:val="28"/>
          <w:szCs w:val="28"/>
        </w:rPr>
        <w:t xml:space="preserve"> были язычниками, но не христианами. Год 988 вошёл в историю русского народа как год крещения Руси. С этого времени Православие стало официально государственной религией на Руси, а также </w:t>
      </w:r>
      <w:r w:rsidR="00891BAE" w:rsidRPr="00D948A4">
        <w:rPr>
          <w:rFonts w:ascii="Times New Roman" w:hAnsi="Times New Roman" w:cs="Times New Roman"/>
          <w:sz w:val="28"/>
          <w:szCs w:val="28"/>
        </w:rPr>
        <w:t>духовно-нравственным стержнем общества, формируя мировоззрение, характер русского народа, культурные традиции и образ жизни, эстетические идеалы. Вместе с тем для русских людей защита Православия и Отечества всегда считались священным долгом христианина, потому что в этом случае защищались святыни.</w:t>
      </w:r>
    </w:p>
    <w:p w:rsidR="00891BAE" w:rsidRPr="00D948A4" w:rsidRDefault="00EA6BBD" w:rsidP="00B06F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 xml:space="preserve">Во главе государства мог стоять только православный монарх, венчанный на княжение или царствование по православной традиции. Официальные акты государства (рождение, брак, венчание на царство, смерть) регистрировались </w:t>
      </w:r>
      <w:r w:rsidR="00452BED" w:rsidRPr="00D948A4">
        <w:rPr>
          <w:rFonts w:ascii="Times New Roman" w:hAnsi="Times New Roman" w:cs="Times New Roman"/>
          <w:sz w:val="28"/>
          <w:szCs w:val="28"/>
        </w:rPr>
        <w:t xml:space="preserve">только Церковью, в </w:t>
      </w:r>
      <w:proofErr w:type="gramStart"/>
      <w:r w:rsidR="00452BED" w:rsidRPr="00D948A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452BED" w:rsidRPr="00D948A4">
        <w:rPr>
          <w:rFonts w:ascii="Times New Roman" w:hAnsi="Times New Roman" w:cs="Times New Roman"/>
          <w:sz w:val="28"/>
          <w:szCs w:val="28"/>
        </w:rPr>
        <w:t xml:space="preserve"> с чем совершались соответствующие Таинства (Крещение, Венчание) и богослужения. </w:t>
      </w:r>
    </w:p>
    <w:p w:rsidR="00452BED" w:rsidRPr="00D948A4" w:rsidRDefault="00452BED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 xml:space="preserve">Все государственные церемонии сопровождались молебнами (специальными богослужениями). Православная Церковь играла важнейшую роль в государственных делах и в жизни народа. </w:t>
      </w:r>
    </w:p>
    <w:p w:rsidR="00452BED" w:rsidRPr="00D948A4" w:rsidRDefault="00452BED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 xml:space="preserve">В XVI-XVII веках в состав Российского государства вошли многие иноверческие (исповедующие другие религии) и </w:t>
      </w:r>
      <w:proofErr w:type="spellStart"/>
      <w:r w:rsidR="00621C3F" w:rsidRPr="00D948A4">
        <w:rPr>
          <w:rFonts w:ascii="Times New Roman" w:hAnsi="Times New Roman" w:cs="Times New Roman"/>
          <w:sz w:val="28"/>
          <w:szCs w:val="28"/>
        </w:rPr>
        <w:t>инославные</w:t>
      </w:r>
      <w:proofErr w:type="spellEnd"/>
      <w:r w:rsidR="00621C3F" w:rsidRPr="00D948A4">
        <w:rPr>
          <w:rFonts w:ascii="Times New Roman" w:hAnsi="Times New Roman" w:cs="Times New Roman"/>
          <w:sz w:val="28"/>
          <w:szCs w:val="28"/>
        </w:rPr>
        <w:t xml:space="preserve"> (католики, протестанты) народы и государства. Русская Православная Церковь не проводила насильственного обращения народов в Православие, однако переход в Православие поддерживался и поощрялся. Крестившимся в Православной Церкви людям давали различные льготы, в частности снимали налоги. </w:t>
      </w:r>
    </w:p>
    <w:p w:rsidR="00621C3F" w:rsidRPr="00D948A4" w:rsidRDefault="00621C3F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lastRenderedPageBreak/>
        <w:t>Понятия «русский» и «православный» на Руси до XX века были неразделимы и означали одно и то же, а именно: принадлежащий к русской православной культуре.</w:t>
      </w:r>
    </w:p>
    <w:p w:rsidR="00A9783F" w:rsidRPr="00D948A4" w:rsidRDefault="00D00B1A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Православным  </w:t>
      </w:r>
      <w:r w:rsidR="00621C3F" w:rsidRPr="00D948A4">
        <w:rPr>
          <w:rFonts w:ascii="Times New Roman" w:hAnsi="Times New Roman" w:cs="Times New Roman"/>
          <w:sz w:val="28"/>
          <w:szCs w:val="28"/>
        </w:rPr>
        <w:t>мог стать человек любой национальности, готовый принять через Святое Крещение и веру во Христа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1C3F" w:rsidRPr="00D948A4">
        <w:rPr>
          <w:rFonts w:ascii="Times New Roman" w:hAnsi="Times New Roman" w:cs="Times New Roman"/>
          <w:sz w:val="28"/>
          <w:szCs w:val="28"/>
        </w:rPr>
        <w:t xml:space="preserve">православное </w:t>
      </w:r>
      <w:r w:rsidR="00A9783F" w:rsidRPr="00D948A4">
        <w:rPr>
          <w:rFonts w:ascii="Times New Roman" w:hAnsi="Times New Roman" w:cs="Times New Roman"/>
          <w:sz w:val="28"/>
          <w:szCs w:val="28"/>
        </w:rPr>
        <w:t>мировоззрение и образ жизни. Нередко эти люди оставляли яркий след в ис</w:t>
      </w:r>
      <w:r>
        <w:rPr>
          <w:rFonts w:ascii="Times New Roman" w:hAnsi="Times New Roman" w:cs="Times New Roman"/>
          <w:sz w:val="28"/>
          <w:szCs w:val="28"/>
        </w:rPr>
        <w:t>тории нашей культуры, стремясь В</w:t>
      </w:r>
      <w:r w:rsidR="00A9783F" w:rsidRPr="00D948A4">
        <w:rPr>
          <w:rFonts w:ascii="Times New Roman" w:hAnsi="Times New Roman" w:cs="Times New Roman"/>
          <w:sz w:val="28"/>
          <w:szCs w:val="28"/>
        </w:rPr>
        <w:t xml:space="preserve">ерой и Правдой служить новой Родине во славу Божию, как говорили на Руси, что означало честное служение не ради личной корысти и собственных интересов, а ради прославления Господа. </w:t>
      </w:r>
    </w:p>
    <w:p w:rsidR="00621C3F" w:rsidRPr="00D948A4" w:rsidRDefault="00A9783F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>Таким образом, Гражданская общность в России формировалась не по национальному признаку, а по принадлежности к Православию и отношению к православному государству.</w:t>
      </w:r>
      <w:r w:rsidR="005368E4" w:rsidRPr="00D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E4" w:rsidRPr="00D948A4" w:rsidRDefault="005368E4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 xml:space="preserve">После Октябрьской революции, 23 января 1918 года, новое советское правительство приняло Декрет «Об отделении Церкви от государства и школы от Церкви». Был провозглашён принцип «свободы совести и религиозных убеждений», который на деле превратился в настоящий террор против Православной Церкви, священнослужителей и прихожан. </w:t>
      </w:r>
      <w:r w:rsidR="003010AA" w:rsidRPr="00D948A4">
        <w:rPr>
          <w:rFonts w:ascii="Times New Roman" w:hAnsi="Times New Roman" w:cs="Times New Roman"/>
          <w:sz w:val="28"/>
          <w:szCs w:val="28"/>
        </w:rPr>
        <w:t xml:space="preserve">Храмы закрывали и разрушали, священников арестовывали, подвергали истязаниям, убивали. В монастырях устраивали концентрационные лагеря. В 1930 году в Москве был запрещён колокольный звон. Такие страшные, жестокие и безнравственные страницы нашей истории были вызваны новой атеистической идеологией, </w:t>
      </w:r>
      <w:r w:rsidR="000818CA" w:rsidRPr="00D948A4">
        <w:rPr>
          <w:rFonts w:ascii="Times New Roman" w:hAnsi="Times New Roman" w:cs="Times New Roman"/>
          <w:sz w:val="28"/>
          <w:szCs w:val="28"/>
        </w:rPr>
        <w:t>совершенно чуждой традиционной русской культуре, формировавшейся веками на православных идеалах любви, добра и смирения.</w:t>
      </w:r>
    </w:p>
    <w:p w:rsidR="000818CA" w:rsidRPr="00D948A4" w:rsidRDefault="000818CA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 xml:space="preserve">Однако православные традиции были глубоки, и православная религия оставалась самой распространённой на территории России. А в закрытых храмах зачастую само </w:t>
      </w:r>
      <w:proofErr w:type="gramStart"/>
      <w:r w:rsidRPr="00D948A4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D948A4">
        <w:rPr>
          <w:rFonts w:ascii="Times New Roman" w:hAnsi="Times New Roman" w:cs="Times New Roman"/>
          <w:sz w:val="28"/>
          <w:szCs w:val="28"/>
        </w:rPr>
        <w:t xml:space="preserve"> словно не смело касаться тлением ликов святых.</w:t>
      </w:r>
    </w:p>
    <w:p w:rsidR="000818CA" w:rsidRPr="00D948A4" w:rsidRDefault="000818CA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 xml:space="preserve">С 90-х годов XX века православная культура в России начала интенсивно возрождаться. Изменились и официальное отношение к Церкви, и сознание граждан. Вновь зазвонили колокола, в открытых и восстановленных храмах и </w:t>
      </w:r>
      <w:r w:rsidRPr="00D948A4">
        <w:rPr>
          <w:rFonts w:ascii="Times New Roman" w:hAnsi="Times New Roman" w:cs="Times New Roman"/>
          <w:sz w:val="28"/>
          <w:szCs w:val="28"/>
        </w:rPr>
        <w:lastRenderedPageBreak/>
        <w:t>монастырях стали совершаться богослужения. Тысячи россиян пришли в храмы впервые, обретая духовную защиту и поддержку.</w:t>
      </w:r>
    </w:p>
    <w:p w:rsidR="00722D1B" w:rsidRPr="00D948A4" w:rsidRDefault="000818CA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>Возрождению православной культуры не могла воспрепятствовать и даже «способствовала» деятельность проповедников-сектантов, разного рода «целителей»</w:t>
      </w:r>
      <w:r w:rsidR="00722D1B" w:rsidRPr="00D948A4">
        <w:rPr>
          <w:rFonts w:ascii="Times New Roman" w:hAnsi="Times New Roman" w:cs="Times New Roman"/>
          <w:sz w:val="28"/>
          <w:szCs w:val="28"/>
        </w:rPr>
        <w:t xml:space="preserve">, а также миссионеров иных религий. С начала 90-х годов они активно пропагандировали свои «пути </w:t>
      </w:r>
      <w:proofErr w:type="gramStart"/>
      <w:r w:rsidR="00722D1B" w:rsidRPr="00D948A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22D1B" w:rsidRPr="00D948A4">
        <w:rPr>
          <w:rFonts w:ascii="Times New Roman" w:hAnsi="Times New Roman" w:cs="Times New Roman"/>
          <w:sz w:val="28"/>
          <w:szCs w:val="28"/>
        </w:rPr>
        <w:t xml:space="preserve"> спасению», «воспитательные программы», методы «оздоровления и духовной помощи», распространяли литературу и разнообразные фетиши (фетиш – предмет, якобы наделённый сверхъестественными свойствами). Причинённый ими многообразный вред обратил многих россиян за духовной защитой к родным традициям. </w:t>
      </w:r>
    </w:p>
    <w:p w:rsidR="00722D1B" w:rsidRPr="00D948A4" w:rsidRDefault="00722D1B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>В настоящее время традиции православной религии сохранились в России и отразились на всех сферах бытия россиян, включая законодательство, общественные, семейные, бытовые отношения, а также литературу и искусство.</w:t>
      </w:r>
    </w:p>
    <w:p w:rsidR="00E83962" w:rsidRPr="00366882" w:rsidRDefault="00722D1B" w:rsidP="005E4D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8A4">
        <w:rPr>
          <w:rFonts w:ascii="Times New Roman" w:hAnsi="Times New Roman" w:cs="Times New Roman"/>
          <w:sz w:val="28"/>
          <w:szCs w:val="28"/>
        </w:rPr>
        <w:t>В Москве и</w:t>
      </w:r>
      <w:r w:rsidR="00E83962" w:rsidRPr="00D948A4">
        <w:rPr>
          <w:rFonts w:ascii="Times New Roman" w:hAnsi="Times New Roman" w:cs="Times New Roman"/>
          <w:sz w:val="28"/>
          <w:szCs w:val="28"/>
        </w:rPr>
        <w:t xml:space="preserve"> других исконно русских городах, </w:t>
      </w:r>
      <w:r w:rsidRPr="00D948A4">
        <w:rPr>
          <w:rFonts w:ascii="Times New Roman" w:hAnsi="Times New Roman" w:cs="Times New Roman"/>
          <w:sz w:val="28"/>
          <w:szCs w:val="28"/>
        </w:rPr>
        <w:t xml:space="preserve"> среди преимущественно русского населения, и раньше, и в нынешнее время живут и продолжают активно расселяться люди самых разных национальностей и вероисповеданий</w:t>
      </w:r>
      <w:r w:rsidR="00D00B1A">
        <w:rPr>
          <w:rFonts w:ascii="Times New Roman" w:hAnsi="Times New Roman" w:cs="Times New Roman"/>
          <w:sz w:val="28"/>
          <w:szCs w:val="28"/>
        </w:rPr>
        <w:t xml:space="preserve"> </w:t>
      </w:r>
      <w:r w:rsidRPr="00D948A4">
        <w:rPr>
          <w:rFonts w:ascii="Times New Roman" w:hAnsi="Times New Roman" w:cs="Times New Roman"/>
          <w:sz w:val="28"/>
          <w:szCs w:val="28"/>
        </w:rPr>
        <w:t xml:space="preserve">и </w:t>
      </w:r>
      <w:r w:rsidR="00D00B1A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D948A4">
        <w:rPr>
          <w:rFonts w:ascii="Times New Roman" w:hAnsi="Times New Roman" w:cs="Times New Roman"/>
          <w:sz w:val="28"/>
          <w:szCs w:val="28"/>
        </w:rPr>
        <w:t xml:space="preserve">не </w:t>
      </w:r>
      <w:r w:rsidRPr="00366882">
        <w:rPr>
          <w:rFonts w:ascii="Times New Roman" w:hAnsi="Times New Roman" w:cs="Times New Roman"/>
          <w:sz w:val="28"/>
          <w:szCs w:val="28"/>
        </w:rPr>
        <w:t xml:space="preserve">стремятся </w:t>
      </w:r>
      <w:r w:rsidR="00E83962" w:rsidRPr="00366882">
        <w:rPr>
          <w:rFonts w:ascii="Times New Roman" w:hAnsi="Times New Roman" w:cs="Times New Roman"/>
          <w:sz w:val="28"/>
          <w:szCs w:val="28"/>
        </w:rPr>
        <w:t>возвращаться на родину предков.</w:t>
      </w:r>
    </w:p>
    <w:p w:rsidR="000818CA" w:rsidRPr="00366882" w:rsidRDefault="00E83962" w:rsidP="00C402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882">
        <w:rPr>
          <w:rFonts w:ascii="Times New Roman" w:hAnsi="Times New Roman" w:cs="Times New Roman"/>
          <w:sz w:val="28"/>
          <w:szCs w:val="28"/>
        </w:rPr>
        <w:t>Это означает, что великая русская культура, основанная на православных традициях и морали, привлекает другие народы не только высокими духовно-эстетическими и научными достижениями, но и прекрасными традициями человеческого общежития, миролюбия и братского отношения ко всем людям.</w:t>
      </w:r>
      <w:r w:rsidR="000818CA" w:rsidRPr="00366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7A" w:rsidRPr="00366882" w:rsidRDefault="00C402A3" w:rsidP="00F95D7A">
      <w:pPr>
        <w:tabs>
          <w:tab w:val="left" w:pos="8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82">
        <w:rPr>
          <w:rFonts w:ascii="Times New Roman" w:hAnsi="Times New Roman" w:cs="Times New Roman"/>
          <w:b/>
          <w:sz w:val="28"/>
          <w:szCs w:val="28"/>
        </w:rPr>
        <w:tab/>
        <w:t>Таким образом, в современном мире  очень важно проявля</w:t>
      </w:r>
      <w:r w:rsidR="00D948A4" w:rsidRPr="00366882">
        <w:rPr>
          <w:rFonts w:ascii="Times New Roman" w:hAnsi="Times New Roman" w:cs="Times New Roman"/>
          <w:b/>
          <w:sz w:val="28"/>
          <w:szCs w:val="28"/>
        </w:rPr>
        <w:t>ть друг к другу благородство, гостеприимство и</w:t>
      </w:r>
      <w:r w:rsidRPr="00366882">
        <w:rPr>
          <w:rFonts w:ascii="Times New Roman" w:hAnsi="Times New Roman" w:cs="Times New Roman"/>
          <w:b/>
          <w:sz w:val="28"/>
          <w:szCs w:val="28"/>
        </w:rPr>
        <w:t xml:space="preserve"> доброту</w:t>
      </w:r>
      <w:r w:rsidR="00D948A4" w:rsidRPr="00366882">
        <w:rPr>
          <w:rFonts w:ascii="Times New Roman" w:hAnsi="Times New Roman" w:cs="Times New Roman"/>
          <w:b/>
          <w:sz w:val="28"/>
          <w:szCs w:val="28"/>
        </w:rPr>
        <w:t>,</w:t>
      </w:r>
      <w:r w:rsidRPr="00366882">
        <w:rPr>
          <w:rFonts w:ascii="Times New Roman" w:hAnsi="Times New Roman" w:cs="Times New Roman"/>
          <w:b/>
          <w:sz w:val="28"/>
          <w:szCs w:val="28"/>
        </w:rPr>
        <w:t xml:space="preserve"> даже повседневные заботы и личные проблемы </w:t>
      </w:r>
      <w:r w:rsidR="00D948A4" w:rsidRPr="00366882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Pr="00366882">
        <w:rPr>
          <w:rFonts w:ascii="Times New Roman" w:hAnsi="Times New Roman" w:cs="Times New Roman"/>
          <w:b/>
          <w:sz w:val="28"/>
          <w:szCs w:val="28"/>
        </w:rPr>
        <w:t>осмысливать и подчинять высочайшим духовным идеалам</w:t>
      </w:r>
      <w:r w:rsidR="00D948A4" w:rsidRPr="00366882">
        <w:rPr>
          <w:rFonts w:ascii="Times New Roman" w:hAnsi="Times New Roman" w:cs="Times New Roman"/>
          <w:b/>
          <w:sz w:val="28"/>
          <w:szCs w:val="28"/>
        </w:rPr>
        <w:t>.</w:t>
      </w:r>
      <w:r w:rsidRPr="003668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D7A" w:rsidRPr="00D00B1A" w:rsidRDefault="00F95D7A" w:rsidP="00D00B1A">
      <w:pPr>
        <w:tabs>
          <w:tab w:val="left" w:pos="8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B1A">
        <w:rPr>
          <w:rFonts w:ascii="Times New Roman" w:hAnsi="Times New Roman" w:cs="Times New Roman"/>
          <w:sz w:val="28"/>
          <w:szCs w:val="28"/>
        </w:rPr>
        <w:t>Без Бога нация — толпа,</w:t>
      </w:r>
    </w:p>
    <w:p w:rsidR="00D00B1A" w:rsidRPr="00D00B1A" w:rsidRDefault="00F95D7A" w:rsidP="00D00B1A">
      <w:pPr>
        <w:tabs>
          <w:tab w:val="left" w:pos="8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B1A">
        <w:rPr>
          <w:rFonts w:ascii="Times New Roman" w:hAnsi="Times New Roman" w:cs="Times New Roman"/>
          <w:sz w:val="28"/>
          <w:szCs w:val="28"/>
        </w:rPr>
        <w:t>Объединённая</w:t>
      </w:r>
      <w:proofErr w:type="gramEnd"/>
      <w:r w:rsidRPr="00D00B1A">
        <w:rPr>
          <w:rFonts w:ascii="Times New Roman" w:hAnsi="Times New Roman" w:cs="Times New Roman"/>
          <w:sz w:val="28"/>
          <w:szCs w:val="28"/>
        </w:rPr>
        <w:t xml:space="preserve"> пороком,</w:t>
      </w:r>
    </w:p>
    <w:p w:rsidR="00D00B1A" w:rsidRPr="00D00B1A" w:rsidRDefault="00F95D7A" w:rsidP="00D00B1A">
      <w:pPr>
        <w:tabs>
          <w:tab w:val="left" w:pos="8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B1A">
        <w:rPr>
          <w:rFonts w:ascii="Times New Roman" w:hAnsi="Times New Roman" w:cs="Times New Roman"/>
          <w:sz w:val="28"/>
          <w:szCs w:val="28"/>
        </w:rPr>
        <w:t>Или слепа, или глупа,</w:t>
      </w:r>
    </w:p>
    <w:p w:rsidR="00D00B1A" w:rsidRPr="00D00B1A" w:rsidRDefault="00F95D7A" w:rsidP="00D00B1A">
      <w:pPr>
        <w:tabs>
          <w:tab w:val="left" w:pos="8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B1A">
        <w:rPr>
          <w:rFonts w:ascii="Times New Roman" w:hAnsi="Times New Roman" w:cs="Times New Roman"/>
          <w:sz w:val="28"/>
          <w:szCs w:val="28"/>
        </w:rPr>
        <w:t>Иль, что ещё страшней, — жестока.</w:t>
      </w:r>
    </w:p>
    <w:p w:rsidR="00F95D7A" w:rsidRPr="00D00B1A" w:rsidRDefault="00F95D7A" w:rsidP="00D00B1A">
      <w:pPr>
        <w:tabs>
          <w:tab w:val="left" w:pos="8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B1A">
        <w:rPr>
          <w:rFonts w:ascii="Times New Roman" w:hAnsi="Times New Roman" w:cs="Times New Roman"/>
          <w:sz w:val="28"/>
          <w:szCs w:val="28"/>
        </w:rPr>
        <w:t>И пусть на трон взойдёт любой,</w:t>
      </w:r>
    </w:p>
    <w:p w:rsidR="00F95D7A" w:rsidRPr="00366882" w:rsidRDefault="00F95D7A" w:rsidP="00D00B1A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66882">
        <w:rPr>
          <w:sz w:val="28"/>
          <w:szCs w:val="28"/>
        </w:rPr>
        <w:lastRenderedPageBreak/>
        <w:t>Глаголющий</w:t>
      </w:r>
      <w:proofErr w:type="gramEnd"/>
      <w:r w:rsidRPr="00366882">
        <w:rPr>
          <w:sz w:val="28"/>
          <w:szCs w:val="28"/>
        </w:rPr>
        <w:t xml:space="preserve"> высоким слогом.</w:t>
      </w:r>
    </w:p>
    <w:p w:rsidR="00F95D7A" w:rsidRPr="00366882" w:rsidRDefault="00F95D7A" w:rsidP="00D00B1A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6882">
        <w:rPr>
          <w:sz w:val="28"/>
          <w:szCs w:val="28"/>
        </w:rPr>
        <w:t>Толпа останется толпой,</w:t>
      </w:r>
    </w:p>
    <w:p w:rsidR="00F95D7A" w:rsidRPr="00366882" w:rsidRDefault="00F95D7A" w:rsidP="00D00B1A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6882">
        <w:rPr>
          <w:sz w:val="28"/>
          <w:szCs w:val="28"/>
        </w:rPr>
        <w:t xml:space="preserve">Пока не обратится к Богу! </w:t>
      </w:r>
    </w:p>
    <w:p w:rsidR="00366882" w:rsidRPr="00366882" w:rsidRDefault="00366882" w:rsidP="00D00B1A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6882">
        <w:rPr>
          <w:sz w:val="28"/>
          <w:szCs w:val="28"/>
        </w:rPr>
        <w:t xml:space="preserve">Ф.М.Достоевский писал: </w:t>
      </w:r>
    </w:p>
    <w:p w:rsidR="00F95D7A" w:rsidRPr="00366882" w:rsidRDefault="00366882" w:rsidP="00D00B1A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66882">
        <w:rPr>
          <w:sz w:val="28"/>
          <w:szCs w:val="28"/>
        </w:rPr>
        <w:t>«…к</w:t>
      </w:r>
      <w:r w:rsidR="00F95D7A" w:rsidRPr="00366882">
        <w:rPr>
          <w:sz w:val="28"/>
          <w:szCs w:val="28"/>
        </w:rPr>
        <w:t>то не понимает в народе нашем его Православия и окончательных целей его, тот никогда не поймёт и самого народа нашего</w:t>
      </w:r>
      <w:r w:rsidRPr="00366882">
        <w:rPr>
          <w:sz w:val="28"/>
          <w:szCs w:val="28"/>
        </w:rPr>
        <w:t>»[</w:t>
      </w:r>
      <w:r w:rsidR="00BE51CF">
        <w:rPr>
          <w:sz w:val="28"/>
          <w:szCs w:val="28"/>
        </w:rPr>
        <w:t>3</w:t>
      </w:r>
      <w:r w:rsidRPr="00366882">
        <w:rPr>
          <w:sz w:val="28"/>
          <w:szCs w:val="28"/>
        </w:rPr>
        <w:t>, с. 89].</w:t>
      </w:r>
    </w:p>
    <w:p w:rsidR="00F95D7A" w:rsidRPr="00366882" w:rsidRDefault="00F95D7A" w:rsidP="00D00B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8A4" w:rsidRPr="00D948A4" w:rsidRDefault="00D948A4" w:rsidP="00B06F9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688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873C8" w:rsidRDefault="00F95D7A" w:rsidP="00B06F95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4168D">
        <w:rPr>
          <w:sz w:val="28"/>
          <w:szCs w:val="28"/>
        </w:rPr>
        <w:t>1.</w:t>
      </w:r>
      <w:r w:rsidR="00F873C8">
        <w:rPr>
          <w:sz w:val="28"/>
          <w:szCs w:val="28"/>
        </w:rPr>
        <w:t xml:space="preserve"> </w:t>
      </w:r>
      <w:r w:rsidR="00BE51CF">
        <w:rPr>
          <w:sz w:val="28"/>
          <w:szCs w:val="28"/>
        </w:rPr>
        <w:t xml:space="preserve"> </w:t>
      </w:r>
      <w:r w:rsidR="00F873C8">
        <w:rPr>
          <w:sz w:val="28"/>
          <w:szCs w:val="28"/>
        </w:rPr>
        <w:t xml:space="preserve">Бородина </w:t>
      </w:r>
      <w:r w:rsidR="00BE51CF">
        <w:rPr>
          <w:sz w:val="28"/>
          <w:szCs w:val="28"/>
        </w:rPr>
        <w:t xml:space="preserve">А.В. Основы православной культуры: Учебное пособие для общеобразовательных школ, лицеев, гимназий / А.В.Бородина. – М.: Издательский дом «Покров», 2003. – 288 </w:t>
      </w:r>
      <w:proofErr w:type="gramStart"/>
      <w:r w:rsidR="00BE51CF">
        <w:rPr>
          <w:sz w:val="28"/>
          <w:szCs w:val="28"/>
        </w:rPr>
        <w:t>с</w:t>
      </w:r>
      <w:proofErr w:type="gramEnd"/>
      <w:r w:rsidR="00BE51CF">
        <w:rPr>
          <w:sz w:val="28"/>
          <w:szCs w:val="28"/>
        </w:rPr>
        <w:t>.</w:t>
      </w:r>
      <w:r w:rsidR="009062E8">
        <w:rPr>
          <w:sz w:val="28"/>
          <w:szCs w:val="28"/>
        </w:rPr>
        <w:t xml:space="preserve"> </w:t>
      </w:r>
    </w:p>
    <w:p w:rsidR="009062E8" w:rsidRDefault="00BE51CF" w:rsidP="00B06F95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62E8" w:rsidRPr="00B4168D">
        <w:rPr>
          <w:sz w:val="28"/>
          <w:szCs w:val="28"/>
        </w:rPr>
        <w:t xml:space="preserve">Волошина Т.А., Астапов </w:t>
      </w:r>
      <w:r w:rsidR="009062E8">
        <w:rPr>
          <w:sz w:val="28"/>
          <w:szCs w:val="28"/>
        </w:rPr>
        <w:t>С.Н. Языческая мифология славян /Т.А.Волошина, С.Н.Астапов. – Ростов-на-Дону</w:t>
      </w:r>
      <w:r w:rsidR="009062E8" w:rsidRPr="00B4168D">
        <w:rPr>
          <w:sz w:val="28"/>
          <w:szCs w:val="28"/>
        </w:rPr>
        <w:t>, 1996.</w:t>
      </w:r>
      <w:r w:rsidR="009062E8">
        <w:rPr>
          <w:sz w:val="28"/>
          <w:szCs w:val="28"/>
        </w:rPr>
        <w:t xml:space="preserve"> – 157 с.</w:t>
      </w:r>
    </w:p>
    <w:p w:rsidR="00BE51CF" w:rsidRDefault="00BE51CF" w:rsidP="00B06F95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62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Достоевский Ф.М. Путь жизни / Ф.М.Достоевский. – М., 1993. – С. 89</w:t>
      </w:r>
    </w:p>
    <w:p w:rsidR="009062E8" w:rsidRDefault="00B06F95" w:rsidP="00B06F95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062E8">
        <w:rPr>
          <w:sz w:val="28"/>
          <w:szCs w:val="28"/>
        </w:rPr>
        <w:t>Ключевский В.О. Сочинения</w:t>
      </w:r>
      <w:r w:rsidR="009062E8" w:rsidRPr="00B4168D">
        <w:rPr>
          <w:sz w:val="28"/>
          <w:szCs w:val="28"/>
        </w:rPr>
        <w:t>: В 9 т.</w:t>
      </w:r>
      <w:r w:rsidR="00F873C8">
        <w:rPr>
          <w:sz w:val="28"/>
          <w:szCs w:val="28"/>
        </w:rPr>
        <w:t xml:space="preserve"> </w:t>
      </w:r>
      <w:r w:rsidR="009062E8">
        <w:rPr>
          <w:sz w:val="28"/>
          <w:szCs w:val="28"/>
        </w:rPr>
        <w:t>/</w:t>
      </w:r>
      <w:r w:rsidR="00F873C8">
        <w:rPr>
          <w:sz w:val="28"/>
          <w:szCs w:val="28"/>
        </w:rPr>
        <w:t xml:space="preserve"> </w:t>
      </w:r>
      <w:r w:rsidR="009062E8">
        <w:rPr>
          <w:sz w:val="28"/>
          <w:szCs w:val="28"/>
        </w:rPr>
        <w:t>В.О.Ключевский. – М.</w:t>
      </w:r>
      <w:r w:rsidR="00F873C8">
        <w:rPr>
          <w:sz w:val="28"/>
          <w:szCs w:val="28"/>
        </w:rPr>
        <w:t>, 1987. Т. 1. – 368 с.</w:t>
      </w:r>
    </w:p>
    <w:p w:rsidR="00F873C8" w:rsidRPr="00B4168D" w:rsidRDefault="00B06F95" w:rsidP="00B06F95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3C8">
        <w:rPr>
          <w:sz w:val="28"/>
          <w:szCs w:val="28"/>
        </w:rPr>
        <w:t xml:space="preserve">. </w:t>
      </w:r>
      <w:r w:rsidR="00F873C8" w:rsidRPr="00B4168D">
        <w:rPr>
          <w:sz w:val="28"/>
          <w:szCs w:val="28"/>
        </w:rPr>
        <w:t xml:space="preserve">Милюков </w:t>
      </w:r>
      <w:r w:rsidR="00F873C8">
        <w:rPr>
          <w:sz w:val="28"/>
          <w:szCs w:val="28"/>
        </w:rPr>
        <w:t xml:space="preserve"> </w:t>
      </w:r>
      <w:r w:rsidR="00F873C8" w:rsidRPr="00B4168D">
        <w:rPr>
          <w:sz w:val="28"/>
          <w:szCs w:val="28"/>
        </w:rPr>
        <w:t>П.Н. Очерки по истории русской культуры: В 3 т.</w:t>
      </w:r>
      <w:r w:rsidR="00F873C8">
        <w:rPr>
          <w:sz w:val="28"/>
          <w:szCs w:val="28"/>
        </w:rPr>
        <w:t xml:space="preserve"> / П.Н. Милюков. – М., </w:t>
      </w:r>
      <w:r w:rsidR="00F873C8" w:rsidRPr="00B4168D">
        <w:rPr>
          <w:sz w:val="28"/>
          <w:szCs w:val="28"/>
        </w:rPr>
        <w:t>1993. Т. 1.</w:t>
      </w:r>
      <w:r w:rsidR="00F873C8">
        <w:rPr>
          <w:sz w:val="28"/>
          <w:szCs w:val="28"/>
        </w:rPr>
        <w:t xml:space="preserve"> – 275 с.</w:t>
      </w:r>
    </w:p>
    <w:p w:rsidR="00F873C8" w:rsidRDefault="00F873C8" w:rsidP="009062E8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9062E8" w:rsidRPr="00B4168D" w:rsidRDefault="009062E8" w:rsidP="009062E8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41EA7" w:rsidRDefault="00541EA7" w:rsidP="009062E8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541EA7" w:rsidRDefault="00541EA7" w:rsidP="009062E8">
      <w:pPr>
        <w:pStyle w:val="a3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E83962" w:rsidRPr="00B4168D" w:rsidRDefault="00E83962" w:rsidP="00C402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83962" w:rsidRPr="00B4168D" w:rsidSect="00F95D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682"/>
    <w:multiLevelType w:val="multilevel"/>
    <w:tmpl w:val="C97C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B5"/>
    <w:rsid w:val="000818CA"/>
    <w:rsid w:val="003010AA"/>
    <w:rsid w:val="003666B5"/>
    <w:rsid w:val="00366882"/>
    <w:rsid w:val="003F776B"/>
    <w:rsid w:val="00411292"/>
    <w:rsid w:val="00452BED"/>
    <w:rsid w:val="005368E4"/>
    <w:rsid w:val="00541EA7"/>
    <w:rsid w:val="005E4D92"/>
    <w:rsid w:val="00621C3F"/>
    <w:rsid w:val="00722D1B"/>
    <w:rsid w:val="0077042A"/>
    <w:rsid w:val="00891BAE"/>
    <w:rsid w:val="009062E8"/>
    <w:rsid w:val="00940F75"/>
    <w:rsid w:val="00A9783F"/>
    <w:rsid w:val="00B06F95"/>
    <w:rsid w:val="00B4168D"/>
    <w:rsid w:val="00BE51CF"/>
    <w:rsid w:val="00C402A3"/>
    <w:rsid w:val="00D00B1A"/>
    <w:rsid w:val="00D52D8D"/>
    <w:rsid w:val="00D948A4"/>
    <w:rsid w:val="00E83962"/>
    <w:rsid w:val="00EA6BBD"/>
    <w:rsid w:val="00F656A5"/>
    <w:rsid w:val="00F873C8"/>
    <w:rsid w:val="00F9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762D5-2354-4254-AE9F-88AF1EE4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5</cp:revision>
  <dcterms:created xsi:type="dcterms:W3CDTF">2020-02-27T14:18:00Z</dcterms:created>
  <dcterms:modified xsi:type="dcterms:W3CDTF">2020-02-28T16:48:00Z</dcterms:modified>
</cp:coreProperties>
</file>