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98C86" w14:textId="77777777" w:rsidR="005860FC" w:rsidRDefault="005860FC" w:rsidP="005860FC">
      <w:pPr>
        <w:jc w:val="center"/>
        <w:rPr>
          <w:b/>
          <w:i/>
          <w:iCs/>
          <w:color w:val="403152" w:themeColor="accent4" w:themeShade="80"/>
          <w:sz w:val="28"/>
          <w:szCs w:val="28"/>
        </w:rPr>
      </w:pPr>
    </w:p>
    <w:p w14:paraId="13D0BB89" w14:textId="4CFADD50" w:rsidR="005860FC" w:rsidRPr="00B475B3" w:rsidRDefault="00B475B3" w:rsidP="005860FC">
      <w:pPr>
        <w:jc w:val="center"/>
        <w:rPr>
          <w:bCs/>
          <w:color w:val="403152" w:themeColor="accent4" w:themeShade="80"/>
          <w:sz w:val="28"/>
          <w:szCs w:val="28"/>
        </w:rPr>
      </w:pPr>
      <w:r>
        <w:rPr>
          <w:bCs/>
          <w:color w:val="403152" w:themeColor="accent4" w:themeShade="80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№3 города Данкова Липецкой области</w:t>
      </w:r>
    </w:p>
    <w:p w14:paraId="49B73BDA" w14:textId="77777777" w:rsidR="005860FC" w:rsidRDefault="005860FC" w:rsidP="005860FC">
      <w:pPr>
        <w:jc w:val="center"/>
        <w:rPr>
          <w:b/>
          <w:i/>
          <w:iCs/>
          <w:color w:val="403152" w:themeColor="accent4" w:themeShade="80"/>
          <w:sz w:val="28"/>
          <w:szCs w:val="28"/>
        </w:rPr>
      </w:pPr>
    </w:p>
    <w:p w14:paraId="1580062B" w14:textId="77777777" w:rsidR="005860FC" w:rsidRDefault="005860FC" w:rsidP="005860FC">
      <w:pPr>
        <w:jc w:val="center"/>
        <w:rPr>
          <w:b/>
          <w:i/>
          <w:iCs/>
          <w:color w:val="403152" w:themeColor="accent4" w:themeShade="80"/>
          <w:sz w:val="28"/>
          <w:szCs w:val="28"/>
        </w:rPr>
      </w:pPr>
    </w:p>
    <w:p w14:paraId="6B796FA4" w14:textId="77777777" w:rsidR="005860FC" w:rsidRPr="005860FC" w:rsidRDefault="005860FC" w:rsidP="005860FC">
      <w:pPr>
        <w:jc w:val="center"/>
        <w:rPr>
          <w:b/>
          <w:i/>
          <w:iCs/>
          <w:color w:val="403152" w:themeColor="accent4" w:themeShade="80"/>
          <w:sz w:val="28"/>
          <w:szCs w:val="28"/>
        </w:rPr>
      </w:pPr>
    </w:p>
    <w:p w14:paraId="2F63ECB3" w14:textId="77777777" w:rsidR="00B475B3" w:rsidRDefault="00B475B3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03152" w:themeColor="accent4" w:themeShade="80"/>
          <w:sz w:val="36"/>
          <w:szCs w:val="36"/>
        </w:rPr>
      </w:pPr>
    </w:p>
    <w:p w14:paraId="68041E85" w14:textId="77777777" w:rsidR="00B475B3" w:rsidRDefault="00B475B3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03152" w:themeColor="accent4" w:themeShade="80"/>
          <w:sz w:val="36"/>
          <w:szCs w:val="36"/>
        </w:rPr>
      </w:pPr>
    </w:p>
    <w:p w14:paraId="6F48B572" w14:textId="77777777" w:rsidR="00B475B3" w:rsidRDefault="00B475B3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03152" w:themeColor="accent4" w:themeShade="80"/>
          <w:sz w:val="36"/>
          <w:szCs w:val="36"/>
        </w:rPr>
      </w:pPr>
    </w:p>
    <w:p w14:paraId="01F90A5E" w14:textId="77777777" w:rsidR="00B475B3" w:rsidRDefault="00B475B3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03152" w:themeColor="accent4" w:themeShade="80"/>
          <w:sz w:val="36"/>
          <w:szCs w:val="36"/>
        </w:rPr>
      </w:pPr>
    </w:p>
    <w:p w14:paraId="4C9DCAEE" w14:textId="77777777" w:rsidR="00B475B3" w:rsidRDefault="00B475B3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03152" w:themeColor="accent4" w:themeShade="80"/>
          <w:sz w:val="36"/>
          <w:szCs w:val="36"/>
        </w:rPr>
      </w:pPr>
    </w:p>
    <w:p w14:paraId="2CBCE67B" w14:textId="4A0F6B8D" w:rsidR="005860FC" w:rsidRPr="00B475B3" w:rsidRDefault="005860FC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403152" w:themeColor="accent4" w:themeShade="80"/>
          <w:sz w:val="36"/>
          <w:szCs w:val="36"/>
        </w:rPr>
      </w:pPr>
      <w:r w:rsidRPr="00B475B3">
        <w:rPr>
          <w:b/>
          <w:bCs/>
          <w:color w:val="403152" w:themeColor="accent4" w:themeShade="80"/>
          <w:sz w:val="36"/>
          <w:szCs w:val="36"/>
        </w:rPr>
        <w:t>Консультация</w:t>
      </w:r>
    </w:p>
    <w:p w14:paraId="65E2D8EB" w14:textId="77777777" w:rsidR="005860FC" w:rsidRPr="00B475B3" w:rsidRDefault="005860FC" w:rsidP="005860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403152" w:themeColor="accent4" w:themeShade="80"/>
          <w:sz w:val="36"/>
          <w:szCs w:val="36"/>
        </w:rPr>
      </w:pPr>
      <w:r w:rsidRPr="00B475B3">
        <w:rPr>
          <w:color w:val="403152" w:themeColor="accent4" w:themeShade="80"/>
          <w:sz w:val="36"/>
          <w:szCs w:val="36"/>
        </w:rPr>
        <w:t> </w:t>
      </w:r>
      <w:r w:rsidRPr="00B475B3">
        <w:rPr>
          <w:b/>
          <w:bCs/>
          <w:color w:val="403152" w:themeColor="accent4" w:themeShade="80"/>
          <w:sz w:val="36"/>
          <w:szCs w:val="36"/>
        </w:rPr>
        <w:t>«Воспитание чувства любви к своей малой Родине»</w:t>
      </w:r>
    </w:p>
    <w:p w14:paraId="4AA8A036" w14:textId="5EE1E3F3" w:rsidR="001B6771" w:rsidRPr="00B475B3" w:rsidRDefault="001B6771" w:rsidP="005860FC">
      <w:pPr>
        <w:rPr>
          <w:color w:val="403152" w:themeColor="accent4" w:themeShade="80"/>
          <w:sz w:val="28"/>
          <w:szCs w:val="28"/>
        </w:rPr>
      </w:pPr>
    </w:p>
    <w:p w14:paraId="42172696" w14:textId="77777777" w:rsidR="001B6771" w:rsidRDefault="001B6771" w:rsidP="001B6771">
      <w:pPr>
        <w:rPr>
          <w:color w:val="76923C" w:themeColor="accent3" w:themeShade="BF"/>
        </w:rPr>
      </w:pPr>
      <w:r>
        <w:rPr>
          <w:sz w:val="144"/>
        </w:rPr>
        <w:tab/>
      </w:r>
      <w:r>
        <w:rPr>
          <w:color w:val="76923C" w:themeColor="accent3" w:themeShade="BF"/>
        </w:rPr>
        <w:t xml:space="preserve">                                                                </w:t>
      </w:r>
    </w:p>
    <w:p w14:paraId="0D3022B6" w14:textId="77777777" w:rsidR="001B6771" w:rsidRDefault="001B6771" w:rsidP="001B6771">
      <w:pPr>
        <w:rPr>
          <w:color w:val="76923C" w:themeColor="accent3" w:themeShade="BF"/>
        </w:rPr>
      </w:pPr>
    </w:p>
    <w:p w14:paraId="0AB047E8" w14:textId="77777777" w:rsidR="001B6771" w:rsidRDefault="001B6771" w:rsidP="001B6771">
      <w:pPr>
        <w:rPr>
          <w:color w:val="76923C" w:themeColor="accent3" w:themeShade="BF"/>
        </w:rPr>
      </w:pPr>
    </w:p>
    <w:p w14:paraId="0AFC3352" w14:textId="32C8453A" w:rsidR="001B6771" w:rsidRDefault="001B6771" w:rsidP="00B475B3">
      <w:pPr>
        <w:rPr>
          <w:b/>
          <w:color w:val="403152" w:themeColor="accent4" w:themeShade="80"/>
          <w:sz w:val="36"/>
          <w:szCs w:val="36"/>
        </w:rPr>
      </w:pPr>
      <w:r>
        <w:rPr>
          <w:color w:val="76923C" w:themeColor="accent3" w:themeShade="BF"/>
        </w:rPr>
        <w:t xml:space="preserve">                                                                            </w:t>
      </w:r>
    </w:p>
    <w:p w14:paraId="084999FF" w14:textId="77777777" w:rsidR="001B6771" w:rsidRDefault="001B6771" w:rsidP="001B6771">
      <w:pPr>
        <w:jc w:val="center"/>
        <w:rPr>
          <w:b/>
          <w:color w:val="403152" w:themeColor="accent4" w:themeShade="80"/>
          <w:sz w:val="36"/>
          <w:szCs w:val="36"/>
        </w:rPr>
      </w:pPr>
    </w:p>
    <w:p w14:paraId="0AA590E0" w14:textId="77777777" w:rsidR="001B6771" w:rsidRDefault="001B6771" w:rsidP="001B6771">
      <w:pPr>
        <w:jc w:val="center"/>
        <w:rPr>
          <w:b/>
          <w:color w:val="403152" w:themeColor="accent4" w:themeShade="80"/>
          <w:sz w:val="36"/>
          <w:szCs w:val="36"/>
        </w:rPr>
      </w:pPr>
    </w:p>
    <w:p w14:paraId="0CB38E8F" w14:textId="77777777" w:rsidR="001B6771" w:rsidRPr="001B6771" w:rsidRDefault="001B6771" w:rsidP="001B6771">
      <w:pPr>
        <w:jc w:val="center"/>
        <w:rPr>
          <w:b/>
          <w:color w:val="403152" w:themeColor="accent4" w:themeShade="80"/>
          <w:sz w:val="36"/>
          <w:szCs w:val="36"/>
        </w:rPr>
      </w:pPr>
    </w:p>
    <w:p w14:paraId="5F70CBBB" w14:textId="77777777" w:rsidR="001B6771" w:rsidRDefault="001B6771" w:rsidP="001B6771">
      <w:pPr>
        <w:tabs>
          <w:tab w:val="left" w:pos="8085"/>
        </w:tabs>
        <w:rPr>
          <w:color w:val="403152" w:themeColor="accent4" w:themeShade="80"/>
          <w:sz w:val="36"/>
          <w:szCs w:val="21"/>
          <w:shd w:val="clear" w:color="auto" w:fill="FFFFFF"/>
        </w:rPr>
      </w:pPr>
    </w:p>
    <w:p w14:paraId="5A63232B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3257ED8F" w14:textId="77777777" w:rsid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4FA6E883" w14:textId="77777777" w:rsid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2654840B" w14:textId="77777777" w:rsid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0FA1EFD9" w14:textId="77777777" w:rsid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15350BEE" w14:textId="135A70B1" w:rsidR="00B475B3" w:rsidRP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  <w:r w:rsidRPr="00B475B3">
        <w:rPr>
          <w:bCs/>
          <w:color w:val="403152" w:themeColor="accent4" w:themeShade="80"/>
          <w:sz w:val="28"/>
          <w:szCs w:val="28"/>
          <w:shd w:val="clear" w:color="auto" w:fill="FFFFFF"/>
        </w:rPr>
        <w:t>Разработчик</w:t>
      </w:r>
    </w:p>
    <w:p w14:paraId="135D2B94" w14:textId="19542838" w:rsidR="00B475B3" w:rsidRP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  <w:proofErr w:type="spellStart"/>
      <w:r w:rsidRPr="00B475B3">
        <w:rPr>
          <w:bCs/>
          <w:color w:val="403152" w:themeColor="accent4" w:themeShade="80"/>
          <w:sz w:val="28"/>
          <w:szCs w:val="28"/>
          <w:shd w:val="clear" w:color="auto" w:fill="FFFFFF"/>
        </w:rPr>
        <w:t>Нечеухина</w:t>
      </w:r>
      <w:proofErr w:type="spellEnd"/>
      <w:r w:rsidRPr="00B475B3">
        <w:rPr>
          <w:bCs/>
          <w:color w:val="403152" w:themeColor="accent4" w:themeShade="80"/>
          <w:sz w:val="28"/>
          <w:szCs w:val="28"/>
          <w:shd w:val="clear" w:color="auto" w:fill="FFFFFF"/>
        </w:rPr>
        <w:t xml:space="preserve"> Светлана Викторовна</w:t>
      </w:r>
    </w:p>
    <w:p w14:paraId="4C979D59" w14:textId="769D2304" w:rsidR="00B475B3" w:rsidRPr="00B475B3" w:rsidRDefault="00B475B3" w:rsidP="00B475B3">
      <w:pPr>
        <w:tabs>
          <w:tab w:val="left" w:pos="8085"/>
        </w:tabs>
        <w:jc w:val="right"/>
        <w:rPr>
          <w:bCs/>
          <w:color w:val="403152" w:themeColor="accent4" w:themeShade="80"/>
          <w:sz w:val="28"/>
          <w:szCs w:val="28"/>
          <w:shd w:val="clear" w:color="auto" w:fill="FFFFFF"/>
        </w:rPr>
      </w:pPr>
      <w:r w:rsidRPr="00B475B3">
        <w:rPr>
          <w:bCs/>
          <w:color w:val="403152" w:themeColor="accent4" w:themeShade="80"/>
          <w:sz w:val="28"/>
          <w:szCs w:val="28"/>
          <w:shd w:val="clear" w:color="auto" w:fill="FFFFFF"/>
        </w:rPr>
        <w:t xml:space="preserve">воспитатель </w:t>
      </w:r>
      <w:r w:rsidRPr="00B475B3">
        <w:rPr>
          <w:bCs/>
          <w:color w:val="403152" w:themeColor="accent4" w:themeShade="80"/>
          <w:sz w:val="28"/>
          <w:szCs w:val="28"/>
          <w:shd w:val="clear" w:color="auto" w:fill="FFFFFF"/>
          <w:lang w:val="en-US"/>
        </w:rPr>
        <w:t xml:space="preserve">I </w:t>
      </w:r>
      <w:r w:rsidRPr="00B475B3">
        <w:rPr>
          <w:bCs/>
          <w:color w:val="403152" w:themeColor="accent4" w:themeShade="80"/>
          <w:sz w:val="28"/>
          <w:szCs w:val="28"/>
          <w:shd w:val="clear" w:color="auto" w:fill="FFFFFF"/>
        </w:rPr>
        <w:t>квалификационной категории</w:t>
      </w:r>
    </w:p>
    <w:p w14:paraId="2D77DED2" w14:textId="77777777" w:rsidR="00B475B3" w:rsidRPr="00B475B3" w:rsidRDefault="00B475B3" w:rsidP="001B6771">
      <w:pPr>
        <w:tabs>
          <w:tab w:val="left" w:pos="8085"/>
        </w:tabs>
        <w:jc w:val="center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5E196CAC" w14:textId="77777777" w:rsidR="00B475B3" w:rsidRPr="00B475B3" w:rsidRDefault="00B475B3" w:rsidP="001B6771">
      <w:pPr>
        <w:tabs>
          <w:tab w:val="left" w:pos="8085"/>
        </w:tabs>
        <w:jc w:val="center"/>
        <w:rPr>
          <w:bCs/>
          <w:color w:val="403152" w:themeColor="accent4" w:themeShade="80"/>
          <w:sz w:val="28"/>
          <w:szCs w:val="28"/>
          <w:shd w:val="clear" w:color="auto" w:fill="FFFFFF"/>
        </w:rPr>
      </w:pPr>
    </w:p>
    <w:p w14:paraId="729B1F65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584D8643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65D7600D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3A885931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74B26833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6D5B3C07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7F2DFDD2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2809F8EE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0178BBF4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1A114146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19406821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0A68CCEC" w14:textId="77777777" w:rsidR="00B475B3" w:rsidRDefault="00B475B3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05449F3A" w14:textId="56E781BB" w:rsidR="001B6771" w:rsidRPr="00B475B3" w:rsidRDefault="001B6771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  <w:bookmarkStart w:id="0" w:name="_GoBack"/>
      <w:bookmarkEnd w:id="0"/>
      <w:r w:rsidRPr="00B475B3">
        <w:rPr>
          <w:b/>
          <w:color w:val="403152" w:themeColor="accent4" w:themeShade="80"/>
          <w:sz w:val="28"/>
          <w:szCs w:val="28"/>
          <w:shd w:val="clear" w:color="auto" w:fill="FFFFFF"/>
        </w:rPr>
        <w:lastRenderedPageBreak/>
        <w:t>Любовь к родному городу</w:t>
      </w:r>
    </w:p>
    <w:p w14:paraId="349D22D4" w14:textId="77777777" w:rsidR="001B6771" w:rsidRPr="00B475B3" w:rsidRDefault="001B6771" w:rsidP="001B6771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</w:p>
    <w:p w14:paraId="0B4DDFAF" w14:textId="77777777" w:rsidR="001F4250" w:rsidRPr="00B475B3" w:rsidRDefault="001B6771" w:rsidP="001B6771">
      <w:pPr>
        <w:tabs>
          <w:tab w:val="left" w:pos="8085"/>
        </w:tabs>
        <w:rPr>
          <w:color w:val="403152" w:themeColor="accent4" w:themeShade="80"/>
          <w:sz w:val="28"/>
          <w:szCs w:val="28"/>
          <w:shd w:val="clear" w:color="auto" w:fill="FFFFFF"/>
        </w:rPr>
      </w:pPr>
      <w:r w:rsidRPr="00B475B3">
        <w:rPr>
          <w:color w:val="403152" w:themeColor="accent4" w:themeShade="80"/>
          <w:sz w:val="28"/>
          <w:szCs w:val="28"/>
          <w:shd w:val="clear" w:color="auto" w:fill="FFFFFF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14:paraId="458AE6AF" w14:textId="4B1FE875" w:rsidR="001B6771" w:rsidRPr="00B475B3" w:rsidRDefault="001B6771" w:rsidP="001B6771">
      <w:pPr>
        <w:tabs>
          <w:tab w:val="left" w:pos="8085"/>
        </w:tabs>
        <w:jc w:val="center"/>
        <w:rPr>
          <w:color w:val="403152" w:themeColor="accent4" w:themeShade="80"/>
          <w:sz w:val="28"/>
          <w:szCs w:val="28"/>
          <w:shd w:val="clear" w:color="auto" w:fill="FFFFFF"/>
        </w:rPr>
      </w:pPr>
    </w:p>
    <w:p w14:paraId="50EE5B30" w14:textId="77777777" w:rsidR="001B6771" w:rsidRPr="00B475B3" w:rsidRDefault="001B6771" w:rsidP="00B475B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03152" w:themeColor="accent4" w:themeShade="80"/>
          <w:sz w:val="28"/>
          <w:szCs w:val="28"/>
        </w:rPr>
      </w:pPr>
      <w:r w:rsidRPr="00B475B3">
        <w:rPr>
          <w:b/>
          <w:color w:val="403152" w:themeColor="accent4" w:themeShade="80"/>
          <w:sz w:val="28"/>
          <w:szCs w:val="28"/>
        </w:rPr>
        <w:t>С чего необходимо начинать?</w:t>
      </w:r>
    </w:p>
    <w:p w14:paraId="530E3635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14:paraId="63427215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14:paraId="071F7FE0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14:paraId="6C39B792" w14:textId="77777777" w:rsidR="001B6771" w:rsidRPr="00B475B3" w:rsidRDefault="009A4290" w:rsidP="00B475B3">
      <w:pPr>
        <w:tabs>
          <w:tab w:val="left" w:pos="8085"/>
        </w:tabs>
        <w:jc w:val="center"/>
        <w:rPr>
          <w:b/>
          <w:color w:val="403152" w:themeColor="accent4" w:themeShade="80"/>
          <w:sz w:val="28"/>
          <w:szCs w:val="28"/>
          <w:shd w:val="clear" w:color="auto" w:fill="FFFFFF"/>
        </w:rPr>
      </w:pPr>
      <w:r w:rsidRPr="00B475B3">
        <w:rPr>
          <w:b/>
          <w:color w:val="403152" w:themeColor="accent4" w:themeShade="80"/>
          <w:sz w:val="28"/>
          <w:szCs w:val="28"/>
        </w:rPr>
        <w:t>Основная цель</w:t>
      </w:r>
    </w:p>
    <w:p w14:paraId="7D443D11" w14:textId="77777777" w:rsidR="001B6771" w:rsidRPr="00B475B3" w:rsidRDefault="001B6771" w:rsidP="001B6771">
      <w:pPr>
        <w:tabs>
          <w:tab w:val="left" w:pos="8085"/>
        </w:tabs>
        <w:jc w:val="center"/>
        <w:rPr>
          <w:color w:val="403152" w:themeColor="accent4" w:themeShade="80"/>
          <w:sz w:val="28"/>
          <w:szCs w:val="28"/>
          <w:shd w:val="clear" w:color="auto" w:fill="FFFFFF"/>
        </w:rPr>
      </w:pPr>
    </w:p>
    <w:p w14:paraId="3DE7BE12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14:paraId="7E738CFB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</w:t>
      </w:r>
      <w:proofErr w:type="gramStart"/>
      <w:r w:rsidRPr="00B475B3">
        <w:rPr>
          <w:color w:val="403152" w:themeColor="accent4" w:themeShade="80"/>
          <w:sz w:val="28"/>
          <w:szCs w:val="28"/>
        </w:rPr>
        <w:t>)</w:t>
      </w:r>
      <w:proofErr w:type="gramEnd"/>
      <w:r w:rsidRPr="00B475B3">
        <w:rPr>
          <w:color w:val="403152" w:themeColor="accent4" w:themeShade="80"/>
          <w:sz w:val="28"/>
          <w:szCs w:val="28"/>
        </w:rPr>
        <w:t xml:space="preserve">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14:paraId="31F46E39" w14:textId="77777777" w:rsidR="001B6771" w:rsidRPr="00B475B3" w:rsidRDefault="001B6771" w:rsidP="001B6771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А знает ли ребёнок, в каком городе он живёт? А насколько вы знаете историю своего города?</w:t>
      </w:r>
    </w:p>
    <w:p w14:paraId="0D5630DC" w14:textId="77777777" w:rsidR="00B475B3" w:rsidRPr="00B475B3" w:rsidRDefault="001B6771" w:rsidP="00B475B3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14:paraId="117B01B7" w14:textId="152358E2" w:rsidR="00EB29D5" w:rsidRPr="00B475B3" w:rsidRDefault="00EB29D5" w:rsidP="00B475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403152" w:themeColor="accent4" w:themeShade="80"/>
          <w:sz w:val="28"/>
          <w:szCs w:val="28"/>
        </w:rPr>
      </w:pPr>
      <w:r w:rsidRPr="00B475B3">
        <w:rPr>
          <w:b/>
          <w:color w:val="403152" w:themeColor="accent4" w:themeShade="80"/>
          <w:sz w:val="28"/>
          <w:szCs w:val="28"/>
        </w:rPr>
        <w:lastRenderedPageBreak/>
        <w:t>Уважаемые родители!</w:t>
      </w:r>
    </w:p>
    <w:p w14:paraId="36FD8A4B" w14:textId="77777777" w:rsidR="00EB29D5" w:rsidRPr="00B475B3" w:rsidRDefault="00EB29D5" w:rsidP="00EB29D5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 w:rsidRPr="00B475B3">
        <w:rPr>
          <w:color w:val="403152" w:themeColor="accent4" w:themeShade="80"/>
          <w:sz w:val="28"/>
          <w:szCs w:val="28"/>
        </w:rPr>
        <w:t>Пыть</w:t>
      </w:r>
      <w:proofErr w:type="spellEnd"/>
      <w:r w:rsidRPr="00B475B3">
        <w:rPr>
          <w:color w:val="403152" w:themeColor="accent4" w:themeShade="80"/>
          <w:sz w:val="28"/>
          <w:szCs w:val="28"/>
        </w:rPr>
        <w:t xml:space="preserve"> - Яха,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14:paraId="37AF3DA8" w14:textId="77777777" w:rsidR="00EB29D5" w:rsidRPr="00B475B3" w:rsidRDefault="00EB29D5" w:rsidP="00EB29D5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  <w:r w:rsidRPr="00B475B3">
        <w:rPr>
          <w:color w:val="403152" w:themeColor="accent4" w:themeShade="80"/>
          <w:sz w:val="28"/>
          <w:szCs w:val="28"/>
        </w:rPr>
        <w:t>Где вы бываете с ребёнком в свободное время? Знакомите ли с достопримечательностями Ярославля,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14:paraId="58DD2AC6" w14:textId="77777777" w:rsidR="00EB29D5" w:rsidRPr="00B475B3" w:rsidRDefault="00EB29D5" w:rsidP="00EB29D5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</w:p>
    <w:p w14:paraId="37BED87B" w14:textId="77777777" w:rsidR="00EB29D5" w:rsidRPr="00B475B3" w:rsidRDefault="00EB29D5" w:rsidP="00EB29D5">
      <w:pPr>
        <w:pStyle w:val="a3"/>
        <w:shd w:val="clear" w:color="auto" w:fill="FFFFFF"/>
        <w:spacing w:before="0" w:beforeAutospacing="0" w:after="150" w:afterAutospacing="0"/>
        <w:rPr>
          <w:color w:val="403152" w:themeColor="accent4" w:themeShade="80"/>
          <w:sz w:val="28"/>
          <w:szCs w:val="28"/>
        </w:rPr>
      </w:pPr>
    </w:p>
    <w:p w14:paraId="2F83A566" w14:textId="07BAD624" w:rsidR="00EB29D5" w:rsidRPr="00B475B3" w:rsidRDefault="00EB29D5" w:rsidP="001B6771">
      <w:pPr>
        <w:tabs>
          <w:tab w:val="left" w:pos="8085"/>
        </w:tabs>
        <w:jc w:val="center"/>
        <w:rPr>
          <w:color w:val="403152" w:themeColor="accent4" w:themeShade="80"/>
          <w:sz w:val="28"/>
          <w:szCs w:val="28"/>
          <w:shd w:val="clear" w:color="auto" w:fill="FFFFFF"/>
        </w:rPr>
      </w:pPr>
    </w:p>
    <w:sectPr w:rsidR="00EB29D5" w:rsidRPr="00B475B3" w:rsidSect="00753E36">
      <w:pgSz w:w="11906" w:h="16838"/>
      <w:pgMar w:top="357" w:right="851" w:bottom="-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FC"/>
    <w:rsid w:val="0010792B"/>
    <w:rsid w:val="001B6771"/>
    <w:rsid w:val="001F4250"/>
    <w:rsid w:val="005860FC"/>
    <w:rsid w:val="00753E36"/>
    <w:rsid w:val="00991255"/>
    <w:rsid w:val="009A4290"/>
    <w:rsid w:val="009B52DC"/>
    <w:rsid w:val="00B475B3"/>
    <w:rsid w:val="00EB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85DD"/>
  <w15:docId w15:val="{9085DA02-D4E9-4495-85E9-ADABA96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0F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B6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2025-07-01T12:18:00Z</dcterms:created>
  <dcterms:modified xsi:type="dcterms:W3CDTF">2025-07-01T12:18:00Z</dcterms:modified>
</cp:coreProperties>
</file>