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18" w:rsidRPr="002A4A18" w:rsidRDefault="002A4A18" w:rsidP="002A4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18">
        <w:rPr>
          <w:rFonts w:ascii="Times New Roman" w:hAnsi="Times New Roman" w:cs="Times New Roman"/>
          <w:b/>
          <w:sz w:val="28"/>
          <w:szCs w:val="28"/>
        </w:rPr>
        <w:t xml:space="preserve">Выступление на педагогическом совете </w:t>
      </w:r>
    </w:p>
    <w:p w:rsidR="002A4A18" w:rsidRDefault="002A4A18" w:rsidP="002A4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(оп</w:t>
      </w:r>
      <w:r w:rsidRPr="002A4A18">
        <w:rPr>
          <w:rFonts w:ascii="Times New Roman" w:hAnsi="Times New Roman" w:cs="Times New Roman"/>
          <w:b/>
          <w:sz w:val="28"/>
          <w:szCs w:val="28"/>
        </w:rPr>
        <w:t>ыт работы по теме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571DD" w:rsidRDefault="00C571DD" w:rsidP="00C571DD">
      <w:pPr>
        <w:pStyle w:val="a3"/>
        <w:spacing w:before="0" w:beforeAutospacing="0" w:after="0" w:afterAutospacing="0"/>
        <w:jc w:val="right"/>
      </w:pPr>
      <w:proofErr w:type="spellStart"/>
      <w:r>
        <w:t>Щадных</w:t>
      </w:r>
      <w:proofErr w:type="spellEnd"/>
      <w:r>
        <w:t xml:space="preserve"> Татьяна Анатольевна</w:t>
      </w:r>
    </w:p>
    <w:p w:rsidR="00C571DD" w:rsidRDefault="00C571DD" w:rsidP="00C571DD">
      <w:pPr>
        <w:pStyle w:val="a3"/>
        <w:spacing w:before="0" w:beforeAutospacing="0" w:after="0" w:afterAutospacing="0"/>
        <w:jc w:val="right"/>
      </w:pPr>
      <w:r>
        <w:t>учитель начальных классов МБОУ «СОШ № 22»</w:t>
      </w:r>
    </w:p>
    <w:p w:rsidR="009F5F1B" w:rsidRPr="009F5F1B" w:rsidRDefault="009F5F1B" w:rsidP="009F5F1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DDC" w:rsidRDefault="002A4A18" w:rsidP="00C82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B0708" w:rsidRPr="00C822A8">
        <w:rPr>
          <w:rFonts w:ascii="Times New Roman" w:hAnsi="Times New Roman" w:cs="Times New Roman"/>
          <w:b/>
          <w:sz w:val="28"/>
          <w:szCs w:val="28"/>
        </w:rPr>
        <w:t xml:space="preserve">Проектная деятельность учащихся в начальной школе </w:t>
      </w:r>
    </w:p>
    <w:p w:rsidR="00BB0708" w:rsidRDefault="00BB0708" w:rsidP="00C82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A8">
        <w:rPr>
          <w:rFonts w:ascii="Times New Roman" w:hAnsi="Times New Roman" w:cs="Times New Roman"/>
          <w:b/>
          <w:sz w:val="28"/>
          <w:szCs w:val="28"/>
        </w:rPr>
        <w:t>в рамках ФГОС нового поколения</w:t>
      </w:r>
      <w:r w:rsidR="002A4A18">
        <w:rPr>
          <w:rFonts w:ascii="Times New Roman" w:hAnsi="Times New Roman" w:cs="Times New Roman"/>
          <w:b/>
          <w:sz w:val="28"/>
          <w:szCs w:val="28"/>
        </w:rPr>
        <w:t>»</w:t>
      </w:r>
    </w:p>
    <w:p w:rsidR="00FD40CF" w:rsidRPr="00C822A8" w:rsidRDefault="00FD40CF" w:rsidP="00C822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708" w:rsidRPr="00BB0708" w:rsidRDefault="00FD40CF" w:rsidP="00C57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CF">
        <w:rPr>
          <w:rFonts w:ascii="Times New Roman" w:hAnsi="Times New Roman" w:cs="Times New Roman"/>
          <w:b/>
          <w:sz w:val="28"/>
          <w:szCs w:val="28"/>
        </w:rPr>
        <w:t xml:space="preserve">Слайд 1    </w:t>
      </w:r>
    </w:p>
    <w:p w:rsidR="00BB0708" w:rsidRPr="00BB0708" w:rsidRDefault="00BB0708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708">
        <w:rPr>
          <w:rFonts w:ascii="Times New Roman" w:hAnsi="Times New Roman" w:cs="Times New Roman"/>
          <w:sz w:val="28"/>
          <w:szCs w:val="28"/>
        </w:rPr>
        <w:t>Тема данного выступления для вас, уважаемые коллеги, не является новой. Моя задача заключается в том, чтобы коротко ознакомить вас с основными моментами работы над проектной деятельностью учащихся в рамках ФГОС, поделиться опытом работы над проектом.</w:t>
      </w:r>
    </w:p>
    <w:p w:rsidR="00FD40CF" w:rsidRPr="00FD40CF" w:rsidRDefault="00FD40CF" w:rsidP="00F44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0CF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BB0708" w:rsidRPr="00BB0708" w:rsidRDefault="00BB0708" w:rsidP="00F44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08">
        <w:rPr>
          <w:rFonts w:ascii="Times New Roman" w:hAnsi="Times New Roman" w:cs="Times New Roman"/>
          <w:sz w:val="28"/>
          <w:szCs w:val="28"/>
        </w:rPr>
        <w:t>Главная задача начального образования – заложить основу формирования учебной деятельности ребенка.</w:t>
      </w:r>
    </w:p>
    <w:p w:rsidR="00BB0708" w:rsidRDefault="00BB0708" w:rsidP="00F44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08">
        <w:rPr>
          <w:rFonts w:ascii="Times New Roman" w:hAnsi="Times New Roman" w:cs="Times New Roman"/>
          <w:sz w:val="28"/>
          <w:szCs w:val="28"/>
        </w:rPr>
        <w:t xml:space="preserve">Поэтому в настоящее время все более актуальным становится использование в обучении приемов и методов, которые формируют умение самостоятельно добывать новые знания, собирать необходимую информацию, умение выдвигать гипотезы, делать выводы и умозаключения. </w:t>
      </w:r>
    </w:p>
    <w:p w:rsidR="00C571DD" w:rsidRDefault="00C571DD" w:rsidP="00C571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C571DD" w:rsidRDefault="00C571DD" w:rsidP="00C57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зря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китайцев  есть пословица:</w:t>
      </w:r>
    </w:p>
    <w:p w:rsidR="00C571DD" w:rsidRPr="00C571DD" w:rsidRDefault="00C571DD" w:rsidP="00C571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71DD">
        <w:rPr>
          <w:rFonts w:ascii="Times New Roman" w:hAnsi="Times New Roman" w:cs="Times New Roman"/>
          <w:bCs/>
          <w:iCs/>
          <w:sz w:val="28"/>
          <w:szCs w:val="28"/>
        </w:rPr>
        <w:t>«Скажи мне – и я забуду.</w:t>
      </w:r>
      <w:r w:rsidRPr="00C571DD">
        <w:rPr>
          <w:rFonts w:ascii="Times New Roman" w:hAnsi="Times New Roman" w:cs="Times New Roman"/>
          <w:bCs/>
          <w:sz w:val="28"/>
          <w:szCs w:val="28"/>
        </w:rPr>
        <w:br/>
      </w:r>
      <w:r w:rsidRPr="00C571DD">
        <w:rPr>
          <w:rFonts w:ascii="Times New Roman" w:hAnsi="Times New Roman" w:cs="Times New Roman"/>
          <w:bCs/>
          <w:iCs/>
          <w:sz w:val="28"/>
          <w:szCs w:val="28"/>
        </w:rPr>
        <w:t>Покажи мне – и я запомню.</w:t>
      </w:r>
      <w:r w:rsidRPr="00C571DD">
        <w:rPr>
          <w:rFonts w:ascii="Times New Roman" w:hAnsi="Times New Roman" w:cs="Times New Roman"/>
          <w:bCs/>
          <w:sz w:val="28"/>
          <w:szCs w:val="28"/>
        </w:rPr>
        <w:br/>
      </w:r>
      <w:r w:rsidRPr="00C571DD">
        <w:rPr>
          <w:rFonts w:ascii="Times New Roman" w:hAnsi="Times New Roman" w:cs="Times New Roman"/>
          <w:bCs/>
          <w:iCs/>
          <w:sz w:val="28"/>
          <w:szCs w:val="28"/>
        </w:rPr>
        <w:t>Вовлеки меня – и я научусь».</w:t>
      </w:r>
    </w:p>
    <w:p w:rsidR="00C571DD" w:rsidRPr="00C571DD" w:rsidRDefault="00C571DD" w:rsidP="00C571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71DD" w:rsidRPr="00BB0708" w:rsidRDefault="00C571DD" w:rsidP="00F44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08" w:rsidRDefault="00BB0708" w:rsidP="00015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163">
        <w:rPr>
          <w:rFonts w:ascii="Times New Roman" w:hAnsi="Times New Roman"/>
          <w:sz w:val="28"/>
          <w:szCs w:val="28"/>
        </w:rPr>
        <w:t>В последние годы эту проблему в начальной школе пытаются решать через проектную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BB0708" w:rsidRDefault="00C571DD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0708" w:rsidRPr="00BB0708">
        <w:rPr>
          <w:rFonts w:ascii="Times New Roman" w:hAnsi="Times New Roman" w:cs="Times New Roman"/>
          <w:sz w:val="28"/>
          <w:szCs w:val="28"/>
        </w:rPr>
        <w:t>е секрет, что детская потребность в исследовательском поиске обусловлена</w:t>
      </w:r>
      <w:r>
        <w:rPr>
          <w:rFonts w:ascii="Times New Roman" w:hAnsi="Times New Roman" w:cs="Times New Roman"/>
          <w:sz w:val="28"/>
          <w:szCs w:val="28"/>
        </w:rPr>
        <w:t xml:space="preserve"> ещё и</w:t>
      </w:r>
      <w:r w:rsidR="00BB0708" w:rsidRPr="00BB0708">
        <w:rPr>
          <w:rFonts w:ascii="Times New Roman" w:hAnsi="Times New Roman" w:cs="Times New Roman"/>
          <w:sz w:val="28"/>
          <w:szCs w:val="28"/>
        </w:rPr>
        <w:t xml:space="preserve"> биологически. Всякий  ребёнок рождается исследователем. Неутолимая жажда новых впечатлений, любознательность, стремление наблюдать и экспериментировать, самостоятельно искать новые сведения рассматриваются как важнейшие черты детского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и могут быть реализованы именно через проектную деятельность.</w:t>
      </w:r>
    </w:p>
    <w:p w:rsidR="0001505E" w:rsidRPr="0001505E" w:rsidRDefault="0001505E" w:rsidP="000150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  <w:r w:rsidRPr="000150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01505E">
        <w:rPr>
          <w:rFonts w:ascii="Times New Roman" w:hAnsi="Times New Roman" w:cs="Times New Roman"/>
          <w:b/>
          <w:bCs/>
          <w:sz w:val="28"/>
          <w:szCs w:val="28"/>
        </w:rPr>
        <w:t xml:space="preserve"> В ФГОС нового поколения под проектом </w:t>
      </w:r>
    </w:p>
    <w:p w:rsidR="0001505E" w:rsidRPr="0001505E" w:rsidRDefault="0001505E" w:rsidP="000150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5E">
        <w:rPr>
          <w:rFonts w:ascii="Times New Roman" w:hAnsi="Times New Roman" w:cs="Times New Roman"/>
          <w:sz w:val="28"/>
          <w:szCs w:val="28"/>
        </w:rPr>
        <w:t>понимается комплекс взаимосвязанных действий, предпринимаемых для достижения определённой цели в течение заданного периода в рамках имеющихся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B0B" w:rsidRPr="00DD6912" w:rsidRDefault="0001505E" w:rsidP="00960B0B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А для</w:t>
      </w:r>
      <w:r w:rsidR="00960B0B" w:rsidRPr="00DD6912">
        <w:rPr>
          <w:rStyle w:val="a4"/>
          <w:color w:val="000000"/>
          <w:sz w:val="28"/>
          <w:szCs w:val="28"/>
        </w:rPr>
        <w:t xml:space="preserve"> учащегося</w:t>
      </w:r>
      <w:r w:rsidR="00960B0B" w:rsidRPr="00DD6912">
        <w:rPr>
          <w:color w:val="000000"/>
          <w:sz w:val="28"/>
          <w:szCs w:val="28"/>
        </w:rPr>
        <w:t xml:space="preserve"> – это возможность делать что-то интересное самостоятельно, в группе или самому, максимально используя свои возможности; это деятельность, </w:t>
      </w:r>
      <w:r w:rsidR="00960B0B" w:rsidRPr="00DD6912">
        <w:rPr>
          <w:color w:val="000000"/>
          <w:sz w:val="28"/>
          <w:szCs w:val="28"/>
        </w:rPr>
        <w:lastRenderedPageBreak/>
        <w:t>позволяющая проявить себя, попробовать свои силы, приложить свои знания, принести пользу и показать публично достигнутый результат.</w:t>
      </w:r>
    </w:p>
    <w:p w:rsidR="00960B0B" w:rsidRPr="00BB0708" w:rsidRDefault="00960B0B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0CF" w:rsidRPr="00FD40CF" w:rsidRDefault="0001505E" w:rsidP="00F446A5">
      <w:pPr>
        <w:pStyle w:val="a3"/>
        <w:spacing w:before="0" w:before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5</w:t>
      </w:r>
    </w:p>
    <w:p w:rsidR="00DD6912" w:rsidRPr="00DD6912" w:rsidRDefault="00DD6912" w:rsidP="00F446A5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D6912">
        <w:rPr>
          <w:color w:val="000000"/>
          <w:sz w:val="28"/>
          <w:szCs w:val="28"/>
        </w:rPr>
        <w:t>В начальной школе можно выделить следующие виды учебных исследований:</w:t>
      </w:r>
    </w:p>
    <w:p w:rsidR="00DD6912" w:rsidRPr="00DD6912" w:rsidRDefault="00DD6912" w:rsidP="00F446A5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D6912">
        <w:rPr>
          <w:color w:val="000000"/>
          <w:sz w:val="28"/>
          <w:szCs w:val="28"/>
        </w:rPr>
        <w:t>- исследовательские, информац</w:t>
      </w:r>
      <w:r w:rsidR="00C40687">
        <w:rPr>
          <w:color w:val="000000"/>
          <w:sz w:val="28"/>
          <w:szCs w:val="28"/>
        </w:rPr>
        <w:t xml:space="preserve">ионные, практические, </w:t>
      </w:r>
      <w:r w:rsidRPr="00DD6912">
        <w:rPr>
          <w:color w:val="000000"/>
          <w:sz w:val="28"/>
          <w:szCs w:val="28"/>
        </w:rPr>
        <w:t>игровые, творческие;</w:t>
      </w:r>
    </w:p>
    <w:p w:rsidR="00FD40CF" w:rsidRPr="00FD40CF" w:rsidRDefault="0001505E" w:rsidP="00F446A5">
      <w:pPr>
        <w:pStyle w:val="a3"/>
        <w:spacing w:before="0" w:before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6</w:t>
      </w:r>
    </w:p>
    <w:p w:rsidR="00DD6912" w:rsidRDefault="00DD6912" w:rsidP="00F446A5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D6912">
        <w:rPr>
          <w:color w:val="000000"/>
          <w:sz w:val="28"/>
          <w:szCs w:val="28"/>
        </w:rPr>
        <w:t xml:space="preserve">- </w:t>
      </w:r>
      <w:r w:rsidRPr="00923220">
        <w:rPr>
          <w:color w:val="000000"/>
          <w:sz w:val="28"/>
          <w:szCs w:val="28"/>
        </w:rPr>
        <w:t>по количеству учащихся</w:t>
      </w:r>
      <w:r w:rsidRPr="00DD6912">
        <w:rPr>
          <w:color w:val="000000"/>
          <w:sz w:val="28"/>
          <w:szCs w:val="28"/>
        </w:rPr>
        <w:t>: индивидуальные, парные, групповые, коллективные;</w:t>
      </w:r>
    </w:p>
    <w:p w:rsidR="00FD40CF" w:rsidRPr="00FD40CF" w:rsidRDefault="0001505E" w:rsidP="00F446A5">
      <w:pPr>
        <w:pStyle w:val="a3"/>
        <w:spacing w:before="0" w:before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7</w:t>
      </w:r>
    </w:p>
    <w:p w:rsidR="00DD6912" w:rsidRDefault="00DD6912" w:rsidP="00F446A5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D6912">
        <w:rPr>
          <w:color w:val="000000"/>
          <w:sz w:val="28"/>
          <w:szCs w:val="28"/>
        </w:rPr>
        <w:t>-</w:t>
      </w:r>
      <w:r w:rsidRPr="00923220">
        <w:rPr>
          <w:color w:val="000000"/>
          <w:sz w:val="28"/>
          <w:szCs w:val="28"/>
        </w:rPr>
        <w:t>по месту проведения</w:t>
      </w:r>
      <w:r w:rsidRPr="00DD6912">
        <w:rPr>
          <w:color w:val="000000"/>
          <w:sz w:val="28"/>
          <w:szCs w:val="28"/>
        </w:rPr>
        <w:t>: урочные, внеурочные;</w:t>
      </w:r>
    </w:p>
    <w:p w:rsidR="00FD40CF" w:rsidRPr="00FD40CF" w:rsidRDefault="0001505E" w:rsidP="00F446A5">
      <w:pPr>
        <w:pStyle w:val="a3"/>
        <w:spacing w:before="0" w:before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8</w:t>
      </w:r>
    </w:p>
    <w:p w:rsidR="00F446A5" w:rsidRDefault="00DD6912" w:rsidP="00F446A5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D6912">
        <w:rPr>
          <w:color w:val="000000"/>
          <w:sz w:val="28"/>
          <w:szCs w:val="28"/>
        </w:rPr>
        <w:t>-</w:t>
      </w:r>
      <w:r w:rsidR="00923220">
        <w:rPr>
          <w:color w:val="000000"/>
          <w:sz w:val="28"/>
          <w:szCs w:val="28"/>
        </w:rPr>
        <w:t xml:space="preserve">по </w:t>
      </w:r>
      <w:r w:rsidRPr="00923220">
        <w:rPr>
          <w:color w:val="000000"/>
          <w:sz w:val="28"/>
          <w:szCs w:val="28"/>
        </w:rPr>
        <w:t>теме</w:t>
      </w:r>
      <w:r w:rsidR="00923220">
        <w:rPr>
          <w:color w:val="000000"/>
          <w:sz w:val="28"/>
          <w:szCs w:val="28"/>
        </w:rPr>
        <w:t xml:space="preserve">: монопроекты (в </w:t>
      </w:r>
      <w:r w:rsidRPr="00DD6912">
        <w:rPr>
          <w:color w:val="000000"/>
          <w:sz w:val="28"/>
          <w:szCs w:val="28"/>
        </w:rPr>
        <w:t>рамках одного учебного предмета), межпредметные, свободные (выходят за рамки школьного обучения</w:t>
      </w:r>
      <w:r w:rsidR="00923220">
        <w:rPr>
          <w:color w:val="000000"/>
          <w:sz w:val="28"/>
          <w:szCs w:val="28"/>
        </w:rPr>
        <w:t>)</w:t>
      </w:r>
    </w:p>
    <w:p w:rsidR="00FD40CF" w:rsidRPr="00FD40CF" w:rsidRDefault="0001505E" w:rsidP="00F446A5">
      <w:pPr>
        <w:pStyle w:val="a3"/>
        <w:spacing w:before="0" w:before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9</w:t>
      </w:r>
    </w:p>
    <w:p w:rsidR="00F446A5" w:rsidRPr="00923220" w:rsidRDefault="00DD6912" w:rsidP="00F446A5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923220">
        <w:rPr>
          <w:color w:val="000000"/>
          <w:sz w:val="28"/>
          <w:szCs w:val="28"/>
        </w:rPr>
        <w:t>- по продолжительнос</w:t>
      </w:r>
      <w:r w:rsidR="00F446A5" w:rsidRPr="00923220">
        <w:rPr>
          <w:color w:val="000000"/>
          <w:sz w:val="28"/>
          <w:szCs w:val="28"/>
        </w:rPr>
        <w:t xml:space="preserve">ти </w:t>
      </w:r>
    </w:p>
    <w:p w:rsidR="002A5999" w:rsidRDefault="00192328" w:rsidP="00F446A5">
      <w:pPr>
        <w:pStyle w:val="a3"/>
        <w:numPr>
          <w:ilvl w:val="0"/>
          <w:numId w:val="6"/>
        </w:numPr>
        <w:spacing w:before="0" w:beforeAutospacing="0"/>
        <w:jc w:val="both"/>
        <w:rPr>
          <w:color w:val="000000"/>
          <w:sz w:val="28"/>
          <w:szCs w:val="28"/>
        </w:rPr>
      </w:pPr>
      <w:r w:rsidRPr="002D7C6F">
        <w:rPr>
          <w:color w:val="000000"/>
          <w:sz w:val="28"/>
          <w:szCs w:val="28"/>
        </w:rPr>
        <w:t>Краткосрочные</w:t>
      </w:r>
      <w:r w:rsidR="00DD6912" w:rsidRPr="002D7C6F">
        <w:rPr>
          <w:color w:val="000000"/>
          <w:sz w:val="28"/>
          <w:szCs w:val="28"/>
        </w:rPr>
        <w:t xml:space="preserve"> (1-2 урока), </w:t>
      </w:r>
    </w:p>
    <w:p w:rsidR="00923220" w:rsidRDefault="00FA58E7" w:rsidP="00923220">
      <w:pPr>
        <w:pStyle w:val="a3"/>
        <w:numPr>
          <w:ilvl w:val="0"/>
          <w:numId w:val="6"/>
        </w:numPr>
        <w:spacing w:before="0"/>
        <w:jc w:val="both"/>
        <w:rPr>
          <w:color w:val="000000"/>
          <w:sz w:val="28"/>
          <w:szCs w:val="28"/>
        </w:rPr>
      </w:pPr>
      <w:r w:rsidRPr="002D7C6F">
        <w:rPr>
          <w:color w:val="000000"/>
          <w:sz w:val="28"/>
          <w:szCs w:val="28"/>
        </w:rPr>
        <w:t>Средней продолжительности (в течение недели, месяца)</w:t>
      </w:r>
    </w:p>
    <w:p w:rsidR="00495BFC" w:rsidRPr="00923220" w:rsidRDefault="00FA58E7" w:rsidP="00923220">
      <w:pPr>
        <w:pStyle w:val="a3"/>
        <w:numPr>
          <w:ilvl w:val="0"/>
          <w:numId w:val="6"/>
        </w:numPr>
        <w:spacing w:before="0"/>
        <w:jc w:val="both"/>
        <w:rPr>
          <w:color w:val="000000"/>
          <w:sz w:val="28"/>
          <w:szCs w:val="28"/>
        </w:rPr>
      </w:pPr>
      <w:r w:rsidRPr="00923220">
        <w:rPr>
          <w:color w:val="000000"/>
          <w:sz w:val="28"/>
          <w:szCs w:val="28"/>
        </w:rPr>
        <w:t>Долгосрочные (в течение всего учебного года, четверти)</w:t>
      </w:r>
    </w:p>
    <w:p w:rsidR="00C9033F" w:rsidRDefault="00C9033F" w:rsidP="00F446A5">
      <w:pPr>
        <w:pStyle w:val="a6"/>
        <w:jc w:val="both"/>
        <w:rPr>
          <w:sz w:val="28"/>
          <w:szCs w:val="28"/>
        </w:rPr>
      </w:pPr>
    </w:p>
    <w:p w:rsidR="00FD40CF" w:rsidRPr="00FD40CF" w:rsidRDefault="0001505E" w:rsidP="00FD40CF">
      <w:pPr>
        <w:pStyle w:val="a6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10</w:t>
      </w:r>
    </w:p>
    <w:p w:rsidR="00C9033F" w:rsidRDefault="00C9033F" w:rsidP="00F446A5">
      <w:pPr>
        <w:pStyle w:val="a6"/>
        <w:jc w:val="both"/>
        <w:rPr>
          <w:sz w:val="28"/>
          <w:szCs w:val="28"/>
        </w:rPr>
      </w:pPr>
      <w:r w:rsidRPr="00C9033F">
        <w:rPr>
          <w:sz w:val="28"/>
          <w:szCs w:val="28"/>
        </w:rPr>
        <w:t>Каковы же принципы организации проектной деятельности?</w:t>
      </w:r>
    </w:p>
    <w:p w:rsidR="00C9033F" w:rsidRPr="00C9033F" w:rsidRDefault="00C9033F" w:rsidP="00F446A5">
      <w:pPr>
        <w:pStyle w:val="a6"/>
        <w:jc w:val="both"/>
        <w:rPr>
          <w:sz w:val="28"/>
          <w:szCs w:val="28"/>
        </w:rPr>
      </w:pPr>
    </w:p>
    <w:p w:rsidR="00C9033F" w:rsidRPr="00C9033F" w:rsidRDefault="00C9033F" w:rsidP="00F446A5">
      <w:pPr>
        <w:pStyle w:val="a6"/>
        <w:jc w:val="both"/>
        <w:rPr>
          <w:sz w:val="28"/>
          <w:szCs w:val="28"/>
        </w:rPr>
      </w:pPr>
      <w:r w:rsidRPr="00C9033F">
        <w:rPr>
          <w:sz w:val="28"/>
          <w:szCs w:val="28"/>
        </w:rPr>
        <w:t>• Проект должен быть посильным.</w:t>
      </w:r>
    </w:p>
    <w:p w:rsidR="00C9033F" w:rsidRPr="00C9033F" w:rsidRDefault="00923220" w:rsidP="00F446A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C9033F" w:rsidRPr="00C9033F">
        <w:rPr>
          <w:sz w:val="28"/>
          <w:szCs w:val="28"/>
        </w:rPr>
        <w:t>Создавать необходимые условия для успешного выполнения проектов.</w:t>
      </w:r>
    </w:p>
    <w:p w:rsidR="00C9033F" w:rsidRPr="00C9033F" w:rsidRDefault="00C9033F" w:rsidP="00F446A5">
      <w:pPr>
        <w:pStyle w:val="a6"/>
        <w:jc w:val="both"/>
        <w:rPr>
          <w:sz w:val="28"/>
          <w:szCs w:val="28"/>
        </w:rPr>
      </w:pPr>
      <w:r w:rsidRPr="00C9033F">
        <w:rPr>
          <w:sz w:val="28"/>
          <w:szCs w:val="28"/>
        </w:rPr>
        <w:t>• Обеспечить руководство проектом со стороны педагога.</w:t>
      </w:r>
    </w:p>
    <w:p w:rsidR="00C9033F" w:rsidRPr="00DD6912" w:rsidRDefault="00C9033F" w:rsidP="00F446A5">
      <w:pPr>
        <w:pStyle w:val="a3"/>
        <w:spacing w:before="0" w:beforeAutospacing="0"/>
        <w:ind w:left="720"/>
        <w:jc w:val="both"/>
        <w:rPr>
          <w:color w:val="000000"/>
          <w:sz w:val="28"/>
          <w:szCs w:val="28"/>
        </w:rPr>
      </w:pPr>
      <w:r w:rsidRPr="00BB0708">
        <w:rPr>
          <w:sz w:val="28"/>
          <w:szCs w:val="28"/>
        </w:rPr>
        <w:t>• Обязательная презентация результатов по проекту в той или иной форме</w:t>
      </w:r>
    </w:p>
    <w:p w:rsidR="00DD6912" w:rsidRPr="001854A1" w:rsidRDefault="001854A1" w:rsidP="001854A1">
      <w:pPr>
        <w:pStyle w:val="c1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54A1">
        <w:rPr>
          <w:rStyle w:val="c12"/>
          <w:color w:val="000000"/>
          <w:sz w:val="28"/>
          <w:szCs w:val="28"/>
        </w:rPr>
        <w:t>При организации проектной деятель</w:t>
      </w:r>
      <w:r w:rsidR="003457BB">
        <w:rPr>
          <w:rStyle w:val="c12"/>
          <w:color w:val="000000"/>
          <w:sz w:val="28"/>
          <w:szCs w:val="28"/>
        </w:rPr>
        <w:t>ности в начальной школе учитываются</w:t>
      </w:r>
      <w:r w:rsidRPr="001854A1">
        <w:rPr>
          <w:rStyle w:val="c12"/>
          <w:color w:val="000000"/>
          <w:sz w:val="28"/>
          <w:szCs w:val="28"/>
        </w:rPr>
        <w:t xml:space="preserve"> возрастные особенности младшего школьного возраста. </w:t>
      </w:r>
    </w:p>
    <w:p w:rsidR="007C2384" w:rsidRDefault="00FD34A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F2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C73FEB" w:rsidRPr="008753F2">
        <w:rPr>
          <w:rFonts w:ascii="Times New Roman" w:hAnsi="Times New Roman" w:cs="Times New Roman"/>
          <w:color w:val="000000"/>
          <w:sz w:val="28"/>
          <w:szCs w:val="28"/>
        </w:rPr>
        <w:t>работе над проек</w:t>
      </w:r>
      <w:r w:rsidR="002710B2" w:rsidRPr="008753F2">
        <w:rPr>
          <w:rFonts w:ascii="Times New Roman" w:hAnsi="Times New Roman" w:cs="Times New Roman"/>
          <w:color w:val="000000"/>
          <w:sz w:val="28"/>
          <w:szCs w:val="28"/>
        </w:rPr>
        <w:t>том учителю надо учесть, что д</w:t>
      </w:r>
      <w:r w:rsidR="00DD6912" w:rsidRPr="008753F2">
        <w:rPr>
          <w:rFonts w:ascii="Times New Roman" w:hAnsi="Times New Roman" w:cs="Times New Roman"/>
          <w:color w:val="000000"/>
          <w:sz w:val="28"/>
          <w:szCs w:val="28"/>
        </w:rPr>
        <w:t>ети не способны к длительной самостоятельной работе без участия взрослых, их поддержки, помощи, анализа и нацеливания на следующий этап работы</w:t>
      </w:r>
      <w:r w:rsidR="002710B2" w:rsidRPr="008753F2">
        <w:rPr>
          <w:rFonts w:ascii="Times New Roman" w:hAnsi="Times New Roman" w:cs="Times New Roman"/>
          <w:color w:val="000000"/>
          <w:sz w:val="28"/>
          <w:szCs w:val="28"/>
        </w:rPr>
        <w:t xml:space="preserve">. Поэтому очень важно </w:t>
      </w:r>
      <w:r w:rsidR="00C73FEB" w:rsidRPr="008753F2">
        <w:rPr>
          <w:rFonts w:ascii="Times New Roman" w:hAnsi="Times New Roman" w:cs="Times New Roman"/>
          <w:color w:val="000000"/>
          <w:sz w:val="28"/>
          <w:szCs w:val="28"/>
        </w:rPr>
        <w:t>привлечь родителей к сотрудничеству.</w:t>
      </w:r>
      <w:r w:rsidR="0001505E">
        <w:rPr>
          <w:rFonts w:ascii="Times New Roman" w:hAnsi="Times New Roman" w:cs="Times New Roman"/>
          <w:color w:val="000000"/>
          <w:sz w:val="28"/>
          <w:szCs w:val="28"/>
        </w:rPr>
        <w:t xml:space="preserve"> Для этого</w:t>
      </w:r>
      <w:r w:rsidR="008753F2" w:rsidRPr="008753F2">
        <w:rPr>
          <w:rFonts w:ascii="Times New Roman" w:hAnsi="Times New Roman" w:cs="Times New Roman"/>
          <w:color w:val="000000"/>
          <w:sz w:val="28"/>
          <w:szCs w:val="28"/>
        </w:rPr>
        <w:t xml:space="preserve"> я проводила родительское собрание и консультации, на которых знакомила мам и пап с особенностями ПД.</w:t>
      </w:r>
      <w:r w:rsidR="007C2384" w:rsidRPr="007C2384">
        <w:rPr>
          <w:rFonts w:ascii="Times New Roman" w:hAnsi="Times New Roman" w:cs="Times New Roman"/>
          <w:sz w:val="28"/>
          <w:szCs w:val="28"/>
        </w:rPr>
        <w:t xml:space="preserve"> </w:t>
      </w:r>
      <w:r w:rsidR="007C2384" w:rsidRPr="00AD0411">
        <w:rPr>
          <w:rFonts w:ascii="Times New Roman" w:hAnsi="Times New Roman" w:cs="Times New Roman"/>
          <w:sz w:val="28"/>
          <w:szCs w:val="28"/>
        </w:rPr>
        <w:t xml:space="preserve">Для направления деятельности учеников была </w:t>
      </w:r>
      <w:r w:rsidR="007C2384" w:rsidRPr="00AD0411">
        <w:rPr>
          <w:rFonts w:ascii="Times New Roman" w:hAnsi="Times New Roman" w:cs="Times New Roman"/>
          <w:sz w:val="28"/>
          <w:szCs w:val="28"/>
          <w:u w:val="single"/>
        </w:rPr>
        <w:t>разработана памятка</w:t>
      </w:r>
      <w:r w:rsidR="007C2384" w:rsidRPr="00AD0411">
        <w:rPr>
          <w:rFonts w:ascii="Times New Roman" w:hAnsi="Times New Roman" w:cs="Times New Roman"/>
          <w:sz w:val="28"/>
          <w:szCs w:val="28"/>
        </w:rPr>
        <w:t xml:space="preserve"> для начинающего исследователя:</w:t>
      </w:r>
      <w:r w:rsidR="007C2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05E" w:rsidRPr="00FD40CF" w:rsidRDefault="0001505E" w:rsidP="0001505E">
      <w:pPr>
        <w:pStyle w:val="a6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11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Выбери тему исследования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Подумай, на какие вопросы по этой теме ты бы хотел найти ответы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Продумай варианты своих ответов на поставленные вопросы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Реши, где ты будешь искать ответы на поставленные вопросы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Поработай с источниками информации, найди ответы на свои вопросы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Сделай выводы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Оформи результаты своей работы</w:t>
      </w:r>
    </w:p>
    <w:p w:rsidR="007C2384" w:rsidRPr="00AD0411" w:rsidRDefault="007C2384" w:rsidP="007C238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11">
        <w:rPr>
          <w:rFonts w:ascii="Times New Roman" w:hAnsi="Times New Roman" w:cs="Times New Roman"/>
          <w:sz w:val="28"/>
          <w:szCs w:val="28"/>
        </w:rPr>
        <w:t>• Подготовь краткое выступление по представлению своего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454" w:rsidRDefault="00185454" w:rsidP="001854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120896" w:rsidRPr="00120896" w:rsidRDefault="00120896" w:rsidP="001208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89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000000" w:rsidRPr="00120896" w:rsidRDefault="00371531" w:rsidP="0012089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96">
        <w:rPr>
          <w:rFonts w:ascii="Times New Roman" w:hAnsi="Times New Roman" w:cs="Times New Roman"/>
          <w:sz w:val="28"/>
          <w:szCs w:val="28"/>
        </w:rPr>
        <w:t xml:space="preserve">повышение степени самостоятельности, инициативности учащихся и их познавательной </w:t>
      </w:r>
      <w:proofErr w:type="spellStart"/>
      <w:r w:rsidRPr="00120896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12089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120896" w:rsidRDefault="00371531" w:rsidP="0012089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96">
        <w:rPr>
          <w:rFonts w:ascii="Times New Roman" w:hAnsi="Times New Roman" w:cs="Times New Roman"/>
          <w:sz w:val="28"/>
          <w:szCs w:val="28"/>
        </w:rPr>
        <w:t xml:space="preserve">развитие социальных навыков школьников в </w:t>
      </w:r>
      <w:r w:rsidRPr="00120896">
        <w:rPr>
          <w:rFonts w:ascii="Times New Roman" w:hAnsi="Times New Roman" w:cs="Times New Roman"/>
          <w:sz w:val="28"/>
          <w:szCs w:val="28"/>
        </w:rPr>
        <w:t xml:space="preserve">процессе групповых взаимодействий; </w:t>
      </w:r>
    </w:p>
    <w:p w:rsidR="00000000" w:rsidRPr="00120896" w:rsidRDefault="00371531" w:rsidP="00120896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96">
        <w:rPr>
          <w:rFonts w:ascii="Times New Roman" w:hAnsi="Times New Roman" w:cs="Times New Roman"/>
          <w:sz w:val="28"/>
          <w:szCs w:val="28"/>
        </w:rPr>
        <w:t xml:space="preserve">приобретение детьми опыта </w:t>
      </w:r>
      <w:proofErr w:type="spellStart"/>
      <w:r w:rsidRPr="00120896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120896">
        <w:rPr>
          <w:rFonts w:ascii="Times New Roman" w:hAnsi="Times New Roman" w:cs="Times New Roman"/>
          <w:sz w:val="28"/>
          <w:szCs w:val="28"/>
        </w:rPr>
        <w:t>-творческой деятельности.</w:t>
      </w:r>
    </w:p>
    <w:p w:rsidR="00120896" w:rsidRDefault="00120896" w:rsidP="00120896">
      <w:pPr>
        <w:pStyle w:val="c1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Слайд13</w:t>
      </w:r>
    </w:p>
    <w:p w:rsidR="00120896" w:rsidRDefault="00120896" w:rsidP="001854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D2E" w:rsidRDefault="002A5999" w:rsidP="001854A1">
      <w:pPr>
        <w:pStyle w:val="c1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Учебный комплект</w:t>
      </w:r>
      <w:r w:rsidR="00BB0708" w:rsidRPr="00BB0708">
        <w:rPr>
          <w:sz w:val="28"/>
          <w:szCs w:val="28"/>
        </w:rPr>
        <w:t>, дидактический материал и другие пособия</w:t>
      </w:r>
      <w:r w:rsidR="00675A31">
        <w:rPr>
          <w:sz w:val="28"/>
          <w:szCs w:val="28"/>
        </w:rPr>
        <w:t>, по которым рабо</w:t>
      </w:r>
      <w:r w:rsidR="003457BB">
        <w:rPr>
          <w:sz w:val="28"/>
          <w:szCs w:val="28"/>
        </w:rPr>
        <w:t>тают учителя начальных классов</w:t>
      </w:r>
      <w:r w:rsidR="00120896">
        <w:rPr>
          <w:sz w:val="28"/>
          <w:szCs w:val="28"/>
        </w:rPr>
        <w:t xml:space="preserve"> нашей школы</w:t>
      </w:r>
      <w:r w:rsidR="003457BB">
        <w:rPr>
          <w:sz w:val="28"/>
          <w:szCs w:val="28"/>
        </w:rPr>
        <w:t xml:space="preserve">, </w:t>
      </w:r>
      <w:r w:rsidR="00BB0708" w:rsidRPr="00BB0708">
        <w:rPr>
          <w:sz w:val="28"/>
          <w:szCs w:val="28"/>
        </w:rPr>
        <w:t xml:space="preserve">отвечают требованиям нового </w:t>
      </w:r>
      <w:proofErr w:type="gramStart"/>
      <w:r w:rsidR="00BB0708" w:rsidRPr="00BB0708">
        <w:rPr>
          <w:sz w:val="28"/>
          <w:szCs w:val="28"/>
        </w:rPr>
        <w:t>стандарта.Речь</w:t>
      </w:r>
      <w:proofErr w:type="gramEnd"/>
      <w:r w:rsidR="00BB0708" w:rsidRPr="00BB0708">
        <w:rPr>
          <w:sz w:val="28"/>
          <w:szCs w:val="28"/>
        </w:rPr>
        <w:t xml:space="preserve"> идёт об </w:t>
      </w:r>
      <w:r w:rsidR="00BB0708" w:rsidRPr="00192328">
        <w:rPr>
          <w:b/>
          <w:sz w:val="28"/>
          <w:szCs w:val="28"/>
        </w:rPr>
        <w:t>УМК «Школа России».</w:t>
      </w:r>
      <w:r w:rsidR="00BB0708" w:rsidRPr="00BB0708">
        <w:rPr>
          <w:sz w:val="28"/>
          <w:szCs w:val="28"/>
        </w:rPr>
        <w:t xml:space="preserve"> Во-первых, весь курс является интеграционным. Это даёт возможность обучить учащихся различным областям науки, искусства. Учебный материал интересен для понимания, т.к. у учащихся есть возможность ознакомиться с материалом в интеграции с другими предметами</w:t>
      </w:r>
      <w:r w:rsidR="00C822A8" w:rsidRPr="00BB0708">
        <w:rPr>
          <w:sz w:val="28"/>
          <w:szCs w:val="28"/>
        </w:rPr>
        <w:t>.</w:t>
      </w:r>
      <w:r w:rsidR="00BB0708" w:rsidRPr="00BB0708">
        <w:rPr>
          <w:sz w:val="28"/>
          <w:szCs w:val="28"/>
        </w:rPr>
        <w:t xml:space="preserve"> В</w:t>
      </w:r>
      <w:r w:rsidR="00C822A8">
        <w:rPr>
          <w:sz w:val="28"/>
          <w:szCs w:val="28"/>
        </w:rPr>
        <w:t xml:space="preserve">о –вторых </w:t>
      </w:r>
      <w:r w:rsidR="00192328">
        <w:rPr>
          <w:sz w:val="28"/>
          <w:szCs w:val="28"/>
        </w:rPr>
        <w:t xml:space="preserve">в </w:t>
      </w:r>
      <w:r w:rsidR="00192328" w:rsidRPr="00BB0708">
        <w:rPr>
          <w:sz w:val="28"/>
          <w:szCs w:val="28"/>
        </w:rPr>
        <w:t>данномУМК заложен</w:t>
      </w:r>
      <w:r w:rsidR="00BB0708" w:rsidRPr="00BB0708">
        <w:rPr>
          <w:sz w:val="28"/>
          <w:szCs w:val="28"/>
        </w:rPr>
        <w:t xml:space="preserve"> учебный материал, способствующий выходу на проектную работу.</w:t>
      </w:r>
      <w:r w:rsidR="00395A06" w:rsidRPr="00BB0708">
        <w:rPr>
          <w:sz w:val="28"/>
          <w:szCs w:val="28"/>
        </w:rPr>
        <w:t>На страницах учебника располагается материал по умению наблюдать, исследовать, проектировать.</w:t>
      </w:r>
      <w:r w:rsidR="00395A06" w:rsidRPr="001854A1">
        <w:rPr>
          <w:rStyle w:val="c12"/>
          <w:color w:val="000000"/>
          <w:sz w:val="28"/>
          <w:szCs w:val="28"/>
        </w:rPr>
        <w:t xml:space="preserve"> С первого класса дети у</w:t>
      </w:r>
      <w:r w:rsidR="00395A06">
        <w:rPr>
          <w:rStyle w:val="c12"/>
          <w:color w:val="000000"/>
          <w:sz w:val="28"/>
          <w:szCs w:val="28"/>
        </w:rPr>
        <w:t>чатся делать творческие проекты</w:t>
      </w:r>
      <w:r w:rsidR="00395A06" w:rsidRPr="001854A1">
        <w:rPr>
          <w:rStyle w:val="c12"/>
          <w:color w:val="000000"/>
          <w:sz w:val="28"/>
          <w:szCs w:val="28"/>
        </w:rPr>
        <w:t>.</w:t>
      </w:r>
    </w:p>
    <w:p w:rsidR="00454D2E" w:rsidRDefault="00454D2E" w:rsidP="001854A1">
      <w:pPr>
        <w:pStyle w:val="c13"/>
        <w:spacing w:before="0" w:beforeAutospacing="0" w:after="0" w:afterAutospacing="0"/>
        <w:jc w:val="both"/>
        <w:rPr>
          <w:sz w:val="28"/>
          <w:szCs w:val="28"/>
        </w:rPr>
      </w:pPr>
    </w:p>
    <w:p w:rsidR="00454D2E" w:rsidRDefault="00120896" w:rsidP="001854A1">
      <w:pPr>
        <w:pStyle w:val="c1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Слайд14</w:t>
      </w:r>
    </w:p>
    <w:p w:rsidR="007A5ED3" w:rsidRPr="007A5ED3" w:rsidRDefault="007A5ED3" w:rsidP="001854A1">
      <w:pPr>
        <w:pStyle w:val="c1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слайде показано количество проектов по учебным предметам за весь курс начальной школы. </w:t>
      </w:r>
    </w:p>
    <w:p w:rsidR="00454D2E" w:rsidRPr="007A5ED3" w:rsidRDefault="00454D2E" w:rsidP="001854A1">
      <w:pPr>
        <w:pStyle w:val="c1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822A8" w:rsidRDefault="00426B66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некоторые страницы</w:t>
      </w:r>
      <w:r w:rsidR="00C822A8" w:rsidRPr="00BB0708">
        <w:rPr>
          <w:rFonts w:ascii="Times New Roman" w:hAnsi="Times New Roman" w:cs="Times New Roman"/>
          <w:sz w:val="28"/>
          <w:szCs w:val="28"/>
        </w:rPr>
        <w:t xml:space="preserve"> учебников.</w:t>
      </w:r>
    </w:p>
    <w:p w:rsidR="00FD40CF" w:rsidRDefault="00120896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C9033F" w:rsidRPr="00162595" w:rsidRDefault="00C9033F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595">
        <w:rPr>
          <w:rFonts w:ascii="Times New Roman" w:hAnsi="Times New Roman" w:cs="Times New Roman"/>
          <w:b/>
          <w:sz w:val="28"/>
          <w:szCs w:val="28"/>
        </w:rPr>
        <w:t xml:space="preserve">1. «Окружающий мир» </w:t>
      </w:r>
    </w:p>
    <w:p w:rsidR="00120896" w:rsidRPr="00120896" w:rsidRDefault="00C9033F" w:rsidP="001208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 проектом наши ученики знакомя</w:t>
      </w:r>
      <w:r w:rsidR="00F446A5">
        <w:rPr>
          <w:rFonts w:ascii="Times New Roman" w:hAnsi="Times New Roman" w:cs="Times New Roman"/>
          <w:sz w:val="28"/>
          <w:szCs w:val="28"/>
        </w:rPr>
        <w:t>тся  на уроках окружающего мира.</w:t>
      </w:r>
      <w:r w:rsidR="00185454">
        <w:rPr>
          <w:rFonts w:ascii="Times New Roman" w:hAnsi="Times New Roman" w:cs="Times New Roman"/>
          <w:sz w:val="28"/>
          <w:szCs w:val="28"/>
        </w:rPr>
        <w:t xml:space="preserve"> Проекты на </w:t>
      </w:r>
      <w:proofErr w:type="gramStart"/>
      <w:r w:rsidR="00185454">
        <w:rPr>
          <w:rFonts w:ascii="Times New Roman" w:hAnsi="Times New Roman" w:cs="Times New Roman"/>
          <w:sz w:val="28"/>
          <w:szCs w:val="28"/>
        </w:rPr>
        <w:t>страницах  всех</w:t>
      </w:r>
      <w:proofErr w:type="gramEnd"/>
      <w:r w:rsidR="00185454">
        <w:rPr>
          <w:rFonts w:ascii="Times New Roman" w:hAnsi="Times New Roman" w:cs="Times New Roman"/>
          <w:sz w:val="28"/>
          <w:szCs w:val="28"/>
        </w:rPr>
        <w:t xml:space="preserve"> учебников  нах</w:t>
      </w:r>
      <w:r w:rsidR="00120896">
        <w:rPr>
          <w:rFonts w:ascii="Times New Roman" w:hAnsi="Times New Roman" w:cs="Times New Roman"/>
          <w:sz w:val="28"/>
          <w:szCs w:val="28"/>
        </w:rPr>
        <w:t>одятся в разделе «Наши проекты»</w:t>
      </w:r>
    </w:p>
    <w:p w:rsidR="00120896" w:rsidRPr="00FD40CF" w:rsidRDefault="00D41713" w:rsidP="00120896">
      <w:pPr>
        <w:pStyle w:val="a6"/>
        <w:ind w:left="142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Очень  интересным</w:t>
      </w:r>
      <w:proofErr w:type="gramEnd"/>
      <w:r>
        <w:rPr>
          <w:sz w:val="28"/>
          <w:szCs w:val="28"/>
        </w:rPr>
        <w:t xml:space="preserve"> проектом в данном учебном курсе был проект «Домашние питомцы».</w:t>
      </w:r>
      <w:r w:rsidRPr="00D41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Беспалов Никита оформил работу небольшим </w:t>
      </w:r>
      <w:r w:rsidRPr="00120896">
        <w:rPr>
          <w:sz w:val="28"/>
          <w:szCs w:val="28"/>
        </w:rPr>
        <w:t>видеороликом</w:t>
      </w:r>
      <w:r w:rsidRPr="00D41713">
        <w:rPr>
          <w:b/>
          <w:sz w:val="28"/>
          <w:szCs w:val="28"/>
        </w:rPr>
        <w:t>.</w:t>
      </w:r>
      <w:r w:rsidR="00120896">
        <w:rPr>
          <w:b/>
          <w:sz w:val="28"/>
          <w:szCs w:val="28"/>
        </w:rPr>
        <w:t xml:space="preserve"> Слайд 16</w:t>
      </w:r>
    </w:p>
    <w:p w:rsidR="00D41713" w:rsidRDefault="00D41713" w:rsidP="00D417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896" w:rsidRDefault="00120896" w:rsidP="00120896">
      <w:pPr>
        <w:pStyle w:val="a6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17</w:t>
      </w:r>
    </w:p>
    <w:p w:rsidR="0001505E" w:rsidRDefault="0001505E" w:rsidP="00D417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Проект  </w:t>
      </w:r>
      <w:r w:rsidR="0012089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120896">
        <w:rPr>
          <w:rFonts w:ascii="Times New Roman" w:hAnsi="Times New Roman" w:cs="Times New Roman"/>
          <w:b/>
          <w:sz w:val="28"/>
          <w:szCs w:val="28"/>
        </w:rPr>
        <w:t xml:space="preserve"> Школа кулинаров» (3кл.) </w:t>
      </w:r>
      <w:r w:rsidR="00120896" w:rsidRPr="00120896">
        <w:rPr>
          <w:rFonts w:ascii="Times New Roman" w:hAnsi="Times New Roman" w:cs="Times New Roman"/>
          <w:sz w:val="28"/>
          <w:szCs w:val="28"/>
        </w:rPr>
        <w:t>прошла в виде представления и последующей дегустации приготовленных блюд</w:t>
      </w:r>
      <w:r w:rsidR="00120896">
        <w:rPr>
          <w:rFonts w:ascii="Times New Roman" w:hAnsi="Times New Roman" w:cs="Times New Roman"/>
          <w:sz w:val="28"/>
          <w:szCs w:val="28"/>
        </w:rPr>
        <w:t>.</w:t>
      </w:r>
    </w:p>
    <w:p w:rsidR="00D41713" w:rsidRDefault="00120896" w:rsidP="00D417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проектной деятельности, дети больше узнают дополнительной информации, на которую на уроке не хватает времени. Это проекты «Откуда пришла береста», «Путешествие по городам России», «Путешествие по странам»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0BF4">
        <w:rPr>
          <w:rFonts w:ascii="Times New Roman" w:hAnsi="Times New Roman" w:cs="Times New Roman"/>
          <w:sz w:val="28"/>
          <w:szCs w:val="28"/>
        </w:rPr>
        <w:t xml:space="preserve">«Красная книга», </w:t>
      </w:r>
      <w:r>
        <w:rPr>
          <w:rFonts w:ascii="Times New Roman" w:hAnsi="Times New Roman" w:cs="Times New Roman"/>
          <w:sz w:val="28"/>
          <w:szCs w:val="28"/>
        </w:rPr>
        <w:t>«Тайна моего имени»</w:t>
      </w:r>
      <w:r w:rsidR="00230BF4">
        <w:rPr>
          <w:rFonts w:ascii="Times New Roman" w:hAnsi="Times New Roman" w:cs="Times New Roman"/>
          <w:sz w:val="28"/>
          <w:szCs w:val="28"/>
        </w:rPr>
        <w:t xml:space="preserve"> и многие </w:t>
      </w:r>
      <w:proofErr w:type="gramStart"/>
      <w:r w:rsidR="00230BF4">
        <w:rPr>
          <w:rFonts w:ascii="Times New Roman" w:hAnsi="Times New Roman" w:cs="Times New Roman"/>
          <w:sz w:val="28"/>
          <w:szCs w:val="28"/>
        </w:rPr>
        <w:t>другие.(</w:t>
      </w:r>
      <w:proofErr w:type="gramEnd"/>
      <w:r w:rsidR="00230BF4">
        <w:rPr>
          <w:rFonts w:ascii="Times New Roman" w:hAnsi="Times New Roman" w:cs="Times New Roman"/>
          <w:sz w:val="28"/>
          <w:szCs w:val="28"/>
        </w:rPr>
        <w:t xml:space="preserve"> </w:t>
      </w:r>
      <w:r w:rsidR="00230BF4" w:rsidRPr="00230BF4">
        <w:rPr>
          <w:rFonts w:ascii="Times New Roman" w:hAnsi="Times New Roman" w:cs="Times New Roman"/>
          <w:b/>
          <w:sz w:val="28"/>
          <w:szCs w:val="28"/>
        </w:rPr>
        <w:t>показать)</w:t>
      </w:r>
    </w:p>
    <w:p w:rsidR="00D41713" w:rsidRPr="00BB0708" w:rsidRDefault="00D41713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проекты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миру нацелены не только на расширение кругозора уч-ся, но красной нитью проходит гражданско-патриотическое воспитание. </w:t>
      </w:r>
    </w:p>
    <w:p w:rsidR="00DB396F" w:rsidRPr="00162595" w:rsidRDefault="00D41713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8E77D3">
        <w:rPr>
          <w:rFonts w:ascii="Times New Roman" w:hAnsi="Times New Roman" w:cs="Times New Roman"/>
          <w:sz w:val="28"/>
          <w:szCs w:val="28"/>
        </w:rPr>
        <w:t>в</w:t>
      </w:r>
      <w:r w:rsidR="000D76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77D3">
        <w:rPr>
          <w:rFonts w:ascii="Times New Roman" w:hAnsi="Times New Roman" w:cs="Times New Roman"/>
          <w:sz w:val="28"/>
          <w:szCs w:val="28"/>
        </w:rPr>
        <w:t xml:space="preserve"> учебной </w:t>
      </w:r>
      <w:proofErr w:type="gramStart"/>
      <w:r w:rsidR="008E5E01">
        <w:rPr>
          <w:rFonts w:ascii="Times New Roman" w:hAnsi="Times New Roman" w:cs="Times New Roman"/>
          <w:sz w:val="28"/>
          <w:szCs w:val="28"/>
        </w:rPr>
        <w:t xml:space="preserve">четверти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8E5E01">
        <w:rPr>
          <w:rFonts w:ascii="Times New Roman" w:hAnsi="Times New Roman" w:cs="Times New Roman"/>
          <w:sz w:val="28"/>
          <w:szCs w:val="28"/>
        </w:rPr>
        <w:t>учащимся предлагается</w:t>
      </w:r>
      <w:r w:rsidR="00AD2D3A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="003F5C15">
        <w:rPr>
          <w:rFonts w:ascii="Times New Roman" w:hAnsi="Times New Roman" w:cs="Times New Roman"/>
          <w:sz w:val="28"/>
          <w:szCs w:val="28"/>
        </w:rPr>
        <w:t xml:space="preserve"> </w:t>
      </w:r>
      <w:r w:rsidR="00AD2D3A" w:rsidRPr="00162595">
        <w:rPr>
          <w:rFonts w:ascii="Times New Roman" w:hAnsi="Times New Roman" w:cs="Times New Roman"/>
          <w:b/>
          <w:sz w:val="28"/>
          <w:szCs w:val="28"/>
        </w:rPr>
        <w:t xml:space="preserve">проект «Моя малая Родина». </w:t>
      </w:r>
      <w:r w:rsidR="00230BF4">
        <w:rPr>
          <w:rFonts w:ascii="Times New Roman" w:hAnsi="Times New Roman" w:cs="Times New Roman"/>
          <w:b/>
          <w:sz w:val="28"/>
          <w:szCs w:val="28"/>
        </w:rPr>
        <w:t>(показать)</w:t>
      </w:r>
    </w:p>
    <w:p w:rsidR="008E77D3" w:rsidRDefault="008E77D3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данного проекта первоклассники с помощью взрослых учатся</w:t>
      </w:r>
      <w:r w:rsidR="00192328">
        <w:rPr>
          <w:rFonts w:ascii="Times New Roman" w:hAnsi="Times New Roman" w:cs="Times New Roman"/>
          <w:sz w:val="28"/>
          <w:szCs w:val="28"/>
        </w:rPr>
        <w:t>:</w:t>
      </w:r>
    </w:p>
    <w:p w:rsidR="008E77D3" w:rsidRDefault="008E77D3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-фотографировать наиболее значимые достопримечательности своей малой родины</w:t>
      </w:r>
      <w:r w:rsidR="00192328">
        <w:rPr>
          <w:rFonts w:ascii="Times New Roman" w:hAnsi="Times New Roman" w:cs="Times New Roman"/>
          <w:sz w:val="28"/>
          <w:szCs w:val="28"/>
        </w:rPr>
        <w:t>;</w:t>
      </w:r>
    </w:p>
    <w:p w:rsidR="008E77D3" w:rsidRDefault="008E77D3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-находить в семейном альбоме соответствующий материал;</w:t>
      </w:r>
    </w:p>
    <w:p w:rsidR="008E77D3" w:rsidRDefault="008E77D3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устный рассказ;</w:t>
      </w:r>
    </w:p>
    <w:p w:rsidR="008E77D3" w:rsidRDefault="00923220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77D3">
        <w:rPr>
          <w:rFonts w:ascii="Times New Roman" w:hAnsi="Times New Roman" w:cs="Times New Roman"/>
          <w:sz w:val="28"/>
          <w:szCs w:val="28"/>
        </w:rPr>
        <w:t>выступать с подготовленным сообщением опираясь на фотографии</w:t>
      </w:r>
      <w:r w:rsidR="005B38D6">
        <w:rPr>
          <w:rFonts w:ascii="Times New Roman" w:hAnsi="Times New Roman" w:cs="Times New Roman"/>
          <w:sz w:val="28"/>
          <w:szCs w:val="28"/>
        </w:rPr>
        <w:t>;</w:t>
      </w:r>
    </w:p>
    <w:p w:rsidR="00DB396F" w:rsidRDefault="008E77D3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-оцеивать результаты собственного труда и труда товарищей</w:t>
      </w:r>
      <w:r w:rsidR="00A61BF7">
        <w:rPr>
          <w:rFonts w:ascii="Times New Roman" w:hAnsi="Times New Roman" w:cs="Times New Roman"/>
          <w:sz w:val="28"/>
          <w:szCs w:val="28"/>
        </w:rPr>
        <w:t>.</w:t>
      </w:r>
    </w:p>
    <w:p w:rsidR="00D41713" w:rsidRDefault="00D41713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</w:t>
      </w:r>
      <w:r w:rsidRPr="00230BF4">
        <w:rPr>
          <w:rFonts w:ascii="Times New Roman" w:hAnsi="Times New Roman" w:cs="Times New Roman"/>
          <w:b/>
          <w:sz w:val="28"/>
          <w:szCs w:val="28"/>
        </w:rPr>
        <w:t>проект «Музей путешествий»</w:t>
      </w:r>
      <w:r w:rsidR="006B197C">
        <w:rPr>
          <w:rFonts w:ascii="Times New Roman" w:hAnsi="Times New Roman" w:cs="Times New Roman"/>
          <w:sz w:val="28"/>
          <w:szCs w:val="28"/>
        </w:rPr>
        <w:t xml:space="preserve"> (показать Афанасьева, Горностаев).</w:t>
      </w:r>
    </w:p>
    <w:p w:rsidR="006B197C" w:rsidRDefault="006B197C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</w:t>
      </w:r>
      <w:r w:rsidRPr="00230BF4">
        <w:rPr>
          <w:rFonts w:ascii="Times New Roman" w:hAnsi="Times New Roman" w:cs="Times New Roman"/>
          <w:b/>
          <w:sz w:val="28"/>
          <w:szCs w:val="28"/>
        </w:rPr>
        <w:t>«Они защищали Родину»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BD0">
        <w:rPr>
          <w:rFonts w:ascii="Times New Roman" w:hAnsi="Times New Roman" w:cs="Times New Roman"/>
          <w:sz w:val="28"/>
          <w:szCs w:val="28"/>
        </w:rPr>
        <w:t>Лорткипанидзе</w:t>
      </w:r>
      <w:proofErr w:type="spellEnd"/>
      <w:r w:rsidR="000D5BD0">
        <w:rPr>
          <w:rFonts w:ascii="Times New Roman" w:hAnsi="Times New Roman" w:cs="Times New Roman"/>
          <w:sz w:val="28"/>
          <w:szCs w:val="28"/>
        </w:rPr>
        <w:t>)</w:t>
      </w:r>
    </w:p>
    <w:p w:rsidR="00437E0F" w:rsidRDefault="000D5BD0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37E0F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 Жилина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Андрея  участвовал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</w:t>
      </w:r>
      <w:r w:rsidR="00437E0F">
        <w:rPr>
          <w:rFonts w:ascii="Times New Roman" w:hAnsi="Times New Roman" w:cs="Times New Roman"/>
          <w:sz w:val="28"/>
          <w:szCs w:val="28"/>
        </w:rPr>
        <w:t xml:space="preserve"> втором муниципальном –конкурсе-проекте «Курские богатыри-воины Великой Побе</w:t>
      </w:r>
      <w:r w:rsidR="00230BF4">
        <w:rPr>
          <w:rFonts w:ascii="Times New Roman" w:hAnsi="Times New Roman" w:cs="Times New Roman"/>
          <w:sz w:val="28"/>
          <w:szCs w:val="28"/>
        </w:rPr>
        <w:t xml:space="preserve">ды- наш Бессмертный полк» , где </w:t>
      </w:r>
      <w:r w:rsidR="00437E0F">
        <w:rPr>
          <w:rFonts w:ascii="Times New Roman" w:hAnsi="Times New Roman" w:cs="Times New Roman"/>
          <w:sz w:val="28"/>
          <w:szCs w:val="28"/>
        </w:rPr>
        <w:t>получил диплом 2 степени .</w:t>
      </w:r>
    </w:p>
    <w:p w:rsidR="001854A1" w:rsidRDefault="000D5BD0" w:rsidP="001854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162595" w:rsidRDefault="00162595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595">
        <w:rPr>
          <w:rFonts w:ascii="Times New Roman" w:hAnsi="Times New Roman" w:cs="Times New Roman"/>
          <w:b/>
          <w:sz w:val="28"/>
          <w:szCs w:val="28"/>
        </w:rPr>
        <w:t>2. «Литературное чтение»</w:t>
      </w:r>
    </w:p>
    <w:p w:rsidR="000D5BD0" w:rsidRDefault="00954C13" w:rsidP="000D5B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Интересным для детей оказался проект «Живая азбука», который является завершающим этапом заключительного периода обучения грамоте. </w:t>
      </w:r>
      <w:r w:rsidR="009232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ребёнок выбрал букву русского алфавита.</w:t>
      </w:r>
      <w:r w:rsidR="003D1995">
        <w:rPr>
          <w:rFonts w:ascii="Times New Roman" w:hAnsi="Times New Roman" w:cs="Times New Roman"/>
          <w:sz w:val="28"/>
          <w:szCs w:val="28"/>
        </w:rPr>
        <w:t xml:space="preserve"> Кто-то для выбранной буквы подбирал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220">
        <w:rPr>
          <w:rFonts w:ascii="Times New Roman" w:hAnsi="Times New Roman" w:cs="Times New Roman"/>
          <w:sz w:val="28"/>
          <w:szCs w:val="28"/>
        </w:rPr>
        <w:t xml:space="preserve">загадки, </w:t>
      </w:r>
      <w:proofErr w:type="gramStart"/>
      <w:r w:rsidR="00923220">
        <w:rPr>
          <w:rFonts w:ascii="Times New Roman" w:hAnsi="Times New Roman" w:cs="Times New Roman"/>
          <w:sz w:val="28"/>
          <w:szCs w:val="28"/>
        </w:rPr>
        <w:t>стихи.</w:t>
      </w:r>
      <w:r w:rsidR="000D5B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D5BD0">
        <w:rPr>
          <w:rFonts w:ascii="Times New Roman" w:hAnsi="Times New Roman" w:cs="Times New Roman"/>
          <w:sz w:val="28"/>
          <w:szCs w:val="28"/>
        </w:rPr>
        <w:t xml:space="preserve"> </w:t>
      </w:r>
      <w:r w:rsidR="000D5BD0" w:rsidRPr="000D5BD0">
        <w:rPr>
          <w:rFonts w:ascii="Times New Roman" w:hAnsi="Times New Roman" w:cs="Times New Roman"/>
          <w:b/>
          <w:sz w:val="28"/>
          <w:szCs w:val="28"/>
        </w:rPr>
        <w:t>показать)</w:t>
      </w:r>
      <w:r w:rsidR="003D1995">
        <w:rPr>
          <w:rFonts w:ascii="Times New Roman" w:hAnsi="Times New Roman" w:cs="Times New Roman"/>
          <w:sz w:val="28"/>
          <w:szCs w:val="28"/>
        </w:rPr>
        <w:t xml:space="preserve"> Кто-то придумал сказку о букве, а к</w:t>
      </w:r>
      <w:r w:rsidR="00B3280D">
        <w:rPr>
          <w:rFonts w:ascii="Times New Roman" w:hAnsi="Times New Roman" w:cs="Times New Roman"/>
          <w:sz w:val="28"/>
          <w:szCs w:val="28"/>
        </w:rPr>
        <w:t>т</w:t>
      </w:r>
      <w:r w:rsidR="003D1995">
        <w:rPr>
          <w:rFonts w:ascii="Times New Roman" w:hAnsi="Times New Roman" w:cs="Times New Roman"/>
          <w:sz w:val="28"/>
          <w:szCs w:val="28"/>
        </w:rPr>
        <w:t>о-то и выпек эту</w:t>
      </w:r>
      <w:r w:rsidR="00B3280D">
        <w:rPr>
          <w:rFonts w:ascii="Times New Roman" w:hAnsi="Times New Roman" w:cs="Times New Roman"/>
          <w:sz w:val="28"/>
          <w:szCs w:val="28"/>
        </w:rPr>
        <w:t xml:space="preserve"> </w:t>
      </w:r>
      <w:r w:rsidR="000E4AAD">
        <w:rPr>
          <w:rFonts w:ascii="Times New Roman" w:hAnsi="Times New Roman" w:cs="Times New Roman"/>
          <w:sz w:val="28"/>
          <w:szCs w:val="28"/>
        </w:rPr>
        <w:t>букву.</w:t>
      </w:r>
    </w:p>
    <w:p w:rsidR="000D5BD0" w:rsidRDefault="000D5BD0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B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0D5BD0" w:rsidRDefault="000D5BD0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20</w:t>
      </w:r>
    </w:p>
    <w:p w:rsidR="00A61BF7" w:rsidRDefault="00923220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</w:t>
      </w:r>
      <w:r w:rsidR="00A61BF7">
        <w:rPr>
          <w:rFonts w:ascii="Times New Roman" w:hAnsi="Times New Roman" w:cs="Times New Roman"/>
          <w:sz w:val="28"/>
          <w:szCs w:val="28"/>
        </w:rPr>
        <w:t>емя рефлексии дети поделились своими впечатлениями. Оказалось, что не бывает главных и неглавных букв, потому что для того, чтобы написать слово одной бу</w:t>
      </w:r>
      <w:r w:rsidR="003F5C15">
        <w:rPr>
          <w:rFonts w:ascii="Times New Roman" w:hAnsi="Times New Roman" w:cs="Times New Roman"/>
          <w:sz w:val="28"/>
          <w:szCs w:val="28"/>
        </w:rPr>
        <w:t xml:space="preserve">квы </w:t>
      </w:r>
      <w:proofErr w:type="gramStart"/>
      <w:r w:rsidR="003F5C15">
        <w:rPr>
          <w:rFonts w:ascii="Times New Roman" w:hAnsi="Times New Roman" w:cs="Times New Roman"/>
          <w:sz w:val="28"/>
          <w:szCs w:val="28"/>
        </w:rPr>
        <w:t>недостаточно</w:t>
      </w:r>
      <w:r w:rsidR="003D19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51687">
        <w:rPr>
          <w:rFonts w:ascii="Times New Roman" w:hAnsi="Times New Roman" w:cs="Times New Roman"/>
          <w:sz w:val="28"/>
          <w:szCs w:val="28"/>
        </w:rPr>
        <w:t xml:space="preserve"> Проект был представлен родителям на пра</w:t>
      </w:r>
      <w:r w:rsidR="00F2053D">
        <w:rPr>
          <w:rFonts w:ascii="Times New Roman" w:hAnsi="Times New Roman" w:cs="Times New Roman"/>
          <w:sz w:val="28"/>
          <w:szCs w:val="28"/>
        </w:rPr>
        <w:t>зднике «Прощание с Азбукой</w:t>
      </w:r>
      <w:r w:rsidR="003F5C15">
        <w:rPr>
          <w:rFonts w:ascii="Times New Roman" w:hAnsi="Times New Roman" w:cs="Times New Roman"/>
          <w:sz w:val="28"/>
          <w:szCs w:val="28"/>
        </w:rPr>
        <w:t>».</w:t>
      </w:r>
    </w:p>
    <w:p w:rsidR="000D5BD0" w:rsidRDefault="000D5BD0" w:rsidP="000D5B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21</w:t>
      </w:r>
    </w:p>
    <w:p w:rsidR="00C916B7" w:rsidRDefault="00C916B7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Групповой проект по детским журналам. Итог – газета с интересными скороговорками, загадками, которые использовались на классных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часах.(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6B7">
        <w:rPr>
          <w:rFonts w:ascii="Times New Roman" w:hAnsi="Times New Roman" w:cs="Times New Roman"/>
          <w:b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916B7" w:rsidRDefault="00C916B7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4 классе был осуществлён серьёзный исследовательский проект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русс.яз</w:t>
      </w:r>
      <w:proofErr w:type="spellEnd"/>
      <w:r>
        <w:rPr>
          <w:rFonts w:ascii="Times New Roman" w:hAnsi="Times New Roman" w:cs="Times New Roman"/>
          <w:sz w:val="28"/>
          <w:szCs w:val="28"/>
        </w:rPr>
        <w:t>. и литературе на тему «Имена прилагательные в «Сказке о рыбаке и рыбке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Pr="00C916B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C916B7">
        <w:rPr>
          <w:rFonts w:ascii="Times New Roman" w:hAnsi="Times New Roman" w:cs="Times New Roman"/>
          <w:b/>
          <w:sz w:val="28"/>
          <w:szCs w:val="28"/>
        </w:rPr>
        <w:t>показать)</w:t>
      </w:r>
      <w:r w:rsidR="006B197C">
        <w:rPr>
          <w:rFonts w:ascii="Times New Roman" w:hAnsi="Times New Roman" w:cs="Times New Roman"/>
          <w:b/>
          <w:sz w:val="28"/>
          <w:szCs w:val="28"/>
        </w:rPr>
        <w:t>;</w:t>
      </w:r>
    </w:p>
    <w:p w:rsidR="006B197C" w:rsidRDefault="006B197C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«Знаки препинания» (слайды</w:t>
      </w:r>
      <w:r w:rsidR="00371531">
        <w:rPr>
          <w:rFonts w:ascii="Times New Roman" w:hAnsi="Times New Roman" w:cs="Times New Roman"/>
          <w:b/>
          <w:sz w:val="28"/>
          <w:szCs w:val="28"/>
        </w:rPr>
        <w:t xml:space="preserve"> 22-24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75D81" w:rsidRDefault="00C75D81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групповой проект «Как не гордиться мне тобой, о Родина моя!» (слайды</w:t>
      </w:r>
      <w:r w:rsidR="00371531">
        <w:rPr>
          <w:rFonts w:ascii="Times New Roman" w:hAnsi="Times New Roman" w:cs="Times New Roman"/>
          <w:b/>
          <w:sz w:val="28"/>
          <w:szCs w:val="28"/>
        </w:rPr>
        <w:t xml:space="preserve"> 25-26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006C6" w:rsidRPr="00162595" w:rsidRDefault="00B006C6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0CF" w:rsidRDefault="00371531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Слайд 27</w:t>
      </w:r>
    </w:p>
    <w:p w:rsidR="00162595" w:rsidRDefault="00FE5031" w:rsidP="00F446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«Математика»</w:t>
      </w:r>
    </w:p>
    <w:p w:rsidR="00281B10" w:rsidRDefault="00281B10" w:rsidP="00F446A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81B10">
        <w:rPr>
          <w:bCs/>
          <w:color w:val="000000"/>
          <w:sz w:val="28"/>
          <w:szCs w:val="28"/>
        </w:rPr>
        <w:t>Изучая раздел «Числа от 0 до 10»</w:t>
      </w:r>
      <w:r>
        <w:rPr>
          <w:bCs/>
          <w:color w:val="000000"/>
          <w:sz w:val="28"/>
          <w:szCs w:val="28"/>
        </w:rPr>
        <w:t xml:space="preserve"> детям был предложен проект «Числа в загадках, пословицах, поговорках». Цель данного проекта: создать свою </w:t>
      </w:r>
      <w:r w:rsidRPr="00281B10">
        <w:rPr>
          <w:bCs/>
          <w:color w:val="000000"/>
          <w:sz w:val="28"/>
          <w:szCs w:val="28"/>
        </w:rPr>
        <w:t xml:space="preserve">книгу </w:t>
      </w:r>
      <w:r w:rsidRPr="00281B10">
        <w:rPr>
          <w:color w:val="000000"/>
          <w:sz w:val="28"/>
          <w:szCs w:val="28"/>
        </w:rPr>
        <w:t xml:space="preserve">сборник загадок, пословиц, стихов о </w:t>
      </w:r>
      <w:r w:rsidR="00192328">
        <w:rPr>
          <w:color w:val="000000"/>
          <w:sz w:val="28"/>
          <w:szCs w:val="28"/>
        </w:rPr>
        <w:t>чис</w:t>
      </w:r>
      <w:r w:rsidRPr="00281B10">
        <w:rPr>
          <w:color w:val="000000"/>
          <w:sz w:val="28"/>
          <w:szCs w:val="28"/>
        </w:rPr>
        <w:t>л</w:t>
      </w:r>
      <w:r w:rsidR="00192328">
        <w:rPr>
          <w:color w:val="000000"/>
          <w:sz w:val="28"/>
          <w:szCs w:val="28"/>
        </w:rPr>
        <w:t>е</w:t>
      </w:r>
      <w:r w:rsidRPr="00281B10">
        <w:rPr>
          <w:color w:val="000000"/>
          <w:sz w:val="28"/>
          <w:szCs w:val="28"/>
        </w:rPr>
        <w:t xml:space="preserve"> в пределах первого десятка</w:t>
      </w:r>
      <w:r w:rsidR="00A238A6">
        <w:rPr>
          <w:color w:val="000000"/>
          <w:sz w:val="28"/>
          <w:szCs w:val="28"/>
        </w:rPr>
        <w:t xml:space="preserve">. Дети охотно выполняли работу над проектом. </w:t>
      </w:r>
      <w:r w:rsidR="00923220">
        <w:rPr>
          <w:color w:val="000000"/>
          <w:sz w:val="28"/>
          <w:szCs w:val="28"/>
        </w:rPr>
        <w:t>В</w:t>
      </w:r>
      <w:r w:rsidR="00192E40">
        <w:rPr>
          <w:color w:val="000000"/>
          <w:sz w:val="28"/>
          <w:szCs w:val="28"/>
        </w:rPr>
        <w:t>ыбрали для начала то число, которое больше всего понравило</w:t>
      </w:r>
      <w:r w:rsidR="00A238A6">
        <w:rPr>
          <w:color w:val="000000"/>
          <w:sz w:val="28"/>
          <w:szCs w:val="28"/>
        </w:rPr>
        <w:t xml:space="preserve">сь. Работали с разными </w:t>
      </w:r>
      <w:r w:rsidR="00E83FAE">
        <w:rPr>
          <w:color w:val="000000"/>
          <w:sz w:val="28"/>
          <w:szCs w:val="28"/>
        </w:rPr>
        <w:t>источниками информации: сборниками</w:t>
      </w:r>
      <w:r w:rsidR="00A238A6">
        <w:rPr>
          <w:color w:val="000000"/>
          <w:sz w:val="28"/>
          <w:szCs w:val="28"/>
        </w:rPr>
        <w:t xml:space="preserve"> загадок, пословиц, поговорок. Применяли в своей работе интернет-ресурсы. Каждый выпустил свой сборник.  </w:t>
      </w:r>
      <w:proofErr w:type="gramStart"/>
      <w:r w:rsidR="00B3280D" w:rsidRPr="00B3280D">
        <w:rPr>
          <w:b/>
          <w:color w:val="000000"/>
          <w:sz w:val="28"/>
          <w:szCs w:val="28"/>
        </w:rPr>
        <w:t>( показать</w:t>
      </w:r>
      <w:proofErr w:type="gramEnd"/>
      <w:r w:rsidR="00B3280D" w:rsidRPr="00B3280D">
        <w:rPr>
          <w:b/>
          <w:color w:val="000000"/>
          <w:sz w:val="28"/>
          <w:szCs w:val="28"/>
        </w:rPr>
        <w:t>)</w:t>
      </w:r>
    </w:p>
    <w:p w:rsidR="00B3280D" w:rsidRPr="00B3280D" w:rsidRDefault="00B3280D" w:rsidP="00F446A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D1995" w:rsidRDefault="003D1995" w:rsidP="00F446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заинтересовал детей проект «Математика вокруг нас». В ходе работы над темой дети</w:t>
      </w:r>
      <w:r w:rsidR="00371531">
        <w:rPr>
          <w:color w:val="000000"/>
          <w:sz w:val="28"/>
          <w:szCs w:val="28"/>
        </w:rPr>
        <w:t xml:space="preserve"> не только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внимательно проанализировали посуду, используемую дома, у родственников, но и придумали сами геометрические</w:t>
      </w:r>
      <w:r w:rsidR="001D75DC">
        <w:rPr>
          <w:color w:val="000000"/>
          <w:sz w:val="28"/>
          <w:szCs w:val="28"/>
        </w:rPr>
        <w:t xml:space="preserve"> узоры. Чтобы их изобразить ученики делали посуду из па</w:t>
      </w:r>
      <w:r w:rsidR="00B3280D">
        <w:rPr>
          <w:color w:val="000000"/>
          <w:sz w:val="28"/>
          <w:szCs w:val="28"/>
        </w:rPr>
        <w:t xml:space="preserve">пье-маше, глины, фанеры, бумаги </w:t>
      </w:r>
      <w:r w:rsidR="00B3280D" w:rsidRPr="00B3280D">
        <w:rPr>
          <w:b/>
          <w:color w:val="000000"/>
          <w:sz w:val="28"/>
          <w:szCs w:val="28"/>
        </w:rPr>
        <w:t>(показать</w:t>
      </w:r>
      <w:proofErr w:type="gramStart"/>
      <w:r w:rsidR="00B3280D" w:rsidRPr="00B3280D">
        <w:rPr>
          <w:b/>
          <w:color w:val="000000"/>
          <w:sz w:val="28"/>
          <w:szCs w:val="28"/>
        </w:rPr>
        <w:t>)</w:t>
      </w:r>
      <w:r w:rsidR="001D75DC">
        <w:rPr>
          <w:color w:val="000000"/>
          <w:sz w:val="28"/>
          <w:szCs w:val="28"/>
        </w:rPr>
        <w:t xml:space="preserve"> </w:t>
      </w:r>
      <w:r w:rsidR="00B3280D">
        <w:rPr>
          <w:color w:val="000000"/>
          <w:sz w:val="28"/>
          <w:szCs w:val="28"/>
        </w:rPr>
        <w:t>.</w:t>
      </w:r>
      <w:proofErr w:type="gramEnd"/>
      <w:r w:rsidR="00B3280D">
        <w:rPr>
          <w:color w:val="000000"/>
          <w:sz w:val="28"/>
          <w:szCs w:val="28"/>
        </w:rPr>
        <w:t xml:space="preserve"> </w:t>
      </w:r>
      <w:r w:rsidR="001D75DC">
        <w:rPr>
          <w:color w:val="000000"/>
          <w:sz w:val="28"/>
          <w:szCs w:val="28"/>
        </w:rPr>
        <w:t xml:space="preserve">Они сделали вывод, что </w:t>
      </w:r>
      <w:r w:rsidR="00B3280D">
        <w:rPr>
          <w:color w:val="000000"/>
          <w:sz w:val="28"/>
          <w:szCs w:val="28"/>
        </w:rPr>
        <w:t>математика –не сухая наука, а в умелых руках это украшение в нашей жизни.</w:t>
      </w:r>
    </w:p>
    <w:p w:rsidR="003D1995" w:rsidRDefault="003D1995" w:rsidP="00F446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70A3" w:rsidRDefault="00BF70A3" w:rsidP="00F446A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B0708" w:rsidRDefault="00F446A5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0708" w:rsidRPr="00BB0708">
        <w:rPr>
          <w:rFonts w:ascii="Times New Roman" w:hAnsi="Times New Roman" w:cs="Times New Roman"/>
          <w:sz w:val="28"/>
          <w:szCs w:val="28"/>
        </w:rPr>
        <w:t xml:space="preserve">Подводя итог сказанному, хочется сказать, что </w:t>
      </w:r>
      <w:proofErr w:type="gramStart"/>
      <w:r w:rsidR="00453794">
        <w:rPr>
          <w:rFonts w:ascii="Times New Roman" w:hAnsi="Times New Roman" w:cs="Times New Roman"/>
          <w:sz w:val="28"/>
          <w:szCs w:val="28"/>
        </w:rPr>
        <w:t>метод проектов-это</w:t>
      </w:r>
      <w:proofErr w:type="gramEnd"/>
      <w:r w:rsidR="00453794">
        <w:rPr>
          <w:rFonts w:ascii="Times New Roman" w:hAnsi="Times New Roman" w:cs="Times New Roman"/>
          <w:sz w:val="28"/>
          <w:szCs w:val="28"/>
        </w:rPr>
        <w:t xml:space="preserve"> очень интересная работа. Его использование позволяет повысить мотивацию к выполнению учебных заданий</w:t>
      </w:r>
      <w:r w:rsidR="00C93386">
        <w:rPr>
          <w:rFonts w:ascii="Times New Roman" w:hAnsi="Times New Roman" w:cs="Times New Roman"/>
          <w:sz w:val="28"/>
          <w:szCs w:val="28"/>
        </w:rPr>
        <w:t>, г</w:t>
      </w:r>
      <w:r w:rsidR="00453794">
        <w:rPr>
          <w:rFonts w:ascii="Times New Roman" w:hAnsi="Times New Roman" w:cs="Times New Roman"/>
          <w:sz w:val="28"/>
          <w:szCs w:val="28"/>
        </w:rPr>
        <w:t>лубже усвоить учебный материал и научиться применять полученные знания в различных видах творческой деятельности</w:t>
      </w:r>
      <w:r w:rsidR="00C75D81">
        <w:rPr>
          <w:rFonts w:ascii="Times New Roman" w:hAnsi="Times New Roman" w:cs="Times New Roman"/>
          <w:sz w:val="28"/>
          <w:szCs w:val="28"/>
        </w:rPr>
        <w:t>.</w:t>
      </w:r>
      <w:r w:rsidR="00C93386">
        <w:rPr>
          <w:rFonts w:ascii="Times New Roman" w:hAnsi="Times New Roman" w:cs="Times New Roman"/>
          <w:sz w:val="28"/>
          <w:szCs w:val="28"/>
        </w:rPr>
        <w:t xml:space="preserve"> Практика публичного выступления и обсужд</w:t>
      </w:r>
      <w:r w:rsidR="00341CBD">
        <w:rPr>
          <w:rFonts w:ascii="Times New Roman" w:hAnsi="Times New Roman" w:cs="Times New Roman"/>
          <w:sz w:val="28"/>
          <w:szCs w:val="28"/>
        </w:rPr>
        <w:t>ения снимает у ребёнка многие п</w:t>
      </w:r>
      <w:r w:rsidR="00C93386">
        <w:rPr>
          <w:rFonts w:ascii="Times New Roman" w:hAnsi="Times New Roman" w:cs="Times New Roman"/>
          <w:sz w:val="28"/>
          <w:szCs w:val="28"/>
        </w:rPr>
        <w:t>сихологические ко</w:t>
      </w:r>
      <w:r w:rsidR="00341CBD">
        <w:rPr>
          <w:rFonts w:ascii="Times New Roman" w:hAnsi="Times New Roman" w:cs="Times New Roman"/>
          <w:sz w:val="28"/>
          <w:szCs w:val="28"/>
        </w:rPr>
        <w:t>м</w:t>
      </w:r>
      <w:r w:rsidR="00C93386">
        <w:rPr>
          <w:rFonts w:ascii="Times New Roman" w:hAnsi="Times New Roman" w:cs="Times New Roman"/>
          <w:sz w:val="28"/>
          <w:szCs w:val="28"/>
        </w:rPr>
        <w:t>плексы. Навыки группового взаимодействия позволяет детям лучше научиться понимать партнёра по общению, решать продуктивно проблемы, возникающие в процессе общения, лучше узнавать себя и своих одноклас</w:t>
      </w:r>
      <w:r w:rsidR="00341CBD">
        <w:rPr>
          <w:rFonts w:ascii="Times New Roman" w:hAnsi="Times New Roman" w:cs="Times New Roman"/>
          <w:sz w:val="28"/>
          <w:szCs w:val="28"/>
        </w:rPr>
        <w:t>с</w:t>
      </w:r>
      <w:r w:rsidR="00C93386">
        <w:rPr>
          <w:rFonts w:ascii="Times New Roman" w:hAnsi="Times New Roman" w:cs="Times New Roman"/>
          <w:sz w:val="28"/>
          <w:szCs w:val="28"/>
        </w:rPr>
        <w:t>ников.</w:t>
      </w:r>
      <w:r w:rsidR="00C75D81">
        <w:rPr>
          <w:rFonts w:ascii="Times New Roman" w:hAnsi="Times New Roman" w:cs="Times New Roman"/>
          <w:sz w:val="28"/>
          <w:szCs w:val="28"/>
        </w:rPr>
        <w:t xml:space="preserve"> И мы учителя стараемся помочь им в этом.</w:t>
      </w:r>
    </w:p>
    <w:p w:rsidR="00371531" w:rsidRDefault="00371531" w:rsidP="003715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28 </w:t>
      </w:r>
      <w:proofErr w:type="gramStart"/>
      <w:r w:rsidRPr="00371531">
        <w:rPr>
          <w:rFonts w:ascii="Times New Roman" w:hAnsi="Times New Roman" w:cs="Times New Roman"/>
          <w:sz w:val="28"/>
          <w:szCs w:val="28"/>
        </w:rPr>
        <w:t>« Спасибо</w:t>
      </w:r>
      <w:proofErr w:type="gramEnd"/>
      <w:r w:rsidRPr="00371531">
        <w:rPr>
          <w:rFonts w:ascii="Times New Roman" w:hAnsi="Times New Roman" w:cs="Times New Roman"/>
          <w:sz w:val="28"/>
          <w:szCs w:val="28"/>
        </w:rPr>
        <w:t xml:space="preserve"> за внимание!»</w:t>
      </w:r>
    </w:p>
    <w:p w:rsidR="00371531" w:rsidRDefault="00371531" w:rsidP="00F446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1531" w:rsidSect="00C571DD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"/>
      </v:shape>
    </w:pict>
  </w:numPicBullet>
  <w:abstractNum w:abstractNumId="0" w15:restartNumberingAfterBreak="0">
    <w:nsid w:val="02BA53BF"/>
    <w:multiLevelType w:val="multilevel"/>
    <w:tmpl w:val="0592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E0804"/>
    <w:multiLevelType w:val="hybridMultilevel"/>
    <w:tmpl w:val="7DA0CDF0"/>
    <w:lvl w:ilvl="0" w:tplc="2D520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26A2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63F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C6FE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E5C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22F9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A0C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813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A34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3A28B2"/>
    <w:multiLevelType w:val="multilevel"/>
    <w:tmpl w:val="C5D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3697E"/>
    <w:multiLevelType w:val="hybridMultilevel"/>
    <w:tmpl w:val="BC4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0251F"/>
    <w:multiLevelType w:val="hybridMultilevel"/>
    <w:tmpl w:val="C0BEB1FA"/>
    <w:lvl w:ilvl="0" w:tplc="538EC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4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79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60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3E6E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8212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5627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427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27D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2F05E97"/>
    <w:multiLevelType w:val="hybridMultilevel"/>
    <w:tmpl w:val="08F60358"/>
    <w:lvl w:ilvl="0" w:tplc="C23284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202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674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226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85F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617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A00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E0B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E872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7C074A9"/>
    <w:multiLevelType w:val="hybridMultilevel"/>
    <w:tmpl w:val="8836FFF0"/>
    <w:lvl w:ilvl="0" w:tplc="429E30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4EB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04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6E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3C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E3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290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9AD9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64A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E51F8"/>
    <w:multiLevelType w:val="multilevel"/>
    <w:tmpl w:val="9EE8B39A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91639"/>
    <w:multiLevelType w:val="hybridMultilevel"/>
    <w:tmpl w:val="47BA18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708"/>
    <w:rsid w:val="0001505E"/>
    <w:rsid w:val="000816A8"/>
    <w:rsid w:val="000D5BD0"/>
    <w:rsid w:val="000D76D2"/>
    <w:rsid w:val="000E4AAD"/>
    <w:rsid w:val="001010EE"/>
    <w:rsid w:val="00120896"/>
    <w:rsid w:val="00162595"/>
    <w:rsid w:val="00185454"/>
    <w:rsid w:val="001854A1"/>
    <w:rsid w:val="001909FB"/>
    <w:rsid w:val="00192328"/>
    <w:rsid w:val="00192E40"/>
    <w:rsid w:val="001C2E2B"/>
    <w:rsid w:val="001D75DC"/>
    <w:rsid w:val="00230BF4"/>
    <w:rsid w:val="00256187"/>
    <w:rsid w:val="002710B2"/>
    <w:rsid w:val="00281B10"/>
    <w:rsid w:val="002A4A18"/>
    <w:rsid w:val="002A5999"/>
    <w:rsid w:val="002D7C6F"/>
    <w:rsid w:val="00341CBD"/>
    <w:rsid w:val="003457BB"/>
    <w:rsid w:val="00371531"/>
    <w:rsid w:val="00384ED3"/>
    <w:rsid w:val="00395A06"/>
    <w:rsid w:val="003D1995"/>
    <w:rsid w:val="003D46B0"/>
    <w:rsid w:val="003F5C15"/>
    <w:rsid w:val="00420A96"/>
    <w:rsid w:val="00426B66"/>
    <w:rsid w:val="00437E0F"/>
    <w:rsid w:val="004501BE"/>
    <w:rsid w:val="00453794"/>
    <w:rsid w:val="00454D2E"/>
    <w:rsid w:val="00455541"/>
    <w:rsid w:val="00495BFC"/>
    <w:rsid w:val="0054641C"/>
    <w:rsid w:val="00551687"/>
    <w:rsid w:val="0056514F"/>
    <w:rsid w:val="005B38D6"/>
    <w:rsid w:val="005C7730"/>
    <w:rsid w:val="005E0FD4"/>
    <w:rsid w:val="00675A31"/>
    <w:rsid w:val="006B197C"/>
    <w:rsid w:val="007A5ED3"/>
    <w:rsid w:val="007C2384"/>
    <w:rsid w:val="00817C75"/>
    <w:rsid w:val="0082299E"/>
    <w:rsid w:val="008753F2"/>
    <w:rsid w:val="00895F00"/>
    <w:rsid w:val="008E5E01"/>
    <w:rsid w:val="008E77D3"/>
    <w:rsid w:val="00914DDC"/>
    <w:rsid w:val="00923220"/>
    <w:rsid w:val="00954C13"/>
    <w:rsid w:val="00960B0B"/>
    <w:rsid w:val="009F5F1B"/>
    <w:rsid w:val="00A238A6"/>
    <w:rsid w:val="00A61BF7"/>
    <w:rsid w:val="00A64DE8"/>
    <w:rsid w:val="00AB7367"/>
    <w:rsid w:val="00AD2D3A"/>
    <w:rsid w:val="00B006C6"/>
    <w:rsid w:val="00B169AE"/>
    <w:rsid w:val="00B3280D"/>
    <w:rsid w:val="00BA56FB"/>
    <w:rsid w:val="00BB0708"/>
    <w:rsid w:val="00BF70A3"/>
    <w:rsid w:val="00C40687"/>
    <w:rsid w:val="00C571DD"/>
    <w:rsid w:val="00C73FEB"/>
    <w:rsid w:val="00C75D81"/>
    <w:rsid w:val="00C822A8"/>
    <w:rsid w:val="00C9033F"/>
    <w:rsid w:val="00C916B7"/>
    <w:rsid w:val="00C93386"/>
    <w:rsid w:val="00D41713"/>
    <w:rsid w:val="00D51779"/>
    <w:rsid w:val="00DB396F"/>
    <w:rsid w:val="00DD6912"/>
    <w:rsid w:val="00E26811"/>
    <w:rsid w:val="00E83FAE"/>
    <w:rsid w:val="00F2053D"/>
    <w:rsid w:val="00F446A5"/>
    <w:rsid w:val="00FA323E"/>
    <w:rsid w:val="00FA58E7"/>
    <w:rsid w:val="00FD34A4"/>
    <w:rsid w:val="00FD40CF"/>
    <w:rsid w:val="00FE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B07806"/>
  <w15:docId w15:val="{E4A1E878-FF54-4095-9023-596C088D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6912"/>
    <w:rPr>
      <w:i/>
      <w:iCs/>
    </w:rPr>
  </w:style>
  <w:style w:type="character" w:styleId="a5">
    <w:name w:val="Strong"/>
    <w:basedOn w:val="a0"/>
    <w:uiPriority w:val="22"/>
    <w:qFormat/>
    <w:rsid w:val="00DD6912"/>
    <w:rPr>
      <w:b/>
      <w:bCs/>
    </w:rPr>
  </w:style>
  <w:style w:type="paragraph" w:styleId="a6">
    <w:name w:val="List Paragraph"/>
    <w:basedOn w:val="a"/>
    <w:uiPriority w:val="34"/>
    <w:qFormat/>
    <w:rsid w:val="002D7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8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854A1"/>
  </w:style>
  <w:style w:type="paragraph" w:styleId="a7">
    <w:name w:val="Balloon Text"/>
    <w:basedOn w:val="a"/>
    <w:link w:val="a8"/>
    <w:uiPriority w:val="99"/>
    <w:semiHidden/>
    <w:unhideWhenUsed/>
    <w:rsid w:val="0081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292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1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8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39F8-C684-4EE5-AC13-3633594A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2015-02-27T07:52:00Z</cp:lastPrinted>
  <dcterms:created xsi:type="dcterms:W3CDTF">2015-02-14T13:00:00Z</dcterms:created>
  <dcterms:modified xsi:type="dcterms:W3CDTF">2019-01-10T13:10:00Z</dcterms:modified>
</cp:coreProperties>
</file>