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B8F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Тема: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Формирование у дошкольников интереса к художественной литературе и чтению книг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540DB4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1FF14C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Чтение худо</w:t>
      </w:r>
      <w:r>
        <w:rPr>
          <w:rFonts w:hint="default" w:ascii="Times New Roman" w:hAnsi="Times New Roman" w:cs="Times New Roman"/>
          <w:sz w:val="28"/>
          <w:szCs w:val="28"/>
        </w:rPr>
        <w:t xml:space="preserve">жественной литературы играет важную роль в развитии дошкольников. Оно не только способствует формированию языковых навыков, но и развивает воображение, эмоциональный интеллект, критическое мышление и социальные навыки. Важно, чтобы интерес к чтению формировался с раннего возраста, так как это закладывает основу для дальнейшего обучения и личностного роста ребенка. </w:t>
      </w:r>
    </w:p>
    <w:p w14:paraId="20CDBA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Значение художественной литературы для дошкольников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B37713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языковых навыков: Чтение книг помогает детям расширять словарный запас, улучшать грамматику и развивать навыки общения. Дети, которые регулярно слушают и читают книги, быстрее осваивают язык и становятся более уверенными в своих речевых способностях. </w:t>
      </w:r>
    </w:p>
    <w:p w14:paraId="5624EF7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воображения: Художественная литература погружает детей в мир фантазий и приключений. Это развивает их воображение, креативность и способность к абстрактному мышлению. Дети учатся представлять себе различные ситуации, персонажей и миры, что обогащает их внутренний мир. </w:t>
      </w:r>
    </w:p>
    <w:p w14:paraId="483AE211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Эмоциональное развитие: Чтение книг помогает детям понимать и осознавать свои эмоции, а также эмоции других людей. Персонажи книг могут служить образцами для подражания, а их переживания — поводом для обсуждения и анализа собственных чувств. </w:t>
      </w:r>
    </w:p>
    <w:p w14:paraId="01BE489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Социальные навыки: Через чтение дети учатся взаимодействовать с окружающими, понимать социальные нормы и ценности. Книги часто затрагивают темы дружбы, семьи, справедливости и доброты, что способствует формированию у детей социальных навыков и моральных ориентиров. </w:t>
      </w:r>
    </w:p>
    <w:p w14:paraId="37B0168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Способы формирования интереса к чтению у дошкольников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09F99A9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уютной читательской среды: Важно создать в доме или детском саду комфортное место для чтения, где дети смогут расслабиться и сосредоточиться на книге. Удобные кресла, мягкие подушки и хорошее освещение помогут создать атмосферу, способствующую чтению. </w:t>
      </w:r>
    </w:p>
    <w:p w14:paraId="007B508B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Чтение вслух: Регулярное чтение вслух — один из самых эффективных способов привлечь внимание детей к литературе. Воспитатели и родители могут читать книги с выражением, используя разные голоса для персонажей, что сделает процесс более увлекательным. </w:t>
      </w:r>
    </w:p>
    <w:p w14:paraId="2287D4AE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Выбор интересных книг: Подбор книг, соответствующих возрасту и интересам детей, играет ключевую роль. Книги с яркими иллюстрациями, простыми сюжетами и запоминающимися персонажами будут более привлекательными для дошкольников. </w:t>
      </w:r>
    </w:p>
    <w:p w14:paraId="75BC8FC3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прочитанного: После чтения важно обсуждать с детьми содержание книги, задавать вопросы о персонажах и их поступках. Это поможет детям лучше понять сюжет и развить критическое мышление. </w:t>
      </w:r>
    </w:p>
    <w:p w14:paraId="52FA5858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Интеграция чтения в повседневную жизнь: Чтение можно интегрировать в повседневные занятия. Например, можно читать книги перед сном, во время прогулок или в процессе игры. Это поможет детям увидеть чтение как естественную часть жизни. </w:t>
      </w:r>
    </w:p>
    <w:p w14:paraId="18D60019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Посещение библиотек и книжных магазинов: Организация экскурсий в библиотеки и книжные магазины поможет детям познакомиться с разнообразием книг и развить интерес к чтению. Библиотекари могут проводить интересные мероприятия, которые сделают чтение более увлекательным. </w:t>
      </w:r>
    </w:p>
    <w:p w14:paraId="6E40E017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книжных клубов: В детских садах можно организовать книжные клубы, где дети смогут обсуждать прочитанные книги, делиться впечатлениями и рекомендовать друг другу интересные истории. </w:t>
      </w:r>
    </w:p>
    <w:p w14:paraId="06B2277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Заключение </w:t>
      </w:r>
    </w:p>
    <w:p w14:paraId="63B8E71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интереса к художественной литературе и чтению книг у дошкольников — это важная задача, которая требует внимания и усилий со стороны родителей и воспитателей. Чтение не только развивает языковые и социальные навыки, но и обогащает внутренний мир ребенка, помогает ему осознавать свои эмоции и строить отношения с окружающими. Создание положительной читательской среды и активное вовлечение детей в процесс чтения помогут заложить прочный фундамент для их будущего обучения и личностного роста.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CA268"/>
    <w:multiLevelType w:val="singleLevel"/>
    <w:tmpl w:val="33DCA26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31553B"/>
    <w:multiLevelType w:val="singleLevel"/>
    <w:tmpl w:val="353155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883"/>
    <w:rsid w:val="67B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2025-06-25T22:47:00Z</dcterms:created>
  <dc:creator>repin</dc:creator>
  <cp:lastModifiedBy>repin</cp:lastModifiedBy>
  <dcterms:modified xsi:type="dcterms:W3CDTF">2025-06-25T22:49:57Z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9A06C525382847A780F733A5B55D2E72_11</vt:lpwstr>
  </property>
</Properties>
</file>