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lang w:val="ru-RU"/>
        </w:rPr>
      </w:pPr>
      <w:r>
        <w:rPr>
          <w:lang w:val="ru-RU"/>
        </w:rPr>
        <w:t>Театр начинается с игры</w:t>
      </w:r>
    </w:p>
    <w:p w14:paraId="00000002">
      <w:pPr>
        <w:rPr/>
      </w:pPr>
      <w:r>
        <w:t xml:space="preserve">  Активно продолжается работа по реализации проекта&lt;&lt; Творческая студия&lt;&lt;Зазеркалье&gt;&gt;&gt;&gt;</w:t>
      </w:r>
    </w:p>
    <w:p w14:paraId="00000003">
      <w:pPr>
        <w:rPr>
          <w:lang w:val="ru-RU"/>
        </w:rPr>
      </w:pPr>
      <w:r>
        <w:rPr>
          <w:lang w:val="ru-RU"/>
        </w:rPr>
        <w:t>В  рамках проекта  прошла познавательно-игровая программа  &lt;&lt; С чего начинается театр?&gt;&gt; На мероприятии ребята познакомились с театральными профессиями, освоили театральные термины, активно отвечали на вопросы викторины. Для участников также были подготовлены настоящие занятия по мастерству, где они попробовали себя в роли актеров, обыгрывая различные миниатюры и сценки. Мероприятие дало возможность участникам рассмотреть составляющие актерские мастерства: пластику, мимику, умение войти в образ и подарило радость встречи с прекрасным искусством.</w:t>
      </w:r>
    </w:p>
    <w:p w14:paraId="00000004">
      <w:pPr>
        <w:rPr/>
      </w:pPr>
      <w:r>
        <w:t xml:space="preserve">  Была подготовлена и показана презентация &lt;&lt; Театр- волшебный мир&gt;&gt;, которая окунула детей  ещё глубже в мир театра. </w:t>
      </w:r>
    </w:p>
    <w:p w14:paraId="00000005">
      <w:pPr>
        <w:rPr>
          <w:lang w:val="ru-RU"/>
        </w:rPr>
      </w:pPr>
      <w:r>
        <w:rPr>
          <w:lang w:val="ru-RU"/>
        </w:rPr>
        <w:t>Работа проекта была бы не полностью полной без показа сказки. А сказку детям привёз коллектив художественной самодеятельности  ,,Живи. Пой.Танцуй,,. Они показали детям новую версию сказки ,,Три поросёнка,,. Никому не пришлось скучать. После просмотра сказки дети участвовали в зажигательных флешмобов под ритмичную музыку, повторяя движения за артистами. Дети были активные, веселые и жизнерадостные.</w:t>
      </w:r>
    </w:p>
    <w:p w14:paraId="00000006">
      <w:r>
        <w:rPr>
          <w:lang w:val="ru-RU"/>
        </w:rPr>
        <w:t>И,в завершении, хочется своими словами отметить: театр не только развлекает, но и развивает фантазию, способность сопереживать происходящему, создаёт соответствующий эмоциональный настрой, раскрепощает ребенка , повышает уверенность в себе.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