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55" w:rsidRPr="00D84255" w:rsidRDefault="00D84255" w:rsidP="00D84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55">
        <w:rPr>
          <w:rFonts w:ascii="Times New Roman" w:hAnsi="Times New Roman" w:cs="Times New Roman"/>
          <w:b/>
          <w:sz w:val="28"/>
          <w:szCs w:val="28"/>
        </w:rPr>
        <w:t>Чек-лист: признаки стресса у дошкольника</w:t>
      </w:r>
    </w:p>
    <w:p w:rsidR="00D84255" w:rsidRPr="00D84255" w:rsidRDefault="00D84255" w:rsidP="00555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>Современные дети живут в насыщенном информационном мире, где даже в дошкольном возрасте они сталкиваются с повышенными нагрузками, изменениями в семье, адаптацией к детскому саду и другими факторами, способными вызвать стресс. В отличие от взрослых, малыши не всегда могут четко сформулировать, что их тревожит, а иногда и вовсе н</w:t>
      </w:r>
      <w:r>
        <w:rPr>
          <w:rFonts w:ascii="Times New Roman" w:hAnsi="Times New Roman" w:cs="Times New Roman"/>
          <w:sz w:val="28"/>
          <w:szCs w:val="28"/>
        </w:rPr>
        <w:t xml:space="preserve">е осознают своих переживаний.  </w:t>
      </w:r>
    </w:p>
    <w:p w:rsidR="00D84255" w:rsidRPr="00D84255" w:rsidRDefault="00D84255" w:rsidP="00555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>Стресс у дошкольников может проявляться по-разному: через капризы, изменения в поведении, ухудшение здоровья или внезапные страхи. Если вовремя не обратить на это внимание, хроническое напряжение может привести к эмоциональным нарушениям, трудностям в обще</w:t>
      </w:r>
      <w:r>
        <w:rPr>
          <w:rFonts w:ascii="Times New Roman" w:hAnsi="Times New Roman" w:cs="Times New Roman"/>
          <w:sz w:val="28"/>
          <w:szCs w:val="28"/>
        </w:rPr>
        <w:t xml:space="preserve">нии и даже задержке развития.  </w:t>
      </w:r>
    </w:p>
    <w:p w:rsidR="002658F5" w:rsidRDefault="00D84255" w:rsidP="00555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Родители и педагоги часто списывают такие изменения на возрастные кризисы или временные капризы. Однако важно научиться различать естественные этапы взросления и тревожные сигналы, требующие поддержки. Данный чек-лист поможет вам вовремя распознать признаки стресса у ребенка и предпринять правильные шаги для его благополучия.  </w:t>
      </w:r>
    </w:p>
    <w:p w:rsidR="00D84255" w:rsidRPr="00D84255" w:rsidRDefault="00D84255" w:rsidP="00D842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Эмоциональные проявления  </w:t>
      </w:r>
    </w:p>
    <w:p w:rsidR="009B0A30" w:rsidRDefault="00D84255" w:rsidP="00D842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Частые и резкие перепады настроения (плач, агрессия, апатия).  </w:t>
      </w:r>
    </w:p>
    <w:p w:rsidR="009B0A30" w:rsidRDefault="00D84255" w:rsidP="00D842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Повышенная тревожность, страхи, которых раньше не было.  </w:t>
      </w:r>
    </w:p>
    <w:p w:rsidR="009B0A30" w:rsidRDefault="00D84255" w:rsidP="00D842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Нежелание оставаться без родителей (даже в </w:t>
      </w:r>
      <w:proofErr w:type="gramStart"/>
      <w:r w:rsidRPr="009B0A30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Pr="009B0A30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84255" w:rsidRPr="009B0A30" w:rsidRDefault="00D84255" w:rsidP="00D842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>Чрезмерная обид</w:t>
      </w:r>
      <w:r w:rsidRPr="009B0A30">
        <w:rPr>
          <w:rFonts w:ascii="Times New Roman" w:hAnsi="Times New Roman" w:cs="Times New Roman"/>
          <w:sz w:val="28"/>
          <w:szCs w:val="28"/>
        </w:rPr>
        <w:t xml:space="preserve">чивость или чувствительность.  </w:t>
      </w:r>
    </w:p>
    <w:p w:rsidR="00D84255" w:rsidRPr="00D84255" w:rsidRDefault="00D84255" w:rsidP="00D842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Поведенческие изменения  </w:t>
      </w:r>
    </w:p>
    <w:p w:rsidR="009B0A30" w:rsidRDefault="00D84255" w:rsidP="00D84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Возврат к привычкам раннего возраста (сосет палец, требует соску, мочится в постель).  </w:t>
      </w:r>
    </w:p>
    <w:p w:rsidR="009B0A30" w:rsidRDefault="00D84255" w:rsidP="00D84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Отказ от общения с другими детьми или, наоборот, повышенная конфликтность.  </w:t>
      </w:r>
    </w:p>
    <w:p w:rsidR="009B0A30" w:rsidRDefault="00D84255" w:rsidP="00D84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Нежелание идти в детский сад без объяснения причин.  </w:t>
      </w:r>
    </w:p>
    <w:p w:rsidR="00D84255" w:rsidRPr="009B0A30" w:rsidRDefault="00D84255" w:rsidP="00D84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Замкнутость, потеря интереса к любимым играм.  </w:t>
      </w:r>
    </w:p>
    <w:p w:rsidR="00D84255" w:rsidRPr="00D84255" w:rsidRDefault="00D84255" w:rsidP="00D842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Физиологические симптомы  </w:t>
      </w:r>
    </w:p>
    <w:p w:rsidR="009B0A30" w:rsidRDefault="00D84255" w:rsidP="00D842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Нарушения сна (бессонница, частые пробуждения, кошмары).  </w:t>
      </w:r>
    </w:p>
    <w:p w:rsidR="009B0A30" w:rsidRDefault="00D84255" w:rsidP="00D842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Снижение аппетита или, наоборот, постоянное жевание чего-либо.  </w:t>
      </w:r>
    </w:p>
    <w:p w:rsidR="009B0A30" w:rsidRDefault="00D84255" w:rsidP="00D842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Жалобы на головную боль, тошноту без медицинских причин.  </w:t>
      </w:r>
    </w:p>
    <w:p w:rsidR="00D84255" w:rsidRPr="009B0A30" w:rsidRDefault="00D84255" w:rsidP="00D842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Учащенные простуды (стресс снижает иммунитет).  </w:t>
      </w:r>
    </w:p>
    <w:p w:rsidR="009B0A30" w:rsidRDefault="00D84255" w:rsidP="00D842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Когнитивные признаки  </w:t>
      </w:r>
    </w:p>
    <w:p w:rsidR="009B0A30" w:rsidRDefault="00D84255" w:rsidP="00D84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lastRenderedPageBreak/>
        <w:t xml:space="preserve">Трудности с концентрацией, рассеянность.  </w:t>
      </w:r>
    </w:p>
    <w:p w:rsidR="009B0A30" w:rsidRDefault="00D84255" w:rsidP="00D84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Ухудшение памяти (забывает то, что раньше легко запоминал).  </w:t>
      </w:r>
    </w:p>
    <w:p w:rsidR="00D84255" w:rsidRPr="009B0A30" w:rsidRDefault="00D84255" w:rsidP="00D842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Нежелание участвовать в развивающих играх, отказ от занятий.  </w:t>
      </w:r>
    </w:p>
    <w:p w:rsidR="00D84255" w:rsidRPr="009B0A30" w:rsidRDefault="00D84255" w:rsidP="009B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A30">
        <w:rPr>
          <w:rFonts w:ascii="Times New Roman" w:hAnsi="Times New Roman" w:cs="Times New Roman"/>
          <w:b/>
          <w:sz w:val="28"/>
          <w:szCs w:val="28"/>
        </w:rPr>
        <w:t>Что делать, если у ребенка стресс?</w:t>
      </w:r>
    </w:p>
    <w:p w:rsidR="00D84255" w:rsidRPr="00D84255" w:rsidRDefault="00D84255" w:rsidP="00D84255">
      <w:p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1. Не игнорируйте симптомы — даже если причина кажется незначительной, для ребенка она может быть серьезной.  </w:t>
      </w:r>
    </w:p>
    <w:p w:rsidR="00D84255" w:rsidRPr="00D84255" w:rsidRDefault="00D84255" w:rsidP="00D84255">
      <w:p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2. Говорите с ребенком — задавайте открытые вопросы, используйте игры и рисунки для выявления тревог.  </w:t>
      </w:r>
    </w:p>
    <w:p w:rsidR="00D84255" w:rsidRPr="00D84255" w:rsidRDefault="00D84255" w:rsidP="00D84255">
      <w:p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3. Соблюдайте режим дня — стабильность снижает тревожность.  </w:t>
      </w:r>
    </w:p>
    <w:p w:rsidR="00D84255" w:rsidRPr="00D84255" w:rsidRDefault="00D84255" w:rsidP="00D84255">
      <w:p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4. Ограничьте стрессовые факторы — просмотр тревожных мультфильмов, ссоры в семье, перегрузку занятиями.  </w:t>
      </w:r>
    </w:p>
    <w:p w:rsidR="00D84255" w:rsidRDefault="00D84255" w:rsidP="00D84255">
      <w:pPr>
        <w:jc w:val="both"/>
        <w:rPr>
          <w:rFonts w:ascii="Times New Roman" w:hAnsi="Times New Roman" w:cs="Times New Roman"/>
          <w:sz w:val="28"/>
          <w:szCs w:val="28"/>
        </w:rPr>
      </w:pPr>
      <w:r w:rsidRPr="00D84255">
        <w:rPr>
          <w:rFonts w:ascii="Times New Roman" w:hAnsi="Times New Roman" w:cs="Times New Roman"/>
          <w:sz w:val="28"/>
          <w:szCs w:val="28"/>
        </w:rPr>
        <w:t xml:space="preserve">5. Обратитесь к специалисту — если симптомы не проходят, поможет психолог.  </w:t>
      </w:r>
    </w:p>
    <w:p w:rsidR="009B0A30" w:rsidRPr="009B0A30" w:rsidRDefault="009B0A30" w:rsidP="00555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>Забота о психологическом здоровье дошкольника – это задача, требующая внимательности, терпения и чуткости. Стресс у детей не проходит сам по себе: если его игнорировать, он может перерасти в более серьезные проблемы – от неврозов до сл</w:t>
      </w:r>
      <w:r>
        <w:rPr>
          <w:rFonts w:ascii="Times New Roman" w:hAnsi="Times New Roman" w:cs="Times New Roman"/>
          <w:sz w:val="28"/>
          <w:szCs w:val="28"/>
        </w:rPr>
        <w:t xml:space="preserve">ожностей в адаптации к школе.  </w:t>
      </w:r>
    </w:p>
    <w:p w:rsidR="009B0A30" w:rsidRPr="009B0A30" w:rsidRDefault="009B0A30" w:rsidP="00555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0">
        <w:rPr>
          <w:rFonts w:ascii="Times New Roman" w:hAnsi="Times New Roman" w:cs="Times New Roman"/>
          <w:sz w:val="28"/>
          <w:szCs w:val="28"/>
        </w:rPr>
        <w:t xml:space="preserve">Важно помнить, что ребенок не всегда может попросить о помощи, поэтому взрослые должны быть его «антеннами», улавливающими сигналы дискомфорта. Если вы заметили несколько признаков из </w:t>
      </w:r>
      <w:proofErr w:type="gramStart"/>
      <w:r w:rsidRPr="009B0A30">
        <w:rPr>
          <w:rFonts w:ascii="Times New Roman" w:hAnsi="Times New Roman" w:cs="Times New Roman"/>
          <w:sz w:val="28"/>
          <w:szCs w:val="28"/>
        </w:rPr>
        <w:t>чек-листа</w:t>
      </w:r>
      <w:proofErr w:type="gramEnd"/>
      <w:r w:rsidRPr="009B0A30">
        <w:rPr>
          <w:rFonts w:ascii="Times New Roman" w:hAnsi="Times New Roman" w:cs="Times New Roman"/>
          <w:sz w:val="28"/>
          <w:szCs w:val="28"/>
        </w:rPr>
        <w:t>, постарайтесь проанализировать возможные причины (новые обстоятельства в семье, конфликты в саду, перегрузку занятиями) и создать для м</w:t>
      </w:r>
      <w:r>
        <w:rPr>
          <w:rFonts w:ascii="Times New Roman" w:hAnsi="Times New Roman" w:cs="Times New Roman"/>
          <w:sz w:val="28"/>
          <w:szCs w:val="28"/>
        </w:rPr>
        <w:t xml:space="preserve">алыша атмосферу безопасности.  </w:t>
      </w:r>
    </w:p>
    <w:p w:rsidR="00D84255" w:rsidRPr="00D84255" w:rsidRDefault="009B0A30" w:rsidP="00555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0A30">
        <w:rPr>
          <w:rFonts w:ascii="Times New Roman" w:hAnsi="Times New Roman" w:cs="Times New Roman"/>
          <w:sz w:val="28"/>
          <w:szCs w:val="28"/>
        </w:rPr>
        <w:t xml:space="preserve">Не бойтесь обращаться за консультацией к психологу – это не признак слабости, а проявление ответственности. Чем раньше вы поможете ребенку справиться со стрессом, тем легче ему будет развиваться гармонично и уверенно.  </w:t>
      </w:r>
    </w:p>
    <w:sectPr w:rsidR="00D84255" w:rsidRPr="00D8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6701"/>
    <w:multiLevelType w:val="hybridMultilevel"/>
    <w:tmpl w:val="D340D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73B69"/>
    <w:multiLevelType w:val="hybridMultilevel"/>
    <w:tmpl w:val="E082939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CB554BE"/>
    <w:multiLevelType w:val="hybridMultilevel"/>
    <w:tmpl w:val="6306350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F25F2"/>
    <w:multiLevelType w:val="hybridMultilevel"/>
    <w:tmpl w:val="10F8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C5533"/>
    <w:multiLevelType w:val="hybridMultilevel"/>
    <w:tmpl w:val="82020F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AC47EFC"/>
    <w:multiLevelType w:val="hybridMultilevel"/>
    <w:tmpl w:val="9C3C18F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A2"/>
    <w:rsid w:val="002658F5"/>
    <w:rsid w:val="0055552B"/>
    <w:rsid w:val="00594BA2"/>
    <w:rsid w:val="009B0A30"/>
    <w:rsid w:val="00D8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2025-06-23T07:48:00Z</dcterms:created>
  <dcterms:modified xsi:type="dcterms:W3CDTF">2025-06-23T08:04:00Z</dcterms:modified>
</cp:coreProperties>
</file>