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990" w:rsidRPr="00B15E9E" w:rsidRDefault="0099451E" w:rsidP="00FF1990">
      <w:pPr>
        <w:spacing w:after="0" w:line="240" w:lineRule="auto"/>
        <w:ind w:right="152"/>
        <w:jc w:val="center"/>
        <w:outlineLvl w:val="2"/>
        <w:rPr>
          <w:rFonts w:asciiTheme="majorHAnsi" w:eastAsia="Times New Roman" w:hAnsiTheme="majorHAnsi" w:cs="Tahoma"/>
          <w:sz w:val="28"/>
          <w:szCs w:val="28"/>
          <w:lang w:eastAsia="ru-RU"/>
        </w:rPr>
      </w:pPr>
      <w:bookmarkStart w:id="0" w:name="_GoBack"/>
      <w:bookmarkEnd w:id="0"/>
      <w:r>
        <w:rPr>
          <w:rFonts w:asciiTheme="majorHAnsi" w:eastAsia="Times New Roman" w:hAnsiTheme="majorHAnsi" w:cs="Tahoma"/>
          <w:sz w:val="28"/>
          <w:szCs w:val="28"/>
          <w:lang w:eastAsia="ru-RU"/>
        </w:rPr>
        <w:t xml:space="preserve"> </w:t>
      </w:r>
    </w:p>
    <w:p w:rsidR="00253581" w:rsidRDefault="00253581" w:rsidP="00C31E7D">
      <w:pPr>
        <w:pStyle w:val="a3"/>
        <w:shd w:val="clear" w:color="auto" w:fill="FFFFFF"/>
        <w:spacing w:before="225" w:beforeAutospacing="0" w:after="225" w:afterAutospacing="0"/>
        <w:rPr>
          <w:rFonts w:asciiTheme="majorHAnsi" w:hAnsiTheme="majorHAnsi" w:cs="Arial"/>
          <w:b/>
          <w:color w:val="333333"/>
          <w:sz w:val="36"/>
          <w:szCs w:val="36"/>
        </w:rPr>
      </w:pPr>
    </w:p>
    <w:p w:rsidR="00253581" w:rsidRDefault="00253581" w:rsidP="00C31E7D">
      <w:pPr>
        <w:pStyle w:val="a3"/>
        <w:shd w:val="clear" w:color="auto" w:fill="FFFFFF"/>
        <w:spacing w:before="225" w:beforeAutospacing="0" w:after="225" w:afterAutospacing="0"/>
        <w:rPr>
          <w:rFonts w:asciiTheme="majorHAnsi" w:hAnsiTheme="majorHAnsi" w:cs="Arial"/>
          <w:b/>
          <w:color w:val="333333"/>
          <w:sz w:val="36"/>
          <w:szCs w:val="36"/>
        </w:rPr>
      </w:pPr>
    </w:p>
    <w:p w:rsidR="00253581" w:rsidRDefault="00253581" w:rsidP="00253581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Theme="majorHAnsi" w:hAnsiTheme="majorHAnsi" w:cs="Arial"/>
          <w:b/>
          <w:color w:val="333333"/>
          <w:sz w:val="56"/>
          <w:szCs w:val="56"/>
        </w:rPr>
      </w:pPr>
      <w:r w:rsidRPr="00253581">
        <w:rPr>
          <w:rFonts w:asciiTheme="majorHAnsi" w:hAnsiTheme="majorHAnsi" w:cs="Arial"/>
          <w:b/>
          <w:color w:val="333333"/>
          <w:sz w:val="56"/>
          <w:szCs w:val="56"/>
        </w:rPr>
        <w:t>Консультация для родителей</w:t>
      </w:r>
      <w:r>
        <w:rPr>
          <w:rFonts w:asciiTheme="majorHAnsi" w:hAnsiTheme="majorHAnsi" w:cs="Arial"/>
          <w:b/>
          <w:color w:val="333333"/>
          <w:sz w:val="56"/>
          <w:szCs w:val="56"/>
        </w:rPr>
        <w:t>.</w:t>
      </w:r>
    </w:p>
    <w:p w:rsidR="00253581" w:rsidRDefault="00253581" w:rsidP="00253581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Theme="majorHAnsi" w:hAnsiTheme="majorHAnsi" w:cs="Arial"/>
          <w:b/>
          <w:color w:val="333333"/>
          <w:sz w:val="56"/>
          <w:szCs w:val="56"/>
        </w:rPr>
      </w:pPr>
    </w:p>
    <w:p w:rsidR="0099451E" w:rsidRDefault="0099451E" w:rsidP="00253581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Theme="majorHAnsi" w:hAnsiTheme="majorHAnsi" w:cs="Arial"/>
          <w:b/>
          <w:color w:val="333333"/>
          <w:sz w:val="56"/>
          <w:szCs w:val="56"/>
        </w:rPr>
      </w:pPr>
    </w:p>
    <w:p w:rsidR="0099451E" w:rsidRDefault="0099451E" w:rsidP="00253581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Theme="majorHAnsi" w:hAnsiTheme="majorHAnsi" w:cs="Arial"/>
          <w:b/>
          <w:color w:val="333333"/>
          <w:sz w:val="56"/>
          <w:szCs w:val="56"/>
        </w:rPr>
      </w:pPr>
    </w:p>
    <w:p w:rsidR="00253581" w:rsidRPr="00253581" w:rsidRDefault="00253581" w:rsidP="00253581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Theme="majorHAnsi" w:hAnsiTheme="majorHAnsi" w:cs="Arial"/>
          <w:b/>
          <w:color w:val="333333"/>
          <w:sz w:val="56"/>
          <w:szCs w:val="56"/>
        </w:rPr>
      </w:pPr>
      <w:r>
        <w:rPr>
          <w:rFonts w:asciiTheme="majorHAnsi" w:hAnsiTheme="majorHAnsi" w:cs="Arial"/>
          <w:b/>
          <w:color w:val="333333"/>
          <w:sz w:val="56"/>
          <w:szCs w:val="56"/>
        </w:rPr>
        <w:t>Тема:</w:t>
      </w:r>
    </w:p>
    <w:p w:rsidR="00253581" w:rsidRPr="00253581" w:rsidRDefault="00253581" w:rsidP="00253581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Theme="majorHAnsi" w:hAnsiTheme="majorHAnsi" w:cs="Arial"/>
          <w:b/>
          <w:color w:val="333333"/>
          <w:sz w:val="56"/>
          <w:szCs w:val="56"/>
        </w:rPr>
      </w:pPr>
      <w:r w:rsidRPr="00253581">
        <w:rPr>
          <w:rFonts w:asciiTheme="majorHAnsi" w:hAnsiTheme="majorHAnsi" w:cs="Arial"/>
          <w:b/>
          <w:color w:val="333333"/>
          <w:sz w:val="56"/>
          <w:szCs w:val="56"/>
        </w:rPr>
        <w:t>«Развиваем пальчики – улучшаем речь.</w:t>
      </w:r>
      <w:r w:rsidR="0099451E">
        <w:rPr>
          <w:rFonts w:asciiTheme="majorHAnsi" w:hAnsiTheme="majorHAnsi" w:cs="Arial"/>
          <w:b/>
          <w:color w:val="333333"/>
          <w:sz w:val="56"/>
          <w:szCs w:val="56"/>
        </w:rPr>
        <w:t>»</w:t>
      </w:r>
    </w:p>
    <w:p w:rsidR="00253581" w:rsidRPr="00253581" w:rsidRDefault="0099451E" w:rsidP="00253581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Theme="majorHAnsi" w:hAnsiTheme="majorHAnsi" w:cs="Arial"/>
          <w:b/>
          <w:color w:val="333333"/>
          <w:sz w:val="56"/>
          <w:szCs w:val="56"/>
        </w:rPr>
      </w:pPr>
      <w:r>
        <w:rPr>
          <w:rFonts w:asciiTheme="majorHAnsi" w:hAnsiTheme="majorHAnsi" w:cs="Arial"/>
          <w:b/>
          <w:color w:val="333333"/>
          <w:sz w:val="56"/>
          <w:szCs w:val="56"/>
        </w:rPr>
        <w:t xml:space="preserve"> </w:t>
      </w:r>
    </w:p>
    <w:p w:rsidR="00253581" w:rsidRPr="00253581" w:rsidRDefault="00253581" w:rsidP="00253581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Theme="majorHAnsi" w:hAnsiTheme="majorHAnsi" w:cs="Arial"/>
          <w:b/>
          <w:color w:val="333333"/>
          <w:sz w:val="56"/>
          <w:szCs w:val="56"/>
        </w:rPr>
      </w:pPr>
    </w:p>
    <w:p w:rsidR="00253581" w:rsidRDefault="00253581" w:rsidP="00C31E7D">
      <w:pPr>
        <w:pStyle w:val="a3"/>
        <w:shd w:val="clear" w:color="auto" w:fill="FFFFFF"/>
        <w:spacing w:before="225" w:beforeAutospacing="0" w:after="225" w:afterAutospacing="0"/>
        <w:rPr>
          <w:rFonts w:asciiTheme="majorHAnsi" w:hAnsiTheme="majorHAnsi" w:cs="Arial"/>
          <w:b/>
          <w:color w:val="333333"/>
          <w:sz w:val="36"/>
          <w:szCs w:val="36"/>
        </w:rPr>
      </w:pPr>
    </w:p>
    <w:p w:rsidR="00253581" w:rsidRDefault="00253581" w:rsidP="00C31E7D">
      <w:pPr>
        <w:pStyle w:val="a3"/>
        <w:shd w:val="clear" w:color="auto" w:fill="FFFFFF"/>
        <w:spacing w:before="225" w:beforeAutospacing="0" w:after="225" w:afterAutospacing="0"/>
        <w:rPr>
          <w:rFonts w:asciiTheme="majorHAnsi" w:hAnsiTheme="majorHAnsi" w:cs="Arial"/>
          <w:b/>
          <w:color w:val="333333"/>
          <w:sz w:val="36"/>
          <w:szCs w:val="36"/>
        </w:rPr>
      </w:pPr>
    </w:p>
    <w:p w:rsidR="00253581" w:rsidRDefault="00253581" w:rsidP="00C31E7D">
      <w:pPr>
        <w:pStyle w:val="a3"/>
        <w:shd w:val="clear" w:color="auto" w:fill="FFFFFF"/>
        <w:spacing w:before="225" w:beforeAutospacing="0" w:after="225" w:afterAutospacing="0"/>
        <w:rPr>
          <w:rFonts w:asciiTheme="majorHAnsi" w:hAnsiTheme="majorHAnsi" w:cs="Arial"/>
          <w:b/>
          <w:color w:val="333333"/>
          <w:sz w:val="36"/>
          <w:szCs w:val="36"/>
        </w:rPr>
      </w:pPr>
    </w:p>
    <w:p w:rsidR="00253581" w:rsidRDefault="00253581" w:rsidP="00C31E7D">
      <w:pPr>
        <w:pStyle w:val="a3"/>
        <w:shd w:val="clear" w:color="auto" w:fill="FFFFFF"/>
        <w:spacing w:before="225" w:beforeAutospacing="0" w:after="225" w:afterAutospacing="0"/>
        <w:rPr>
          <w:rFonts w:asciiTheme="majorHAnsi" w:hAnsiTheme="majorHAnsi" w:cs="Arial"/>
          <w:b/>
          <w:color w:val="333333"/>
          <w:sz w:val="36"/>
          <w:szCs w:val="36"/>
        </w:rPr>
      </w:pPr>
    </w:p>
    <w:p w:rsidR="00253581" w:rsidRDefault="00253581" w:rsidP="00C31E7D">
      <w:pPr>
        <w:pStyle w:val="a3"/>
        <w:shd w:val="clear" w:color="auto" w:fill="FFFFFF"/>
        <w:spacing w:before="225" w:beforeAutospacing="0" w:after="225" w:afterAutospacing="0"/>
        <w:rPr>
          <w:rFonts w:asciiTheme="majorHAnsi" w:hAnsiTheme="majorHAnsi" w:cs="Arial"/>
          <w:b/>
          <w:color w:val="333333"/>
          <w:sz w:val="36"/>
          <w:szCs w:val="36"/>
        </w:rPr>
      </w:pPr>
    </w:p>
    <w:p w:rsidR="00253581" w:rsidRDefault="00253581" w:rsidP="00C31E7D">
      <w:pPr>
        <w:pStyle w:val="a3"/>
        <w:shd w:val="clear" w:color="auto" w:fill="FFFFFF"/>
        <w:spacing w:before="225" w:beforeAutospacing="0" w:after="225" w:afterAutospacing="0"/>
        <w:rPr>
          <w:rFonts w:asciiTheme="majorHAnsi" w:hAnsiTheme="majorHAnsi" w:cs="Arial"/>
          <w:b/>
          <w:color w:val="333333"/>
          <w:sz w:val="36"/>
          <w:szCs w:val="36"/>
        </w:rPr>
      </w:pPr>
    </w:p>
    <w:p w:rsidR="00253581" w:rsidRDefault="0099451E" w:rsidP="00FF1990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Theme="majorHAnsi" w:hAnsiTheme="majorHAnsi" w:cs="Arial"/>
          <w:b/>
          <w:color w:val="333333"/>
          <w:sz w:val="28"/>
          <w:szCs w:val="28"/>
        </w:rPr>
      </w:pPr>
      <w:r>
        <w:rPr>
          <w:rFonts w:asciiTheme="majorHAnsi" w:hAnsiTheme="majorHAnsi" w:cs="Arial"/>
          <w:b/>
          <w:color w:val="333333"/>
          <w:sz w:val="28"/>
          <w:szCs w:val="28"/>
        </w:rPr>
        <w:t xml:space="preserve"> </w:t>
      </w:r>
    </w:p>
    <w:p w:rsidR="0099451E" w:rsidRDefault="0099451E" w:rsidP="00FF1990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Theme="majorHAnsi" w:hAnsiTheme="majorHAnsi" w:cs="Arial"/>
          <w:b/>
          <w:color w:val="333333"/>
          <w:sz w:val="28"/>
          <w:szCs w:val="28"/>
        </w:rPr>
      </w:pPr>
    </w:p>
    <w:p w:rsidR="0099451E" w:rsidRDefault="0099451E" w:rsidP="00FF1990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Theme="majorHAnsi" w:hAnsiTheme="majorHAnsi" w:cs="Arial"/>
          <w:b/>
          <w:color w:val="333333"/>
          <w:sz w:val="28"/>
          <w:szCs w:val="28"/>
        </w:rPr>
      </w:pPr>
    </w:p>
    <w:p w:rsidR="0099451E" w:rsidRPr="00253581" w:rsidRDefault="0099451E" w:rsidP="00FF1990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Theme="majorHAnsi" w:hAnsiTheme="majorHAnsi" w:cs="Arial"/>
          <w:b/>
          <w:color w:val="333333"/>
        </w:rPr>
      </w:pPr>
    </w:p>
    <w:p w:rsidR="00C31E7D" w:rsidRDefault="00253581" w:rsidP="00C31E7D">
      <w:pPr>
        <w:pStyle w:val="a3"/>
        <w:shd w:val="clear" w:color="auto" w:fill="FFFFFF"/>
        <w:spacing w:before="225" w:beforeAutospacing="0" w:after="225" w:afterAutospacing="0"/>
        <w:rPr>
          <w:rFonts w:asciiTheme="majorHAnsi" w:hAnsiTheme="majorHAnsi" w:cs="Arial"/>
          <w:b/>
          <w:color w:val="333333"/>
          <w:sz w:val="36"/>
          <w:szCs w:val="36"/>
        </w:rPr>
      </w:pPr>
      <w:r>
        <w:rPr>
          <w:rFonts w:asciiTheme="majorHAnsi" w:hAnsiTheme="majorHAnsi" w:cs="Arial"/>
          <w:b/>
          <w:color w:val="333333"/>
          <w:sz w:val="36"/>
          <w:szCs w:val="36"/>
        </w:rPr>
        <w:t>Тема:</w:t>
      </w:r>
      <w:r w:rsidR="0099451E">
        <w:rPr>
          <w:rFonts w:asciiTheme="majorHAnsi" w:hAnsiTheme="majorHAnsi" w:cs="Arial"/>
          <w:b/>
          <w:color w:val="333333"/>
          <w:sz w:val="36"/>
          <w:szCs w:val="36"/>
        </w:rPr>
        <w:t xml:space="preserve"> </w:t>
      </w:r>
      <w:r w:rsidR="00C31E7D" w:rsidRPr="00751E91">
        <w:rPr>
          <w:rFonts w:asciiTheme="majorHAnsi" w:hAnsiTheme="majorHAnsi" w:cs="Arial"/>
          <w:b/>
          <w:color w:val="333333"/>
          <w:sz w:val="36"/>
          <w:szCs w:val="36"/>
        </w:rPr>
        <w:t>«Развиваем пальчики – улучшаем речь.</w:t>
      </w:r>
      <w:r w:rsidR="0099451E">
        <w:rPr>
          <w:rFonts w:asciiTheme="majorHAnsi" w:hAnsiTheme="majorHAnsi" w:cs="Arial"/>
          <w:b/>
          <w:color w:val="333333"/>
          <w:sz w:val="36"/>
          <w:szCs w:val="36"/>
        </w:rPr>
        <w:t>»</w:t>
      </w:r>
    </w:p>
    <w:p w:rsidR="00C31E7D" w:rsidRPr="006F70D1" w:rsidRDefault="0099451E" w:rsidP="0099451E">
      <w:pPr>
        <w:pStyle w:val="a3"/>
        <w:shd w:val="clear" w:color="auto" w:fill="FFFFFF"/>
        <w:spacing w:before="225" w:beforeAutospacing="0" w:after="225" w:afterAutospacing="0"/>
        <w:rPr>
          <w:rFonts w:ascii="Georgia" w:hAnsi="Georgia" w:cs="Arial"/>
          <w:color w:val="333333"/>
        </w:rPr>
      </w:pPr>
      <w:r>
        <w:rPr>
          <w:rFonts w:asciiTheme="majorHAnsi" w:hAnsiTheme="majorHAnsi" w:cs="Arial"/>
          <w:b/>
          <w:color w:val="333333"/>
          <w:sz w:val="36"/>
          <w:szCs w:val="36"/>
        </w:rPr>
        <w:t xml:space="preserve"> </w:t>
      </w:r>
      <w:r w:rsidR="00C31E7D" w:rsidRPr="006F70D1">
        <w:rPr>
          <w:rFonts w:ascii="Georgia" w:hAnsi="Georgia" w:cs="Arial"/>
          <w:color w:val="333333"/>
        </w:rPr>
        <w:t>В течение дошкольного детства ребенок практически овладевает речью. Но, к сожалению, существует много причин, когда его речь не сформирована должным образом, и одна из них: плохо развитая мелкая моторика рук.</w:t>
      </w:r>
    </w:p>
    <w:p w:rsidR="00C31E7D" w:rsidRPr="006F70D1" w:rsidRDefault="00C31E7D" w:rsidP="006F70D1">
      <w:pPr>
        <w:pStyle w:val="a3"/>
        <w:shd w:val="clear" w:color="auto" w:fill="FFFFFF"/>
        <w:spacing w:before="225" w:beforeAutospacing="0" w:after="225" w:afterAutospacing="0" w:line="360" w:lineRule="auto"/>
        <w:rPr>
          <w:rFonts w:ascii="Georgia" w:hAnsi="Georgia" w:cs="Arial"/>
          <w:color w:val="333333"/>
        </w:rPr>
      </w:pPr>
      <w:r w:rsidRPr="006F70D1">
        <w:rPr>
          <w:rFonts w:ascii="Georgia" w:hAnsi="Georgia" w:cs="Arial"/>
          <w:color w:val="333333"/>
        </w:rPr>
        <w:t>Родители детей дошкольного возраста обязательно должны знать о важности развития мелкой моторики и координации движения пальцев рук.</w:t>
      </w:r>
    </w:p>
    <w:p w:rsidR="00C31E7D" w:rsidRPr="006F70D1" w:rsidRDefault="00C31E7D" w:rsidP="006F70D1">
      <w:pPr>
        <w:pStyle w:val="a3"/>
        <w:shd w:val="clear" w:color="auto" w:fill="FFFFFF"/>
        <w:spacing w:before="225" w:beforeAutospacing="0" w:after="225" w:afterAutospacing="0" w:line="360" w:lineRule="auto"/>
        <w:rPr>
          <w:rFonts w:ascii="Georgia" w:hAnsi="Georgia" w:cs="Arial"/>
          <w:color w:val="333333"/>
        </w:rPr>
      </w:pPr>
      <w:r w:rsidRPr="006F70D1">
        <w:rPr>
          <w:rFonts w:ascii="Georgia" w:hAnsi="Georgia" w:cs="Arial"/>
          <w:color w:val="333333"/>
        </w:rPr>
        <w:t>Мелкая моторика- это согласованные движения пальцев рук, умение ребенка «пользоваться» этими движениями - держать ложку и карандаш, застегивать пуговицы, рисовать, лепить. Неуклюжесть пальчиков «говорит» о том, что мелкая моторика еще недостаточно развита.</w:t>
      </w:r>
    </w:p>
    <w:p w:rsidR="00C31E7D" w:rsidRPr="006F70D1" w:rsidRDefault="00C31E7D" w:rsidP="006F70D1">
      <w:pPr>
        <w:pStyle w:val="a3"/>
        <w:shd w:val="clear" w:color="auto" w:fill="FFFFFF"/>
        <w:spacing w:before="225" w:beforeAutospacing="0" w:after="225" w:afterAutospacing="0" w:line="360" w:lineRule="auto"/>
        <w:rPr>
          <w:rFonts w:ascii="Georgia" w:hAnsi="Georgia" w:cs="Arial"/>
          <w:color w:val="333333"/>
        </w:rPr>
      </w:pPr>
      <w:r w:rsidRPr="006F70D1">
        <w:rPr>
          <w:rFonts w:ascii="Georgia" w:hAnsi="Georgia" w:cs="Arial"/>
          <w:color w:val="333333"/>
        </w:rPr>
        <w:t>Известный исследователь детской речи М. Кольцова отмечала, что кисть руки надо рассматривать как орган речи. Если развитие движений пальцев рук соответствует возрасту, то и речевое развитие находится в пределах нормы. Если развитие движений пальцев отстает, то задерживается и речевое развитие, хотя общая моторика при этом может быть нормальной.</w:t>
      </w:r>
    </w:p>
    <w:p w:rsidR="00C31E7D" w:rsidRPr="006F70D1" w:rsidRDefault="00C31E7D" w:rsidP="006F70D1">
      <w:pPr>
        <w:pStyle w:val="a3"/>
        <w:shd w:val="clear" w:color="auto" w:fill="FFFFFF"/>
        <w:spacing w:before="225" w:beforeAutospacing="0" w:after="225" w:afterAutospacing="0" w:line="360" w:lineRule="auto"/>
        <w:rPr>
          <w:rFonts w:ascii="Georgia" w:hAnsi="Georgia" w:cs="Arial"/>
          <w:color w:val="333333"/>
        </w:rPr>
      </w:pPr>
      <w:r w:rsidRPr="006F70D1">
        <w:rPr>
          <w:rFonts w:ascii="Georgia" w:hAnsi="Georgia" w:cs="Arial"/>
          <w:color w:val="333333"/>
        </w:rPr>
        <w:t>Как же сделать пальчики ловкими и проворными?</w:t>
      </w:r>
    </w:p>
    <w:p w:rsidR="00C31E7D" w:rsidRPr="006F70D1" w:rsidRDefault="00C31E7D" w:rsidP="006F70D1">
      <w:pPr>
        <w:pStyle w:val="a3"/>
        <w:shd w:val="clear" w:color="auto" w:fill="FFFFFF"/>
        <w:spacing w:before="225" w:beforeAutospacing="0" w:after="225" w:afterAutospacing="0" w:line="360" w:lineRule="auto"/>
        <w:rPr>
          <w:rFonts w:ascii="Georgia" w:hAnsi="Georgia" w:cs="Arial"/>
          <w:color w:val="333333"/>
        </w:rPr>
      </w:pPr>
      <w:r w:rsidRPr="006F70D1">
        <w:rPr>
          <w:rFonts w:ascii="Georgia" w:hAnsi="Georgia" w:cs="Arial"/>
          <w:color w:val="333333"/>
        </w:rPr>
        <w:t>Прежде всего надо активизировать те точки на руках малыша, которые непосредственно влияют на развитие высших корковых функций (головной мозг) и соответственно дают толчок их дальнейшему развитию. Находятся они на кончиках пальцев. Затем развивать гибкость кисти. И еще малыш должен научиться делать какую-то работу одной рукой независимо от другой.</w:t>
      </w:r>
    </w:p>
    <w:p w:rsidR="00C31E7D" w:rsidRPr="006F70D1" w:rsidRDefault="00C31E7D" w:rsidP="006F70D1">
      <w:pPr>
        <w:pStyle w:val="a3"/>
        <w:shd w:val="clear" w:color="auto" w:fill="FFFFFF"/>
        <w:spacing w:before="225" w:beforeAutospacing="0" w:after="225" w:afterAutospacing="0" w:line="360" w:lineRule="auto"/>
        <w:rPr>
          <w:rFonts w:ascii="Georgia" w:hAnsi="Georgia" w:cs="Arial"/>
          <w:color w:val="333333"/>
        </w:rPr>
      </w:pPr>
      <w:r w:rsidRPr="006F70D1">
        <w:rPr>
          <w:rFonts w:ascii="Georgia" w:hAnsi="Georgia" w:cs="Arial"/>
          <w:color w:val="333333"/>
        </w:rPr>
        <w:t>Развитие мелкой моторики важно для всех детей без исключения, но если у ребенка наблюдался повышенный или, наоборот, пониженный мышечный тонус, с ним надо заниматься обязательно. Ведь вам не хочется, чтобы он, через несколько лет пойдя в школу, начал отставать в учебе.</w:t>
      </w:r>
    </w:p>
    <w:p w:rsidR="00C31E7D" w:rsidRPr="006F70D1" w:rsidRDefault="00C31E7D" w:rsidP="006F70D1">
      <w:pPr>
        <w:pStyle w:val="a3"/>
        <w:shd w:val="clear" w:color="auto" w:fill="FFFFFF"/>
        <w:spacing w:before="225" w:beforeAutospacing="0" w:after="225" w:afterAutospacing="0" w:line="360" w:lineRule="auto"/>
        <w:rPr>
          <w:rFonts w:ascii="Georgia" w:hAnsi="Georgia" w:cs="Arial"/>
          <w:color w:val="333333"/>
        </w:rPr>
      </w:pPr>
      <w:r w:rsidRPr="006F70D1">
        <w:rPr>
          <w:rFonts w:ascii="Georgia" w:hAnsi="Georgia" w:cs="Arial"/>
          <w:color w:val="333333"/>
        </w:rPr>
        <w:t xml:space="preserve">Дома самостоятельно можно провести эксперимент. Если в 4 года ребенок не умеет доносить в пригоршне воду до лица, не разливая её, значит, у него отстает в развитии мелкая мускулатура. После 5 лет дети могут изобразить движения «ЛАДОНЬ-КУЛАК - РЕБРО». Если затрудняются, то это говорит об определенных нарушениях. Обнаружив отставания у ребенка, не огорчайтесь, но и не оставляйте всё как есть, надеясь, что со временем ваш ребенок догонит сверстников. Это ошибочная позиция. Ему необходима </w:t>
      </w:r>
      <w:r w:rsidRPr="006F70D1">
        <w:rPr>
          <w:rFonts w:ascii="Georgia" w:hAnsi="Georgia" w:cs="Arial"/>
          <w:color w:val="333333"/>
        </w:rPr>
        <w:lastRenderedPageBreak/>
        <w:t>ваша помощь. Займитесь пальчиковой гимнастикой, играми и упражнениями для развития руки.</w:t>
      </w:r>
    </w:p>
    <w:p w:rsidR="00C31E7D" w:rsidRPr="006F70D1" w:rsidRDefault="00C31E7D" w:rsidP="006F70D1">
      <w:pPr>
        <w:pStyle w:val="a3"/>
        <w:shd w:val="clear" w:color="auto" w:fill="FFFFFF"/>
        <w:spacing w:before="225" w:beforeAutospacing="0" w:after="225" w:afterAutospacing="0" w:line="360" w:lineRule="auto"/>
        <w:rPr>
          <w:rFonts w:ascii="Georgia" w:hAnsi="Georgia" w:cs="Arial"/>
          <w:b/>
          <w:color w:val="333333"/>
        </w:rPr>
      </w:pPr>
      <w:r w:rsidRPr="006F70D1">
        <w:rPr>
          <w:rFonts w:ascii="Georgia" w:hAnsi="Georgia" w:cs="Arial"/>
          <w:b/>
          <w:color w:val="333333"/>
        </w:rPr>
        <w:t>Для развития мелкой моторики полезны:</w:t>
      </w:r>
    </w:p>
    <w:p w:rsidR="00C31E7D" w:rsidRPr="006F70D1" w:rsidRDefault="00751E91" w:rsidP="006F70D1">
      <w:pPr>
        <w:pStyle w:val="a3"/>
        <w:shd w:val="clear" w:color="auto" w:fill="FFFFFF"/>
        <w:spacing w:before="225" w:beforeAutospacing="0" w:after="225" w:afterAutospacing="0" w:line="360" w:lineRule="auto"/>
        <w:rPr>
          <w:rFonts w:ascii="Georgia" w:hAnsi="Georgia" w:cs="Arial"/>
          <w:b/>
          <w:color w:val="333333"/>
        </w:rPr>
      </w:pPr>
      <w:r w:rsidRPr="006F70D1">
        <w:rPr>
          <w:rFonts w:ascii="Georgia" w:hAnsi="Georgia" w:cs="Arial"/>
          <w:b/>
          <w:color w:val="333333"/>
        </w:rPr>
        <w:t>-М</w:t>
      </w:r>
      <w:r w:rsidR="00C31E7D" w:rsidRPr="006F70D1">
        <w:rPr>
          <w:rFonts w:ascii="Georgia" w:hAnsi="Georgia" w:cs="Arial"/>
          <w:b/>
          <w:color w:val="333333"/>
        </w:rPr>
        <w:t>ассаж</w:t>
      </w:r>
      <w:r w:rsidRPr="006F70D1">
        <w:rPr>
          <w:rFonts w:ascii="Georgia" w:hAnsi="Georgia" w:cs="Arial"/>
          <w:b/>
          <w:color w:val="333333"/>
        </w:rPr>
        <w:t>.</w:t>
      </w:r>
    </w:p>
    <w:p w:rsidR="00C31E7D" w:rsidRPr="006F70D1" w:rsidRDefault="00C31E7D" w:rsidP="006F70D1">
      <w:pPr>
        <w:pStyle w:val="a3"/>
        <w:shd w:val="clear" w:color="auto" w:fill="FFFFFF"/>
        <w:spacing w:before="225" w:beforeAutospacing="0" w:after="225" w:afterAutospacing="0" w:line="360" w:lineRule="auto"/>
        <w:rPr>
          <w:rFonts w:ascii="Georgia" w:hAnsi="Georgia" w:cs="Arial"/>
          <w:color w:val="333333"/>
        </w:rPr>
      </w:pPr>
      <w:r w:rsidRPr="006F70D1">
        <w:rPr>
          <w:rFonts w:ascii="Georgia" w:hAnsi="Georgia" w:cs="Arial"/>
          <w:color w:val="333333"/>
        </w:rPr>
        <w:t>Массируйте, разминайте кисть от мизинца к большому пальцу. Массировать нужно обе ручки - ведь каждая «отвечает» за «своё» мозговое полушарие!</w:t>
      </w:r>
    </w:p>
    <w:p w:rsidR="00C31E7D" w:rsidRPr="006F70D1" w:rsidRDefault="00751E91" w:rsidP="006F70D1">
      <w:pPr>
        <w:pStyle w:val="a3"/>
        <w:shd w:val="clear" w:color="auto" w:fill="FFFFFF"/>
        <w:spacing w:before="225" w:beforeAutospacing="0" w:after="225" w:afterAutospacing="0" w:line="360" w:lineRule="auto"/>
        <w:rPr>
          <w:rFonts w:ascii="Georgia" w:hAnsi="Georgia" w:cs="Arial"/>
          <w:b/>
          <w:color w:val="333333"/>
        </w:rPr>
      </w:pPr>
      <w:r w:rsidRPr="006F70D1">
        <w:rPr>
          <w:rFonts w:ascii="Georgia" w:hAnsi="Georgia" w:cs="Arial"/>
          <w:b/>
          <w:color w:val="333333"/>
        </w:rPr>
        <w:t>-</w:t>
      </w:r>
      <w:r w:rsidR="00C31E7D" w:rsidRPr="006F70D1">
        <w:rPr>
          <w:rFonts w:ascii="Georgia" w:hAnsi="Georgia" w:cs="Arial"/>
          <w:b/>
          <w:color w:val="333333"/>
        </w:rPr>
        <w:t>различные виды мозаик;</w:t>
      </w:r>
    </w:p>
    <w:p w:rsidR="00C31E7D" w:rsidRPr="006F70D1" w:rsidRDefault="00C31E7D" w:rsidP="006F70D1">
      <w:pPr>
        <w:pStyle w:val="a3"/>
        <w:shd w:val="clear" w:color="auto" w:fill="FFFFFF"/>
        <w:spacing w:before="225" w:beforeAutospacing="0" w:after="225" w:afterAutospacing="0" w:line="360" w:lineRule="auto"/>
        <w:rPr>
          <w:rFonts w:ascii="Georgia" w:hAnsi="Georgia" w:cs="Arial"/>
          <w:color w:val="333333"/>
        </w:rPr>
      </w:pPr>
      <w:r w:rsidRPr="006F70D1">
        <w:rPr>
          <w:rFonts w:ascii="Georgia" w:hAnsi="Georgia" w:cs="Arial"/>
          <w:color w:val="333333"/>
        </w:rPr>
        <w:t xml:space="preserve">Детали, чем мельче, тем лучше. Конечно, складывать буквы или фигурки малыш будет под вашим присмотром, чтобы мозаичная </w:t>
      </w:r>
      <w:proofErr w:type="spellStart"/>
      <w:r w:rsidRPr="006F70D1">
        <w:rPr>
          <w:rFonts w:ascii="Georgia" w:hAnsi="Georgia" w:cs="Arial"/>
          <w:color w:val="333333"/>
        </w:rPr>
        <w:t>деталька</w:t>
      </w:r>
      <w:proofErr w:type="spellEnd"/>
      <w:r w:rsidRPr="006F70D1">
        <w:rPr>
          <w:rFonts w:ascii="Georgia" w:hAnsi="Georgia" w:cs="Arial"/>
          <w:color w:val="333333"/>
        </w:rPr>
        <w:t xml:space="preserve"> не оказалась ненароком у него во рту.</w:t>
      </w:r>
    </w:p>
    <w:p w:rsidR="00C31E7D" w:rsidRPr="0099451E" w:rsidRDefault="00751E91" w:rsidP="006F70D1">
      <w:pPr>
        <w:pStyle w:val="a3"/>
        <w:shd w:val="clear" w:color="auto" w:fill="FFFFFF"/>
        <w:spacing w:before="225" w:beforeAutospacing="0" w:after="225" w:afterAutospacing="0" w:line="360" w:lineRule="auto"/>
        <w:rPr>
          <w:rFonts w:ascii="Georgia" w:hAnsi="Georgia" w:cs="Arial"/>
          <w:color w:val="333333"/>
        </w:rPr>
      </w:pPr>
      <w:r w:rsidRPr="0099451E">
        <w:rPr>
          <w:rFonts w:ascii="Georgia" w:hAnsi="Georgia" w:cs="Arial"/>
          <w:color w:val="333333"/>
        </w:rPr>
        <w:t>-</w:t>
      </w:r>
      <w:r w:rsidR="00C31E7D" w:rsidRPr="0099451E">
        <w:rPr>
          <w:rFonts w:ascii="Georgia" w:hAnsi="Georgia" w:cs="Arial"/>
          <w:color w:val="333333"/>
        </w:rPr>
        <w:t>разнообразные конструкторы (железные и пластмассовые</w:t>
      </w:r>
      <w:proofErr w:type="gramStart"/>
      <w:r w:rsidR="00C31E7D" w:rsidRPr="0099451E">
        <w:rPr>
          <w:rFonts w:ascii="Georgia" w:hAnsi="Georgia" w:cs="Arial"/>
          <w:color w:val="333333"/>
        </w:rPr>
        <w:t>) ;</w:t>
      </w:r>
      <w:proofErr w:type="gramEnd"/>
    </w:p>
    <w:p w:rsidR="00C31E7D" w:rsidRPr="0099451E" w:rsidRDefault="00751E91" w:rsidP="006F70D1">
      <w:pPr>
        <w:pStyle w:val="a3"/>
        <w:shd w:val="clear" w:color="auto" w:fill="FFFFFF"/>
        <w:spacing w:before="225" w:beforeAutospacing="0" w:after="225" w:afterAutospacing="0" w:line="360" w:lineRule="auto"/>
        <w:rPr>
          <w:rFonts w:ascii="Georgia" w:hAnsi="Georgia" w:cs="Arial"/>
          <w:color w:val="333333"/>
        </w:rPr>
      </w:pPr>
      <w:r w:rsidRPr="0099451E">
        <w:rPr>
          <w:rFonts w:ascii="Georgia" w:hAnsi="Georgia" w:cs="Arial"/>
          <w:color w:val="333333"/>
        </w:rPr>
        <w:t>-</w:t>
      </w:r>
      <w:r w:rsidR="00C31E7D" w:rsidRPr="0099451E">
        <w:rPr>
          <w:rFonts w:ascii="Georgia" w:hAnsi="Georgia" w:cs="Arial"/>
          <w:color w:val="333333"/>
        </w:rPr>
        <w:t>пористые губки, резиновые мячи с шершавой поверхностью, резиновые эспандеры;</w:t>
      </w:r>
    </w:p>
    <w:p w:rsidR="00C31E7D" w:rsidRPr="0099451E" w:rsidRDefault="00751E91" w:rsidP="006F70D1">
      <w:pPr>
        <w:pStyle w:val="a3"/>
        <w:shd w:val="clear" w:color="auto" w:fill="FFFFFF"/>
        <w:spacing w:before="225" w:beforeAutospacing="0" w:after="225" w:afterAutospacing="0" w:line="360" w:lineRule="auto"/>
        <w:rPr>
          <w:rFonts w:ascii="Georgia" w:hAnsi="Georgia" w:cs="Arial"/>
          <w:color w:val="333333"/>
        </w:rPr>
      </w:pPr>
      <w:r w:rsidRPr="0099451E">
        <w:rPr>
          <w:rFonts w:ascii="Georgia" w:hAnsi="Georgia" w:cs="Arial"/>
          <w:color w:val="333333"/>
        </w:rPr>
        <w:t>-</w:t>
      </w:r>
      <w:r w:rsidR="00C31E7D" w:rsidRPr="0099451E">
        <w:rPr>
          <w:rFonts w:ascii="Georgia" w:hAnsi="Georgia" w:cs="Arial"/>
          <w:color w:val="333333"/>
        </w:rPr>
        <w:t>цветные клубочки ниток для перематывания;</w:t>
      </w:r>
    </w:p>
    <w:p w:rsidR="00C31E7D" w:rsidRPr="0099451E" w:rsidRDefault="00751E91" w:rsidP="006F70D1">
      <w:pPr>
        <w:pStyle w:val="a3"/>
        <w:shd w:val="clear" w:color="auto" w:fill="FFFFFF"/>
        <w:spacing w:before="225" w:beforeAutospacing="0" w:after="225" w:afterAutospacing="0" w:line="360" w:lineRule="auto"/>
        <w:rPr>
          <w:rFonts w:ascii="Georgia" w:hAnsi="Georgia" w:cs="Arial"/>
          <w:color w:val="333333"/>
        </w:rPr>
      </w:pPr>
      <w:r w:rsidRPr="0099451E">
        <w:rPr>
          <w:rFonts w:ascii="Georgia" w:hAnsi="Georgia" w:cs="Arial"/>
          <w:color w:val="333333"/>
        </w:rPr>
        <w:t>-</w:t>
      </w:r>
      <w:r w:rsidR="00C31E7D" w:rsidRPr="0099451E">
        <w:rPr>
          <w:rFonts w:ascii="Georgia" w:hAnsi="Georgia" w:cs="Arial"/>
          <w:color w:val="333333"/>
        </w:rPr>
        <w:t>набор веревочек различной толщины для завязывания и развязывания узлов и плетения «</w:t>
      </w:r>
      <w:proofErr w:type="gramStart"/>
      <w:r w:rsidR="00C31E7D" w:rsidRPr="0099451E">
        <w:rPr>
          <w:rFonts w:ascii="Georgia" w:hAnsi="Georgia" w:cs="Arial"/>
          <w:color w:val="333333"/>
        </w:rPr>
        <w:t>косичек »</w:t>
      </w:r>
      <w:proofErr w:type="gramEnd"/>
      <w:r w:rsidR="00C31E7D" w:rsidRPr="0099451E">
        <w:rPr>
          <w:rFonts w:ascii="Georgia" w:hAnsi="Georgia" w:cs="Arial"/>
          <w:color w:val="333333"/>
        </w:rPr>
        <w:t>;</w:t>
      </w:r>
    </w:p>
    <w:p w:rsidR="00C31E7D" w:rsidRPr="0099451E" w:rsidRDefault="00751E91" w:rsidP="006F70D1">
      <w:pPr>
        <w:pStyle w:val="a3"/>
        <w:shd w:val="clear" w:color="auto" w:fill="FFFFFF"/>
        <w:spacing w:before="225" w:beforeAutospacing="0" w:after="225" w:afterAutospacing="0" w:line="360" w:lineRule="auto"/>
        <w:rPr>
          <w:rFonts w:ascii="Georgia" w:hAnsi="Georgia" w:cs="Arial"/>
          <w:color w:val="333333"/>
        </w:rPr>
      </w:pPr>
      <w:r w:rsidRPr="0099451E">
        <w:rPr>
          <w:rFonts w:ascii="Georgia" w:hAnsi="Georgia" w:cs="Arial"/>
          <w:color w:val="333333"/>
        </w:rPr>
        <w:t>-</w:t>
      </w:r>
      <w:r w:rsidR="00C31E7D" w:rsidRPr="0099451E">
        <w:rPr>
          <w:rFonts w:ascii="Georgia" w:hAnsi="Georgia" w:cs="Arial"/>
          <w:color w:val="333333"/>
        </w:rPr>
        <w:t>набор мелких игрушек для развития тактильног</w:t>
      </w:r>
      <w:r w:rsidR="0099451E" w:rsidRPr="0099451E">
        <w:rPr>
          <w:rFonts w:ascii="Georgia" w:hAnsi="Georgia" w:cs="Arial"/>
          <w:color w:val="333333"/>
        </w:rPr>
        <w:t>о восприятия («Узнай на ощупь»)</w:t>
      </w:r>
      <w:r w:rsidR="00C31E7D" w:rsidRPr="0099451E">
        <w:rPr>
          <w:rFonts w:ascii="Georgia" w:hAnsi="Georgia" w:cs="Arial"/>
          <w:color w:val="333333"/>
        </w:rPr>
        <w:t>;</w:t>
      </w:r>
    </w:p>
    <w:p w:rsidR="00C31E7D" w:rsidRPr="0099451E" w:rsidRDefault="00751E91" w:rsidP="006F70D1">
      <w:pPr>
        <w:pStyle w:val="a3"/>
        <w:shd w:val="clear" w:color="auto" w:fill="FFFFFF"/>
        <w:spacing w:before="225" w:beforeAutospacing="0" w:after="225" w:afterAutospacing="0" w:line="360" w:lineRule="auto"/>
        <w:rPr>
          <w:rFonts w:ascii="Georgia" w:hAnsi="Georgia" w:cs="Arial"/>
          <w:color w:val="333333"/>
        </w:rPr>
      </w:pPr>
      <w:r w:rsidRPr="0099451E">
        <w:rPr>
          <w:rFonts w:ascii="Georgia" w:hAnsi="Georgia" w:cs="Arial"/>
          <w:color w:val="333333"/>
        </w:rPr>
        <w:t>-</w:t>
      </w:r>
      <w:r w:rsidR="00C31E7D" w:rsidRPr="0099451E">
        <w:rPr>
          <w:rFonts w:ascii="Georgia" w:hAnsi="Georgia" w:cs="Arial"/>
          <w:color w:val="333333"/>
        </w:rPr>
        <w:t>палочки (деревянные, пластмассовые) для выкладывания узоров;</w:t>
      </w:r>
    </w:p>
    <w:p w:rsidR="00C31E7D" w:rsidRPr="0099451E" w:rsidRDefault="00751E91" w:rsidP="006F70D1">
      <w:pPr>
        <w:pStyle w:val="a3"/>
        <w:shd w:val="clear" w:color="auto" w:fill="FFFFFF"/>
        <w:spacing w:before="225" w:beforeAutospacing="0" w:after="225" w:afterAutospacing="0" w:line="360" w:lineRule="auto"/>
        <w:rPr>
          <w:rFonts w:ascii="Georgia" w:hAnsi="Georgia" w:cs="Arial"/>
          <w:color w:val="333333"/>
        </w:rPr>
      </w:pPr>
      <w:r w:rsidRPr="0099451E">
        <w:rPr>
          <w:rFonts w:ascii="Georgia" w:hAnsi="Georgia" w:cs="Arial"/>
          <w:color w:val="333333"/>
        </w:rPr>
        <w:t>-</w:t>
      </w:r>
      <w:r w:rsidR="00C31E7D" w:rsidRPr="0099451E">
        <w:rPr>
          <w:rFonts w:ascii="Georgia" w:hAnsi="Georgia" w:cs="Arial"/>
          <w:color w:val="333333"/>
        </w:rPr>
        <w:t>спички с обрезанными головками;</w:t>
      </w:r>
    </w:p>
    <w:p w:rsidR="00C31E7D" w:rsidRPr="0099451E" w:rsidRDefault="00751E91" w:rsidP="006F70D1">
      <w:pPr>
        <w:pStyle w:val="a3"/>
        <w:shd w:val="clear" w:color="auto" w:fill="FFFFFF"/>
        <w:spacing w:before="225" w:beforeAutospacing="0" w:after="225" w:afterAutospacing="0" w:line="360" w:lineRule="auto"/>
        <w:rPr>
          <w:rFonts w:ascii="Georgia" w:hAnsi="Georgia" w:cs="Arial"/>
          <w:color w:val="333333"/>
        </w:rPr>
      </w:pPr>
      <w:r w:rsidRPr="0099451E">
        <w:rPr>
          <w:rFonts w:ascii="Georgia" w:hAnsi="Georgia" w:cs="Arial"/>
          <w:color w:val="333333"/>
        </w:rPr>
        <w:t>-</w:t>
      </w:r>
      <w:r w:rsidR="00C31E7D" w:rsidRPr="0099451E">
        <w:rPr>
          <w:rFonts w:ascii="Georgia" w:hAnsi="Georgia" w:cs="Arial"/>
          <w:color w:val="333333"/>
        </w:rPr>
        <w:t>семена, мелкие орешки, крупа, бисер, разноцветные пуговицы для укладывания узоров;</w:t>
      </w:r>
    </w:p>
    <w:p w:rsidR="00C31E7D" w:rsidRPr="0099451E" w:rsidRDefault="00751E91" w:rsidP="006F70D1">
      <w:pPr>
        <w:pStyle w:val="a3"/>
        <w:shd w:val="clear" w:color="auto" w:fill="FFFFFF"/>
        <w:spacing w:before="225" w:beforeAutospacing="0" w:after="225" w:afterAutospacing="0" w:line="360" w:lineRule="auto"/>
        <w:rPr>
          <w:rFonts w:ascii="Georgia" w:hAnsi="Georgia" w:cs="Arial"/>
          <w:color w:val="333333"/>
        </w:rPr>
      </w:pPr>
      <w:r w:rsidRPr="0099451E">
        <w:rPr>
          <w:rFonts w:ascii="Georgia" w:hAnsi="Georgia" w:cs="Arial"/>
          <w:color w:val="333333"/>
        </w:rPr>
        <w:t>-</w:t>
      </w:r>
      <w:r w:rsidR="00C31E7D" w:rsidRPr="0099451E">
        <w:rPr>
          <w:rFonts w:ascii="Georgia" w:hAnsi="Georgia" w:cs="Arial"/>
          <w:color w:val="333333"/>
        </w:rPr>
        <w:t>пластилин;</w:t>
      </w:r>
    </w:p>
    <w:p w:rsidR="00C31E7D" w:rsidRPr="0099451E" w:rsidRDefault="00751E91" w:rsidP="006F70D1">
      <w:pPr>
        <w:pStyle w:val="a3"/>
        <w:shd w:val="clear" w:color="auto" w:fill="FFFFFF"/>
        <w:spacing w:before="225" w:beforeAutospacing="0" w:after="225" w:afterAutospacing="0" w:line="360" w:lineRule="auto"/>
        <w:rPr>
          <w:rFonts w:ascii="Georgia" w:hAnsi="Georgia" w:cs="Arial"/>
          <w:color w:val="333333"/>
        </w:rPr>
      </w:pPr>
      <w:r w:rsidRPr="0099451E">
        <w:rPr>
          <w:rFonts w:ascii="Georgia" w:hAnsi="Georgia" w:cs="Arial"/>
          <w:color w:val="333333"/>
        </w:rPr>
        <w:t>-</w:t>
      </w:r>
      <w:r w:rsidR="00C31E7D" w:rsidRPr="0099451E">
        <w:rPr>
          <w:rFonts w:ascii="Georgia" w:hAnsi="Georgia" w:cs="Arial"/>
          <w:color w:val="333333"/>
        </w:rPr>
        <w:t xml:space="preserve">игры с </w:t>
      </w:r>
      <w:r w:rsidR="0099451E" w:rsidRPr="0099451E">
        <w:rPr>
          <w:rFonts w:ascii="Georgia" w:hAnsi="Georgia" w:cs="Arial"/>
          <w:color w:val="333333"/>
        </w:rPr>
        <w:t xml:space="preserve">бумагой (плетение, </w:t>
      </w:r>
      <w:proofErr w:type="spellStart"/>
      <w:r w:rsidR="0099451E" w:rsidRPr="0099451E">
        <w:rPr>
          <w:rFonts w:ascii="Georgia" w:hAnsi="Georgia" w:cs="Arial"/>
          <w:color w:val="333333"/>
        </w:rPr>
        <w:t>cкладывание</w:t>
      </w:r>
      <w:proofErr w:type="spellEnd"/>
      <w:r w:rsidR="0099451E" w:rsidRPr="0099451E">
        <w:rPr>
          <w:rFonts w:ascii="Georgia" w:hAnsi="Georgia" w:cs="Arial"/>
          <w:color w:val="333333"/>
        </w:rPr>
        <w:t>)</w:t>
      </w:r>
      <w:r w:rsidR="00C31E7D" w:rsidRPr="0099451E">
        <w:rPr>
          <w:rFonts w:ascii="Georgia" w:hAnsi="Georgia" w:cs="Arial"/>
          <w:color w:val="333333"/>
        </w:rPr>
        <w:t>;</w:t>
      </w:r>
    </w:p>
    <w:p w:rsidR="00C31E7D" w:rsidRPr="0099451E" w:rsidRDefault="00751E91" w:rsidP="006F70D1">
      <w:pPr>
        <w:pStyle w:val="a3"/>
        <w:shd w:val="clear" w:color="auto" w:fill="FFFFFF"/>
        <w:spacing w:before="225" w:beforeAutospacing="0" w:after="225" w:afterAutospacing="0" w:line="360" w:lineRule="auto"/>
        <w:rPr>
          <w:rFonts w:ascii="Georgia" w:hAnsi="Georgia" w:cs="Arial"/>
          <w:color w:val="333333"/>
        </w:rPr>
      </w:pPr>
      <w:r w:rsidRPr="0099451E">
        <w:rPr>
          <w:rFonts w:ascii="Georgia" w:hAnsi="Georgia" w:cs="Arial"/>
          <w:color w:val="333333"/>
        </w:rPr>
        <w:t>-</w:t>
      </w:r>
      <w:r w:rsidR="00C31E7D" w:rsidRPr="0099451E">
        <w:rPr>
          <w:rFonts w:ascii="Georgia" w:hAnsi="Georgia" w:cs="Arial"/>
          <w:color w:val="333333"/>
        </w:rPr>
        <w:t>разнообразный природный материал;</w:t>
      </w:r>
    </w:p>
    <w:p w:rsidR="00C31E7D" w:rsidRPr="0099451E" w:rsidRDefault="00751E91" w:rsidP="006F70D1">
      <w:pPr>
        <w:pStyle w:val="a3"/>
        <w:shd w:val="clear" w:color="auto" w:fill="FFFFFF"/>
        <w:spacing w:before="225" w:beforeAutospacing="0" w:after="225" w:afterAutospacing="0" w:line="360" w:lineRule="auto"/>
        <w:rPr>
          <w:rFonts w:ascii="Georgia" w:hAnsi="Georgia" w:cs="Arial"/>
          <w:color w:val="333333"/>
        </w:rPr>
      </w:pPr>
      <w:r w:rsidRPr="0099451E">
        <w:rPr>
          <w:rFonts w:ascii="Georgia" w:hAnsi="Georgia" w:cs="Arial"/>
          <w:color w:val="333333"/>
        </w:rPr>
        <w:t>-</w:t>
      </w:r>
      <w:r w:rsidR="00C31E7D" w:rsidRPr="0099451E">
        <w:rPr>
          <w:rFonts w:ascii="Georgia" w:hAnsi="Georgia" w:cs="Arial"/>
          <w:color w:val="333333"/>
        </w:rPr>
        <w:t>ручки, фломастеры, карандаши;</w:t>
      </w:r>
    </w:p>
    <w:p w:rsidR="00751E91" w:rsidRPr="006F70D1" w:rsidRDefault="00751E91" w:rsidP="006F70D1">
      <w:pPr>
        <w:pStyle w:val="a3"/>
        <w:shd w:val="clear" w:color="auto" w:fill="FFFFFF"/>
        <w:spacing w:before="225" w:beforeAutospacing="0" w:after="225" w:afterAutospacing="0" w:line="360" w:lineRule="auto"/>
        <w:rPr>
          <w:rFonts w:ascii="Georgia" w:hAnsi="Georgia" w:cs="Arial"/>
          <w:b/>
          <w:color w:val="333333"/>
        </w:rPr>
      </w:pPr>
    </w:p>
    <w:p w:rsidR="00751E91" w:rsidRPr="0099451E" w:rsidRDefault="0099451E" w:rsidP="006F70D1">
      <w:pPr>
        <w:spacing w:after="0" w:line="36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</w:t>
      </w:r>
      <w:r w:rsidR="00C31E7D" w:rsidRPr="0099451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 проведении специальных упражнений родителями с детьми СЛЕДУЕТ УЧЕСТЬ:</w:t>
      </w:r>
    </w:p>
    <w:p w:rsidR="00C31E7D" w:rsidRPr="006F70D1" w:rsidRDefault="00C31E7D" w:rsidP="006F70D1">
      <w:pPr>
        <w:spacing w:after="0" w:line="36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C31E7D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lastRenderedPageBreak/>
        <w:br/>
      </w:r>
      <w:r w:rsidRPr="006F70D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• заниматься нужно по 10-20 минут ежедневно;</w:t>
      </w:r>
      <w:r w:rsidRPr="00C31E7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6F70D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• каждое упражнение делать несколько раз;</w:t>
      </w:r>
      <w:r w:rsidRPr="00C31E7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6F70D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• упражнения проводить около зеркала, чтобы ребенок видел, как работает его язык;</w:t>
      </w:r>
      <w:r w:rsidRPr="00C31E7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6F70D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• все упражнения стараться выполнять естественно, без напряжения, свободно;</w:t>
      </w:r>
      <w:r w:rsidRPr="00C31E7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6F70D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• если вы почувствуете, что язык ребенка устал делать артикуляционную гимнастику, то нужно ему дать отдохнуть;</w:t>
      </w:r>
      <w:r w:rsidRPr="00C31E7D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6F70D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• всю работу по воспитанию правильного звукопроизношения родители должны согласовывать с логопедом.</w:t>
      </w:r>
    </w:p>
    <w:p w:rsidR="00751E91" w:rsidRPr="00C31E7D" w:rsidRDefault="00751E91" w:rsidP="006F70D1">
      <w:pPr>
        <w:spacing w:after="0" w:line="36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C31E7D" w:rsidRPr="00C31E7D" w:rsidRDefault="00C31E7D" w:rsidP="006F70D1">
      <w:pPr>
        <w:spacing w:after="0" w:line="36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70D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К упражнениям по развитию речи относятся:</w:t>
      </w:r>
    </w:p>
    <w:p w:rsidR="00C31E7D" w:rsidRPr="00C31E7D" w:rsidRDefault="00C31E7D" w:rsidP="006F70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F70D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Артикуляционная гимнастика</w:t>
      </w:r>
    </w:p>
    <w:p w:rsidR="00C31E7D" w:rsidRPr="00C31E7D" w:rsidRDefault="00C31E7D" w:rsidP="006F70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F70D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Дыхательная гимнастика</w:t>
      </w:r>
    </w:p>
    <w:p w:rsidR="00C31E7D" w:rsidRPr="00C31E7D" w:rsidRDefault="00C31E7D" w:rsidP="006F70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F70D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Пальчиковые игры и пальчиковая гимнастика</w:t>
      </w:r>
    </w:p>
    <w:p w:rsidR="00C31E7D" w:rsidRPr="00C31E7D" w:rsidRDefault="00C31E7D" w:rsidP="006F70D1">
      <w:pPr>
        <w:numPr>
          <w:ilvl w:val="0"/>
          <w:numId w:val="1"/>
        </w:numPr>
        <w:spacing w:after="0" w:line="36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F70D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Движение кистей рук</w:t>
      </w:r>
    </w:p>
    <w:p w:rsidR="00C31E7D" w:rsidRPr="00C31E7D" w:rsidRDefault="00C31E7D" w:rsidP="006F70D1">
      <w:pPr>
        <w:spacing w:after="0" w:line="36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70D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Воспитатель показывает каждое упражнение, сопровождая пояснениями.</w:t>
      </w:r>
    </w:p>
    <w:p w:rsidR="00C31E7D" w:rsidRPr="00C31E7D" w:rsidRDefault="00C31E7D" w:rsidP="006F70D1">
      <w:pPr>
        <w:numPr>
          <w:ilvl w:val="0"/>
          <w:numId w:val="2"/>
        </w:numPr>
        <w:spacing w:after="0" w:line="36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F70D1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ru-RU"/>
        </w:rPr>
        <w:t>Артикуляционная гимнастика</w:t>
      </w:r>
    </w:p>
    <w:p w:rsidR="00C31E7D" w:rsidRPr="00C31E7D" w:rsidRDefault="00C31E7D" w:rsidP="006F70D1">
      <w:pPr>
        <w:numPr>
          <w:ilvl w:val="0"/>
          <w:numId w:val="3"/>
        </w:numPr>
        <w:spacing w:after="0" w:line="360" w:lineRule="auto"/>
        <w:ind w:left="144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F70D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Зарядка для языка</w:t>
      </w:r>
    </w:p>
    <w:p w:rsidR="00C31E7D" w:rsidRPr="00C31E7D" w:rsidRDefault="00C31E7D" w:rsidP="006F70D1">
      <w:pPr>
        <w:numPr>
          <w:ilvl w:val="0"/>
          <w:numId w:val="4"/>
        </w:numPr>
        <w:spacing w:after="0" w:line="360" w:lineRule="auto"/>
        <w:ind w:left="216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F70D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Поднять к небу</w:t>
      </w:r>
    </w:p>
    <w:p w:rsidR="00C31E7D" w:rsidRPr="00C31E7D" w:rsidRDefault="00C31E7D" w:rsidP="006F70D1">
      <w:pPr>
        <w:numPr>
          <w:ilvl w:val="0"/>
          <w:numId w:val="4"/>
        </w:numPr>
        <w:spacing w:after="0" w:line="360" w:lineRule="auto"/>
        <w:ind w:left="216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F70D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Сложить в трубочку</w:t>
      </w:r>
    </w:p>
    <w:p w:rsidR="00C31E7D" w:rsidRPr="00C31E7D" w:rsidRDefault="00C31E7D" w:rsidP="006F70D1">
      <w:pPr>
        <w:numPr>
          <w:ilvl w:val="0"/>
          <w:numId w:val="4"/>
        </w:numPr>
        <w:spacing w:after="0" w:line="360" w:lineRule="auto"/>
        <w:ind w:left="216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F70D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Достать до носа</w:t>
      </w:r>
    </w:p>
    <w:p w:rsidR="00C31E7D" w:rsidRPr="00C31E7D" w:rsidRDefault="00C31E7D" w:rsidP="006F70D1">
      <w:pPr>
        <w:numPr>
          <w:ilvl w:val="0"/>
          <w:numId w:val="4"/>
        </w:numPr>
        <w:spacing w:after="0" w:line="360" w:lineRule="auto"/>
        <w:ind w:left="216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F70D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Упереться языком в нижние (верхние) зубы</w:t>
      </w:r>
    </w:p>
    <w:p w:rsidR="00C31E7D" w:rsidRPr="00C31E7D" w:rsidRDefault="00C31E7D" w:rsidP="006F70D1">
      <w:pPr>
        <w:numPr>
          <w:ilvl w:val="0"/>
          <w:numId w:val="4"/>
        </w:numPr>
        <w:spacing w:after="0" w:line="360" w:lineRule="auto"/>
        <w:ind w:left="216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F70D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Заборчик (провести языком по каждому зубу)</w:t>
      </w:r>
    </w:p>
    <w:p w:rsidR="00C31E7D" w:rsidRPr="00C31E7D" w:rsidRDefault="00C31E7D" w:rsidP="006F70D1">
      <w:pPr>
        <w:numPr>
          <w:ilvl w:val="0"/>
          <w:numId w:val="5"/>
        </w:numPr>
        <w:spacing w:after="0" w:line="360" w:lineRule="auto"/>
        <w:ind w:left="144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F70D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Надуть щеки, втянуть щеки</w:t>
      </w:r>
    </w:p>
    <w:p w:rsidR="00C31E7D" w:rsidRPr="00C31E7D" w:rsidRDefault="00C31E7D" w:rsidP="006F70D1">
      <w:pPr>
        <w:numPr>
          <w:ilvl w:val="0"/>
          <w:numId w:val="5"/>
        </w:numPr>
        <w:spacing w:after="0" w:line="360" w:lineRule="auto"/>
        <w:ind w:left="144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F70D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Растянуть зубы в улыбке</w:t>
      </w:r>
    </w:p>
    <w:p w:rsidR="00C31E7D" w:rsidRPr="00C31E7D" w:rsidRDefault="00C31E7D" w:rsidP="006F70D1">
      <w:pPr>
        <w:numPr>
          <w:ilvl w:val="0"/>
          <w:numId w:val="6"/>
        </w:numPr>
        <w:spacing w:after="0" w:line="36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F70D1">
        <w:rPr>
          <w:rFonts w:ascii="Georgia" w:eastAsia="Times New Roman" w:hAnsi="Georgia" w:cs="Times New Roman"/>
          <w:color w:val="000000"/>
          <w:sz w:val="24"/>
          <w:szCs w:val="24"/>
          <w:u w:val="single"/>
          <w:lang w:eastAsia="ru-RU"/>
        </w:rPr>
        <w:t>Дыхательная гимнастика</w:t>
      </w:r>
    </w:p>
    <w:p w:rsidR="00C31E7D" w:rsidRPr="00C31E7D" w:rsidRDefault="00C31E7D" w:rsidP="006F70D1">
      <w:pPr>
        <w:numPr>
          <w:ilvl w:val="0"/>
          <w:numId w:val="7"/>
        </w:numPr>
        <w:spacing w:after="0" w:line="360" w:lineRule="auto"/>
        <w:ind w:left="108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F70D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Подуй на одуванчик</w:t>
      </w:r>
    </w:p>
    <w:p w:rsidR="00C31E7D" w:rsidRPr="00C31E7D" w:rsidRDefault="00C31E7D" w:rsidP="006F70D1">
      <w:pPr>
        <w:numPr>
          <w:ilvl w:val="0"/>
          <w:numId w:val="7"/>
        </w:numPr>
        <w:spacing w:after="0" w:line="360" w:lineRule="auto"/>
        <w:ind w:left="108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F70D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Чей пароход дольше гудит?</w:t>
      </w:r>
    </w:p>
    <w:p w:rsidR="00C31E7D" w:rsidRPr="00C31E7D" w:rsidRDefault="00C31E7D" w:rsidP="006F70D1">
      <w:pPr>
        <w:numPr>
          <w:ilvl w:val="0"/>
          <w:numId w:val="7"/>
        </w:numPr>
        <w:spacing w:after="0" w:line="360" w:lineRule="auto"/>
        <w:ind w:left="108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F70D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Самовар – пых, пых, пых. Чайничек пых-пых-пых-пых-пых</w:t>
      </w:r>
    </w:p>
    <w:p w:rsidR="00C31E7D" w:rsidRPr="00C31E7D" w:rsidRDefault="00C31E7D" w:rsidP="006F70D1">
      <w:pPr>
        <w:numPr>
          <w:ilvl w:val="0"/>
          <w:numId w:val="7"/>
        </w:numPr>
        <w:spacing w:after="0" w:line="360" w:lineRule="auto"/>
        <w:ind w:left="108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F70D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Подуй на перышко</w:t>
      </w:r>
    </w:p>
    <w:p w:rsidR="00C31E7D" w:rsidRPr="006F70D1" w:rsidRDefault="00C31E7D" w:rsidP="006F70D1">
      <w:pPr>
        <w:numPr>
          <w:ilvl w:val="0"/>
          <w:numId w:val="7"/>
        </w:numPr>
        <w:spacing w:after="0" w:line="360" w:lineRule="auto"/>
        <w:ind w:left="108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F70D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Забей мяч в ворота</w:t>
      </w:r>
      <w:r w:rsidR="006F70D1" w:rsidRPr="006F70D1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6F70D1" w:rsidRDefault="006F70D1" w:rsidP="006F70D1">
      <w:pPr>
        <w:spacing w:after="0" w:line="360" w:lineRule="auto"/>
        <w:ind w:left="108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253581" w:rsidRDefault="00253581" w:rsidP="006F70D1">
      <w:pPr>
        <w:spacing w:after="0" w:line="360" w:lineRule="auto"/>
        <w:ind w:left="108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253581" w:rsidRDefault="00253581" w:rsidP="006F70D1">
      <w:pPr>
        <w:spacing w:after="0" w:line="360" w:lineRule="auto"/>
        <w:ind w:left="108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253581" w:rsidRDefault="00253581" w:rsidP="006F70D1">
      <w:pPr>
        <w:spacing w:after="0" w:line="360" w:lineRule="auto"/>
        <w:ind w:left="108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253581" w:rsidRDefault="00253581" w:rsidP="006F70D1">
      <w:pPr>
        <w:spacing w:after="0" w:line="360" w:lineRule="auto"/>
        <w:ind w:left="108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253581" w:rsidRDefault="00253581" w:rsidP="006F70D1">
      <w:pPr>
        <w:spacing w:after="0" w:line="360" w:lineRule="auto"/>
        <w:ind w:left="108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253581" w:rsidRDefault="00253581" w:rsidP="006F70D1">
      <w:pPr>
        <w:spacing w:after="0" w:line="360" w:lineRule="auto"/>
        <w:ind w:left="108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253581" w:rsidRDefault="00253581" w:rsidP="006F70D1">
      <w:pPr>
        <w:spacing w:after="0" w:line="360" w:lineRule="auto"/>
        <w:ind w:left="1080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253581" w:rsidRDefault="00253581" w:rsidP="0099451E">
      <w:pPr>
        <w:spacing w:after="0" w:line="360" w:lineRule="auto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sectPr w:rsidR="00253581" w:rsidSect="00587AC0">
      <w:pgSz w:w="11906" w:h="16838"/>
      <w:pgMar w:top="567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65C"/>
    <w:multiLevelType w:val="multilevel"/>
    <w:tmpl w:val="1B2E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F6F47"/>
    <w:multiLevelType w:val="multilevel"/>
    <w:tmpl w:val="B0C04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F3C23"/>
    <w:multiLevelType w:val="multilevel"/>
    <w:tmpl w:val="744AA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03BA5"/>
    <w:multiLevelType w:val="multilevel"/>
    <w:tmpl w:val="AD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0304C"/>
    <w:multiLevelType w:val="multilevel"/>
    <w:tmpl w:val="22CA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1A0215"/>
    <w:multiLevelType w:val="multilevel"/>
    <w:tmpl w:val="26ACE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F475B9"/>
    <w:multiLevelType w:val="multilevel"/>
    <w:tmpl w:val="FDA2E3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46D7F"/>
    <w:multiLevelType w:val="multilevel"/>
    <w:tmpl w:val="C4BA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83A56"/>
    <w:multiLevelType w:val="multilevel"/>
    <w:tmpl w:val="76063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4834B7"/>
    <w:multiLevelType w:val="multilevel"/>
    <w:tmpl w:val="FF6801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A77930"/>
    <w:multiLevelType w:val="multilevel"/>
    <w:tmpl w:val="DF26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7D"/>
    <w:rsid w:val="00120F0E"/>
    <w:rsid w:val="00253581"/>
    <w:rsid w:val="002D45DF"/>
    <w:rsid w:val="00587AC0"/>
    <w:rsid w:val="006B50CE"/>
    <w:rsid w:val="006F70D1"/>
    <w:rsid w:val="00751E91"/>
    <w:rsid w:val="0099451E"/>
    <w:rsid w:val="00C31E7D"/>
    <w:rsid w:val="00FF1990"/>
    <w:rsid w:val="00F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82424-4706-49D9-9811-432A3FA7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952"/>
  </w:style>
  <w:style w:type="paragraph" w:styleId="2">
    <w:name w:val="heading 2"/>
    <w:basedOn w:val="a"/>
    <w:link w:val="20"/>
    <w:uiPriority w:val="9"/>
    <w:qFormat/>
    <w:rsid w:val="00751E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51E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3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31E7D"/>
  </w:style>
  <w:style w:type="character" w:customStyle="1" w:styleId="c4">
    <w:name w:val="c4"/>
    <w:basedOn w:val="a0"/>
    <w:rsid w:val="00C31E7D"/>
  </w:style>
  <w:style w:type="character" w:customStyle="1" w:styleId="apple-converted-space">
    <w:name w:val="apple-converted-space"/>
    <w:basedOn w:val="a0"/>
    <w:rsid w:val="00C31E7D"/>
  </w:style>
  <w:style w:type="paragraph" w:customStyle="1" w:styleId="c7">
    <w:name w:val="c7"/>
    <w:basedOn w:val="a"/>
    <w:rsid w:val="00C3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1E7D"/>
  </w:style>
  <w:style w:type="paragraph" w:customStyle="1" w:styleId="c3">
    <w:name w:val="c3"/>
    <w:basedOn w:val="a"/>
    <w:rsid w:val="00C3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1E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1E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751E91"/>
    <w:rPr>
      <w:i/>
      <w:iCs/>
    </w:rPr>
  </w:style>
  <w:style w:type="character" w:styleId="a5">
    <w:name w:val="Hyperlink"/>
    <w:basedOn w:val="a0"/>
    <w:uiPriority w:val="99"/>
    <w:semiHidden/>
    <w:unhideWhenUsed/>
    <w:rsid w:val="00751E9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1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E91"/>
    <w:rPr>
      <w:rFonts w:ascii="Tahoma" w:hAnsi="Tahoma" w:cs="Tahoma"/>
      <w:sz w:val="16"/>
      <w:szCs w:val="16"/>
    </w:rPr>
  </w:style>
  <w:style w:type="paragraph" w:customStyle="1" w:styleId="stx">
    <w:name w:val="stx"/>
    <w:basedOn w:val="a"/>
    <w:rsid w:val="0075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Enter</cp:lastModifiedBy>
  <cp:revision>2</cp:revision>
  <cp:lastPrinted>2015-12-06T18:35:00Z</cp:lastPrinted>
  <dcterms:created xsi:type="dcterms:W3CDTF">2025-06-22T13:38:00Z</dcterms:created>
  <dcterms:modified xsi:type="dcterms:W3CDTF">2025-06-22T13:38:00Z</dcterms:modified>
</cp:coreProperties>
</file>