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2CDE6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ГОСУДАРСТВЕННОЕ БЮДЖЕТНОЕ УЧРЕЖДЕНИЕ РЕСПУБЛИКИ БАШКОРТОСТАН ЗАПАДНЫЙ МЕЖРАЙОННЫЙ ЦЕНТР «СЕМЬЯ» ОТДЕЛЕНИЕ СОЦИАЛЬНЫЙ ПРИЮТ ДЛЯ ДЕТЕЙ И ПОДРОСТКОВ В БАКАЛИНСКОМ РАЙОНЕ</w:t>
      </w:r>
    </w:p>
    <w:p w14:paraId="6D64562C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206D6AC2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2A36C2D3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601FD284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084DDB49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4110E3E2">
      <w:pPr>
        <w:shd w:val="clear" w:color="auto" w:fill="FFFFFF"/>
        <w:jc w:val="center"/>
        <w:rPr>
          <w:rFonts w:ascii="Times New Roman" w:hAnsi="Times New Roman" w:cs="Times New Roman"/>
          <w:kern w:val="36"/>
          <w:sz w:val="32"/>
          <w:szCs w:val="32"/>
        </w:rPr>
      </w:pPr>
      <w:r>
        <w:rPr>
          <w:rFonts w:ascii="Times New Roman" w:hAnsi="Times New Roman" w:cs="Times New Roman"/>
          <w:kern w:val="36"/>
          <w:sz w:val="32"/>
          <w:szCs w:val="32"/>
          <w:lang w:val="ru-RU"/>
        </w:rPr>
        <w:t>Занятие</w:t>
      </w:r>
      <w:r>
        <w:rPr>
          <w:rFonts w:ascii="Times New Roman" w:hAnsi="Times New Roman" w:cs="Times New Roman"/>
          <w:kern w:val="36"/>
          <w:sz w:val="32"/>
          <w:szCs w:val="32"/>
        </w:rPr>
        <w:t xml:space="preserve"> «</w:t>
      </w:r>
      <w:r>
        <w:rPr>
          <w:rFonts w:ascii="Times New Roman" w:hAnsi="Times New Roman" w:cs="Times New Roman"/>
          <w:kern w:val="36"/>
          <w:sz w:val="32"/>
          <w:szCs w:val="32"/>
          <w:lang w:val="ru-RU"/>
        </w:rPr>
        <w:t>Аквагимнастика</w:t>
      </w:r>
      <w:r>
        <w:rPr>
          <w:rFonts w:ascii="Times New Roman" w:hAnsi="Times New Roman" w:cs="Times New Roman"/>
          <w:kern w:val="36"/>
          <w:sz w:val="32"/>
          <w:szCs w:val="32"/>
        </w:rPr>
        <w:t>»</w:t>
      </w:r>
    </w:p>
    <w:p w14:paraId="6B7D86CF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07725A4F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700A8567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58690A49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25B610DF">
      <w:pPr>
        <w:shd w:val="clear" w:color="auto" w:fill="FFFFFF"/>
        <w:spacing w:after="300" w:line="450" w:lineRule="atLeast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Провела:</w:t>
      </w:r>
    </w:p>
    <w:p w14:paraId="581C6360">
      <w:pPr>
        <w:shd w:val="clear" w:color="auto" w:fill="FFFFFF"/>
        <w:spacing w:after="300" w:line="450" w:lineRule="atLeast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педагог-психолог  </w:t>
      </w:r>
    </w:p>
    <w:p w14:paraId="1A484BFA">
      <w:pPr>
        <w:shd w:val="clear" w:color="auto" w:fill="FFFFFF"/>
        <w:spacing w:after="300" w:line="450" w:lineRule="atLeast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Сидорова С.П.</w:t>
      </w:r>
    </w:p>
    <w:p w14:paraId="207C2730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63DD1022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3F9457CF">
      <w:pPr>
        <w:shd w:val="clear" w:color="auto" w:fill="FFFFFF"/>
        <w:spacing w:after="300" w:line="450" w:lineRule="atLeast"/>
        <w:jc w:val="center"/>
        <w:outlineLvl w:val="0"/>
        <w:rPr>
          <w:rFonts w:hint="default" w:ascii="Times New Roman" w:hAnsi="Times New Roman" w:cs="Times New Roman"/>
          <w:kern w:val="36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с.Бакалы </w:t>
      </w:r>
      <w:r>
        <w:rPr>
          <w:rFonts w:hint="default" w:ascii="Times New Roman" w:hAnsi="Times New Roman" w:cs="Times New Roman"/>
          <w:kern w:val="36"/>
          <w:sz w:val="28"/>
          <w:szCs w:val="28"/>
          <w:lang w:val="ru-RU"/>
        </w:rPr>
        <w:t>2025 год</w:t>
      </w:r>
      <w:bookmarkStart w:id="0" w:name="_GoBack"/>
      <w:bookmarkEnd w:id="0"/>
    </w:p>
    <w:p w14:paraId="3F5B7B7D">
      <w:pPr>
        <w:pStyle w:val="5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cs="Times New Roman"/>
          <w:sz w:val="28"/>
          <w:szCs w:val="28"/>
        </w:rPr>
        <w:t xml:space="preserve"> гармонизация психоэмоционального состояния, 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>разви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тие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 xml:space="preserve"> мелк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ой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 xml:space="preserve"> моторик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и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 xml:space="preserve"> рук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 xml:space="preserve">, </w:t>
      </w:r>
      <w:r>
        <w:rPr>
          <w:rFonts w:hint="default" w:ascii="Times New Roman" w:hAnsi="Times New Roman" w:eastAsia="SimSun" w:cs="Times New Roman"/>
          <w:sz w:val="28"/>
          <w:szCs w:val="28"/>
        </w:rPr>
        <w:t>аккуратност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eastAsia="SimSun" w:cs="Times New Roman"/>
          <w:sz w:val="28"/>
          <w:szCs w:val="28"/>
        </w:rPr>
        <w:t>, усидчивост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и умение концентрировать внимание</w:t>
      </w:r>
    </w:p>
    <w:p w14:paraId="254ACA97">
      <w:pPr>
        <w:pStyle w:val="5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469E1607">
      <w:pPr>
        <w:pStyle w:val="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1)Формировать положительный эмоциональный настрой;</w:t>
      </w:r>
    </w:p>
    <w:p w14:paraId="1EE9BDB8">
      <w:pPr>
        <w:pStyle w:val="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2)Способствовать снижению эмоционального напряжения и скованности;</w:t>
      </w:r>
    </w:p>
    <w:p w14:paraId="43C3ECA8">
      <w:pPr>
        <w:pStyle w:val="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3)Развивать память и воображение.</w:t>
      </w:r>
    </w:p>
    <w:p w14:paraId="7447E70F">
      <w:pPr>
        <w:pStyle w:val="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 к</w:t>
      </w:r>
      <w:r>
        <w:rPr>
          <w:b/>
          <w:sz w:val="28"/>
          <w:szCs w:val="28"/>
        </w:rPr>
        <w:t xml:space="preserve"> </w:t>
      </w:r>
      <w:r>
        <w:rPr>
          <w:rStyle w:val="4"/>
          <w:b w:val="0"/>
          <w:sz w:val="28"/>
          <w:szCs w:val="28"/>
        </w:rPr>
        <w:t>занятию</w:t>
      </w:r>
      <w:r>
        <w:rPr>
          <w:sz w:val="28"/>
          <w:szCs w:val="28"/>
        </w:rPr>
        <w:t>: стол-ванна; ракушка; баночки с водой; набор игрушек: уточки, мячи, шарики; соломинки для коктейлей.</w:t>
      </w:r>
    </w:p>
    <w:p w14:paraId="53947CE1">
      <w:pPr>
        <w:pStyle w:val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14:paraId="79B8F67B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1. Ритуал приветствия </w:t>
      </w:r>
      <w:r>
        <w:rPr>
          <w:i/>
          <w:iCs/>
          <w:sz w:val="28"/>
          <w:szCs w:val="28"/>
        </w:rPr>
        <w:t>«Давайте поздороваемся»</w:t>
      </w:r>
    </w:p>
    <w:p w14:paraId="6CE4B697">
      <w:pPr>
        <w:pStyle w:val="5"/>
        <w:rPr>
          <w:sz w:val="28"/>
          <w:szCs w:val="28"/>
        </w:rPr>
      </w:pPr>
      <w:r>
        <w:rPr>
          <w:sz w:val="28"/>
          <w:szCs w:val="28"/>
          <w:u w:val="single"/>
        </w:rPr>
        <w:t>Психолог</w:t>
      </w:r>
      <w:r>
        <w:rPr>
          <w:sz w:val="28"/>
          <w:szCs w:val="28"/>
        </w:rPr>
        <w:t>: Давай поздороваемся друг с другом сначала громким голосом, затем обычным и тихим.</w:t>
      </w:r>
    </w:p>
    <w:p w14:paraId="7EC08594">
      <w:pPr>
        <w:pStyle w:val="5"/>
        <w:rPr>
          <w:sz w:val="28"/>
          <w:szCs w:val="28"/>
        </w:rPr>
      </w:pPr>
      <w:r>
        <w:rPr>
          <w:sz w:val="28"/>
          <w:szCs w:val="28"/>
          <w:u w:val="single"/>
        </w:rPr>
        <w:t>Психолог</w:t>
      </w:r>
      <w:r>
        <w:rPr>
          <w:sz w:val="28"/>
          <w:szCs w:val="28"/>
        </w:rPr>
        <w:t>: Прислушайся, откуда этот звук? Что это?</w:t>
      </w:r>
    </w:p>
    <w:p w14:paraId="0F7700F2">
      <w:pPr>
        <w:pStyle w:val="5"/>
        <w:rPr>
          <w:sz w:val="28"/>
          <w:szCs w:val="28"/>
        </w:rPr>
      </w:pPr>
      <w:r>
        <w:rPr>
          <w:sz w:val="28"/>
          <w:szCs w:val="28"/>
          <w:u w:val="single"/>
        </w:rPr>
        <w:t>Ребенок</w:t>
      </w:r>
      <w:r>
        <w:rPr>
          <w:sz w:val="28"/>
          <w:szCs w:val="28"/>
        </w:rPr>
        <w:t>: Это ракушка.</w:t>
      </w:r>
    </w:p>
    <w:p w14:paraId="7281EB1D">
      <w:pPr>
        <w:pStyle w:val="5"/>
        <w:rPr>
          <w:sz w:val="28"/>
          <w:szCs w:val="28"/>
        </w:rPr>
      </w:pPr>
      <w:r>
        <w:rPr>
          <w:sz w:val="28"/>
          <w:szCs w:val="28"/>
        </w:rPr>
        <w:t>2. Основной момент</w:t>
      </w:r>
    </w:p>
    <w:p w14:paraId="5E5EB661">
      <w:pPr>
        <w:pStyle w:val="5"/>
        <w:rPr>
          <w:sz w:val="28"/>
          <w:szCs w:val="28"/>
        </w:rPr>
      </w:pPr>
      <w:r>
        <w:rPr>
          <w:sz w:val="28"/>
          <w:szCs w:val="28"/>
          <w:u w:val="single"/>
        </w:rPr>
        <w:t>Психолог</w:t>
      </w:r>
      <w:r>
        <w:rPr>
          <w:sz w:val="28"/>
          <w:szCs w:val="28"/>
        </w:rPr>
        <w:t>: Послушай, она шумит, поет и как будто о чем-то рассказывает.</w:t>
      </w:r>
    </w:p>
    <w:p w14:paraId="28D417AF">
      <w:pPr>
        <w:pStyle w:val="5"/>
        <w:rPr>
          <w:sz w:val="28"/>
          <w:szCs w:val="28"/>
        </w:rPr>
      </w:pPr>
      <w:r>
        <w:rPr>
          <w:sz w:val="28"/>
          <w:szCs w:val="28"/>
        </w:rPr>
        <w:t>Если мы внимательно послушаем, то наверняка узнаем удивительную историю этой необычной ракушки.</w:t>
      </w:r>
    </w:p>
    <w:p w14:paraId="2293A4F2">
      <w:pPr>
        <w:pStyle w:val="5"/>
        <w:rPr>
          <w:sz w:val="28"/>
          <w:szCs w:val="28"/>
        </w:rPr>
      </w:pPr>
      <w:r>
        <w:rPr>
          <w:sz w:val="28"/>
          <w:szCs w:val="28"/>
        </w:rPr>
        <w:t>В далеком синем море-океане жила маленькая ракушка. Когда она появилась на свет, ей все казалось чудесным и удивительно — волшебным. Морские волны нежно ласкали её. Представьте, что вы в морской воде, почувствуйте её прикосновение. Вот волны ласкают ваши ножки, животик, спину, руки. Так и ракушка радовалась этому. Цветные кораллы и водоросли были для нее дивным садом,</w:t>
      </w:r>
      <w:r>
        <w:rPr>
          <w:sz w:val="28"/>
          <w:szCs w:val="28"/>
          <w:u w:val="single"/>
        </w:rPr>
        <w:t>где она любила играть со своими милыми друзьями и подругами</w:t>
      </w:r>
      <w:r>
        <w:rPr>
          <w:sz w:val="28"/>
          <w:szCs w:val="28"/>
        </w:rPr>
        <w:t>: рыбками, морскими звездочками, ракушками, русалочками. Но однажды морю стало грустно. Оно бурлило, кипело. Страшные волны беспощадно выбрасывали все со дна морского на берег. Вот так и нашу ракушку подхватила волна и выбросила на берег. И вот ракушка просит нас развеселить море, поиграть с ним, чтобы ракушка смогла вернуться к себе домой.</w:t>
      </w:r>
    </w:p>
    <w:p w14:paraId="48BAB7B7">
      <w:pPr>
        <w:pStyle w:val="5"/>
        <w:rPr>
          <w:sz w:val="28"/>
          <w:szCs w:val="28"/>
        </w:rPr>
      </w:pPr>
      <w:r>
        <w:rPr>
          <w:sz w:val="28"/>
          <w:szCs w:val="28"/>
          <w:u w:val="single"/>
        </w:rPr>
        <w:t>Психолог</w:t>
      </w:r>
      <w:r>
        <w:rPr>
          <w:sz w:val="28"/>
          <w:szCs w:val="28"/>
        </w:rPr>
        <w:t>: Мы поможем с тобой ракушке?</w:t>
      </w:r>
    </w:p>
    <w:p w14:paraId="581A9F47">
      <w:pPr>
        <w:pStyle w:val="5"/>
        <w:rPr>
          <w:sz w:val="28"/>
          <w:szCs w:val="28"/>
        </w:rPr>
      </w:pPr>
      <w:r>
        <w:rPr>
          <w:sz w:val="28"/>
          <w:szCs w:val="28"/>
          <w:u w:val="single"/>
        </w:rPr>
        <w:t>Психолог</w:t>
      </w:r>
      <w:r>
        <w:rPr>
          <w:sz w:val="28"/>
          <w:szCs w:val="28"/>
        </w:rPr>
        <w:t>: Послушай…Оно с нами здоровается, только очень-очень тихо. Давай его развеселим.</w:t>
      </w:r>
    </w:p>
    <w:p w14:paraId="2E4EA476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Опусти в воду руки. Какая вода? </w:t>
      </w:r>
      <w:r>
        <w:rPr>
          <w:i/>
          <w:iCs/>
          <w:sz w:val="28"/>
          <w:szCs w:val="28"/>
        </w:rPr>
        <w:t>(Теплая. Мокрая. Ласковая. Приятная.)</w:t>
      </w:r>
    </w:p>
    <w:p w14:paraId="76311B0D">
      <w:pPr>
        <w:pStyle w:val="5"/>
        <w:rPr>
          <w:sz w:val="28"/>
          <w:szCs w:val="28"/>
        </w:rPr>
      </w:pPr>
      <w:r>
        <w:rPr>
          <w:sz w:val="28"/>
          <w:szCs w:val="28"/>
        </w:rPr>
        <w:t>Пощекочем его сначала одной рукой каждым пальчиком. Затем другой. А теперь пощекочем двумя руками.</w:t>
      </w:r>
    </w:p>
    <w:p w14:paraId="5A845778">
      <w:pPr>
        <w:pStyle w:val="5"/>
        <w:rPr>
          <w:sz w:val="28"/>
          <w:szCs w:val="28"/>
        </w:rPr>
      </w:pPr>
      <w:r>
        <w:rPr>
          <w:sz w:val="28"/>
          <w:szCs w:val="28"/>
          <w:u w:val="single"/>
        </w:rPr>
        <w:t>Психолог</w:t>
      </w:r>
      <w:r>
        <w:rPr>
          <w:sz w:val="28"/>
          <w:szCs w:val="28"/>
        </w:rPr>
        <w:t>: Пусть наши ручки остаются в воде. Сожми и разожми пальчики.</w:t>
      </w:r>
    </w:p>
    <w:p w14:paraId="77352A0B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Растопырьте пальчики и поводите </w:t>
      </w:r>
      <w:r>
        <w:rPr>
          <w:rStyle w:val="4"/>
          <w:sz w:val="28"/>
          <w:szCs w:val="28"/>
        </w:rPr>
        <w:t>ладошками в воде</w:t>
      </w:r>
      <w:r>
        <w:rPr>
          <w:sz w:val="28"/>
          <w:szCs w:val="28"/>
        </w:rPr>
        <w:t xml:space="preserve">, похлопай </w:t>
      </w:r>
      <w:r>
        <w:rPr>
          <w:rStyle w:val="4"/>
          <w:sz w:val="28"/>
          <w:szCs w:val="28"/>
        </w:rPr>
        <w:t>ладошками по воде</w:t>
      </w:r>
      <w:r>
        <w:rPr>
          <w:sz w:val="28"/>
          <w:szCs w:val="28"/>
        </w:rPr>
        <w:t>, только очень осторожно, чтобы не брызгать.</w:t>
      </w:r>
    </w:p>
    <w:p w14:paraId="62F2B8FE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А теперь возьмите щеточки и потрите ими </w:t>
      </w:r>
      <w:r>
        <w:rPr>
          <w:rStyle w:val="4"/>
          <w:sz w:val="28"/>
          <w:szCs w:val="28"/>
        </w:rPr>
        <w:t>ладошки</w:t>
      </w:r>
      <w:r>
        <w:rPr>
          <w:sz w:val="28"/>
          <w:szCs w:val="28"/>
        </w:rPr>
        <w:t xml:space="preserve">. Какие щеточки? </w:t>
      </w:r>
      <w:r>
        <w:rPr>
          <w:i/>
          <w:iCs/>
          <w:sz w:val="28"/>
          <w:szCs w:val="28"/>
        </w:rPr>
        <w:t>(Колючие, как ежики.)</w:t>
      </w:r>
    </w:p>
    <w:p w14:paraId="30C656BE">
      <w:pPr>
        <w:pStyle w:val="5"/>
        <w:rPr>
          <w:sz w:val="28"/>
          <w:szCs w:val="28"/>
        </w:rPr>
      </w:pPr>
      <w:r>
        <w:rPr>
          <w:sz w:val="28"/>
          <w:szCs w:val="28"/>
          <w:u w:val="single"/>
        </w:rPr>
        <w:t>Психолог</w:t>
      </w:r>
      <w:r>
        <w:rPr>
          <w:sz w:val="28"/>
          <w:szCs w:val="28"/>
        </w:rPr>
        <w:t>: Водичка в море издает разные звуки.</w:t>
      </w:r>
      <w:r>
        <w:rPr>
          <w:sz w:val="28"/>
          <w:szCs w:val="28"/>
          <w:u w:val="single"/>
        </w:rPr>
        <w:t>Давай послушаем какие</w:t>
      </w:r>
      <w:r>
        <w:rPr>
          <w:sz w:val="28"/>
          <w:szCs w:val="28"/>
        </w:rPr>
        <w:t>:</w:t>
      </w:r>
    </w:p>
    <w:p w14:paraId="0B9C029D">
      <w:pPr>
        <w:pStyle w:val="5"/>
        <w:rPr>
          <w:sz w:val="28"/>
          <w:szCs w:val="28"/>
        </w:rPr>
      </w:pPr>
      <w:r>
        <w:rPr>
          <w:sz w:val="28"/>
          <w:szCs w:val="28"/>
        </w:rPr>
        <w:t>— вода капает — ребенок опускает руки в воду, затем поднимает их,</w:t>
      </w:r>
      <w:r>
        <w:rPr>
          <w:sz w:val="28"/>
          <w:szCs w:val="28"/>
          <w:u w:val="single"/>
        </w:rPr>
        <w:t>с рук стекают капельки</w:t>
      </w:r>
      <w:r>
        <w:rPr>
          <w:sz w:val="28"/>
          <w:szCs w:val="28"/>
        </w:rPr>
        <w:t>: кап-кап;</w:t>
      </w:r>
    </w:p>
    <w:p w14:paraId="0AD4AECB">
      <w:pPr>
        <w:pStyle w:val="5"/>
        <w:rPr>
          <w:sz w:val="28"/>
          <w:szCs w:val="28"/>
        </w:rPr>
      </w:pPr>
      <w:r>
        <w:rPr>
          <w:sz w:val="28"/>
          <w:szCs w:val="28"/>
        </w:rPr>
        <w:t>— вода журчит — ребенок выливает в ванну воду из бутылки тонкой струйкой, вода журчит, как ручеек;</w:t>
      </w:r>
    </w:p>
    <w:p w14:paraId="2EBA11B1">
      <w:pPr>
        <w:pStyle w:val="5"/>
        <w:rPr>
          <w:sz w:val="28"/>
          <w:szCs w:val="28"/>
        </w:rPr>
      </w:pPr>
      <w:r>
        <w:rPr>
          <w:sz w:val="28"/>
          <w:szCs w:val="28"/>
        </w:rPr>
        <w:t>— вода плещется — ребенок производит в ванне с водой интенсивные движения руками так, чтобы получились волны;</w:t>
      </w:r>
    </w:p>
    <w:p w14:paraId="73BAF13C">
      <w:pPr>
        <w:pStyle w:val="5"/>
        <w:rPr>
          <w:sz w:val="28"/>
          <w:szCs w:val="28"/>
        </w:rPr>
      </w:pPr>
      <w:r>
        <w:rPr>
          <w:sz w:val="28"/>
          <w:szCs w:val="28"/>
        </w:rPr>
        <w:t>— вода булькает — ребенок погружает пустую бутылку в ванну, набирая в нее воду,</w:t>
      </w:r>
      <w:r>
        <w:rPr>
          <w:sz w:val="28"/>
          <w:szCs w:val="28"/>
          <w:u w:val="single"/>
        </w:rPr>
        <w:t>которая булькает</w:t>
      </w:r>
      <w:r>
        <w:rPr>
          <w:sz w:val="28"/>
          <w:szCs w:val="28"/>
        </w:rPr>
        <w:t>: буль-буль.</w:t>
      </w:r>
    </w:p>
    <w:p w14:paraId="2187D56A">
      <w:pPr>
        <w:pStyle w:val="5"/>
        <w:rPr>
          <w:sz w:val="28"/>
          <w:szCs w:val="28"/>
        </w:rPr>
      </w:pPr>
      <w:r>
        <w:rPr>
          <w:sz w:val="28"/>
          <w:szCs w:val="28"/>
        </w:rPr>
        <w:t>Каждое действие педагог показывает ребенку. Если ребенок не может повторить его самостоятельно, то педагог помогает ему.</w:t>
      </w:r>
    </w:p>
    <w:p w14:paraId="17C57522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>
        <w:rPr>
          <w:i/>
          <w:iCs/>
          <w:sz w:val="28"/>
          <w:szCs w:val="28"/>
        </w:rPr>
        <w:t>«Рыбки в озере»</w:t>
      </w:r>
    </w:p>
    <w:p w14:paraId="6F9A081A">
      <w:pPr>
        <w:pStyle w:val="5"/>
        <w:rPr>
          <w:sz w:val="28"/>
          <w:szCs w:val="28"/>
        </w:rPr>
      </w:pPr>
      <w:r>
        <w:rPr>
          <w:sz w:val="28"/>
          <w:szCs w:val="28"/>
          <w:u w:val="single"/>
        </w:rPr>
        <w:t>Психолог</w:t>
      </w:r>
      <w:r>
        <w:rPr>
          <w:sz w:val="28"/>
          <w:szCs w:val="28"/>
        </w:rPr>
        <w:t>: А теперь давай поиграем пальчиками в воде, представим, что наши пальчики – рыбки.</w:t>
      </w:r>
    </w:p>
    <w:p w14:paraId="13E6F738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Рыбки плавают (волнообразные движения руками в воде, выглядывают из воды, дышат (пальчики плотно сжаты и </w:t>
      </w:r>
      <w:r>
        <w:rPr>
          <w:i/>
          <w:iCs/>
          <w:sz w:val="28"/>
          <w:szCs w:val="28"/>
        </w:rPr>
        <w:t>«выглядывают»</w:t>
      </w:r>
      <w:r>
        <w:rPr>
          <w:sz w:val="28"/>
          <w:szCs w:val="28"/>
        </w:rPr>
        <w:t xml:space="preserve"> из воды, рыбки опустились на дно озера </w:t>
      </w:r>
      <w:r>
        <w:rPr>
          <w:i/>
          <w:iCs/>
          <w:sz w:val="28"/>
          <w:szCs w:val="28"/>
        </w:rPr>
        <w:t>(</w:t>
      </w:r>
      <w:r>
        <w:rPr>
          <w:rStyle w:val="4"/>
          <w:b w:val="0"/>
          <w:i/>
          <w:iCs/>
          <w:sz w:val="28"/>
          <w:szCs w:val="28"/>
        </w:rPr>
        <w:t>ладошки</w:t>
      </w:r>
      <w:r>
        <w:rPr>
          <w:i/>
          <w:iCs/>
          <w:sz w:val="28"/>
          <w:szCs w:val="28"/>
        </w:rPr>
        <w:t xml:space="preserve"> достают до дна озера)</w:t>
      </w:r>
      <w:r>
        <w:rPr>
          <w:sz w:val="28"/>
          <w:szCs w:val="28"/>
        </w:rPr>
        <w:t>.</w:t>
      </w:r>
    </w:p>
    <w:p w14:paraId="34BE28F0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>
        <w:rPr>
          <w:i/>
          <w:iCs/>
          <w:sz w:val="28"/>
          <w:szCs w:val="28"/>
        </w:rPr>
        <w:t>«Уточки на волнах»</w:t>
      </w:r>
    </w:p>
    <w:p w14:paraId="44848F1E">
      <w:pPr>
        <w:pStyle w:val="5"/>
        <w:rPr>
          <w:sz w:val="28"/>
          <w:szCs w:val="28"/>
        </w:rPr>
      </w:pPr>
      <w:r>
        <w:rPr>
          <w:sz w:val="28"/>
          <w:szCs w:val="28"/>
          <w:u w:val="single"/>
        </w:rPr>
        <w:t>Психолог</w:t>
      </w:r>
      <w:r>
        <w:rPr>
          <w:sz w:val="28"/>
          <w:szCs w:val="28"/>
        </w:rPr>
        <w:t>: Кажется морю нравится как мы с ним играем и оно успокаивается, волны становятся все меньше. Вот и уточки приплыли.</w:t>
      </w:r>
    </w:p>
    <w:p w14:paraId="6FACAE15">
      <w:pPr>
        <w:pStyle w:val="5"/>
        <w:rPr>
          <w:sz w:val="28"/>
          <w:szCs w:val="28"/>
        </w:rPr>
      </w:pPr>
      <w:r>
        <w:rPr>
          <w:sz w:val="28"/>
          <w:szCs w:val="28"/>
        </w:rPr>
        <w:t>Психолог предлагает ребенку самостоятельно запустить игрушек-утят в емкость стола-ванной, наполненную водой.</w:t>
      </w:r>
    </w:p>
    <w:p w14:paraId="1274B79E">
      <w:pPr>
        <w:pStyle w:val="5"/>
        <w:rPr>
          <w:sz w:val="28"/>
          <w:szCs w:val="28"/>
        </w:rPr>
      </w:pPr>
      <w:r>
        <w:rPr>
          <w:sz w:val="28"/>
          <w:szCs w:val="28"/>
          <w:u w:val="single"/>
        </w:rPr>
        <w:t>Психолог</w:t>
      </w:r>
      <w:r>
        <w:rPr>
          <w:sz w:val="28"/>
          <w:szCs w:val="28"/>
        </w:rPr>
        <w:t>: Давай покажем сильные волновые движения одно рукой, двумя руками.</w:t>
      </w:r>
      <w:r>
        <w:rPr>
          <w:sz w:val="28"/>
          <w:szCs w:val="28"/>
          <w:u w:val="single"/>
        </w:rPr>
        <w:t>А теперь слабые</w:t>
      </w:r>
      <w:r>
        <w:rPr>
          <w:sz w:val="28"/>
          <w:szCs w:val="28"/>
        </w:rPr>
        <w:t>: одной рукой, двумя руками.</w:t>
      </w:r>
    </w:p>
    <w:p w14:paraId="2C6DB27C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>
        <w:rPr>
          <w:i/>
          <w:iCs/>
          <w:sz w:val="28"/>
          <w:szCs w:val="28"/>
        </w:rPr>
        <w:t>«Кто выше прыгнет»</w:t>
      </w:r>
    </w:p>
    <w:p w14:paraId="38B204C4">
      <w:pPr>
        <w:pStyle w:val="5"/>
        <w:rPr>
          <w:sz w:val="28"/>
          <w:szCs w:val="28"/>
        </w:rPr>
      </w:pPr>
      <w:r>
        <w:rPr>
          <w:sz w:val="28"/>
          <w:szCs w:val="28"/>
          <w:u w:val="single"/>
        </w:rPr>
        <w:t>Психолог</w:t>
      </w:r>
      <w:r>
        <w:rPr>
          <w:sz w:val="28"/>
          <w:szCs w:val="28"/>
        </w:rPr>
        <w:t>: Море предлагает нам поиграть в его игру. Мы будем опускать игрушки, а водичка в море выталкивать обратно.</w:t>
      </w:r>
    </w:p>
    <w:p w14:paraId="6A317540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Педагог и дети опускают в емкость стола-ванны, наполненную водой, плавающие игрушки </w:t>
      </w:r>
      <w:r>
        <w:rPr>
          <w:i/>
          <w:iCs/>
          <w:sz w:val="28"/>
          <w:szCs w:val="28"/>
        </w:rPr>
        <w:t>(шарики, мячики и т. д.)</w:t>
      </w:r>
      <w:r>
        <w:rPr>
          <w:sz w:val="28"/>
          <w:szCs w:val="28"/>
        </w:rPr>
        <w:t xml:space="preserve">. Затем взрослый опускает одну игрушку на дно, но она </w:t>
      </w:r>
      <w:r>
        <w:rPr>
          <w:i/>
          <w:iCs/>
          <w:sz w:val="28"/>
          <w:szCs w:val="28"/>
        </w:rPr>
        <w:t>«выпрыгивает»</w:t>
      </w:r>
      <w:r>
        <w:rPr>
          <w:sz w:val="28"/>
          <w:szCs w:val="28"/>
        </w:rPr>
        <w:t xml:space="preserve"> на поверхность воды. Он предлагает ребенку повторить его действие самостоятельно.</w:t>
      </w:r>
    </w:p>
    <w:p w14:paraId="49265C4E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>
        <w:rPr>
          <w:i/>
          <w:iCs/>
          <w:sz w:val="28"/>
          <w:szCs w:val="28"/>
        </w:rPr>
        <w:t>«Веселые пузыри»</w:t>
      </w:r>
    </w:p>
    <w:p w14:paraId="66DAD199">
      <w:pPr>
        <w:pStyle w:val="5"/>
        <w:rPr>
          <w:sz w:val="28"/>
          <w:szCs w:val="28"/>
        </w:rPr>
      </w:pPr>
      <w:r>
        <w:rPr>
          <w:sz w:val="28"/>
          <w:szCs w:val="28"/>
          <w:u w:val="single"/>
        </w:rPr>
        <w:t>Психолог</w:t>
      </w:r>
      <w:r>
        <w:rPr>
          <w:sz w:val="28"/>
          <w:szCs w:val="28"/>
        </w:rPr>
        <w:t>: Морю понравилось, как мы с ним играем и оно смеется.</w:t>
      </w:r>
    </w:p>
    <w:p w14:paraId="75849D7E">
      <w:pPr>
        <w:pStyle w:val="5"/>
        <w:rPr>
          <w:sz w:val="28"/>
          <w:szCs w:val="28"/>
        </w:rPr>
      </w:pPr>
      <w:r>
        <w:rPr>
          <w:sz w:val="28"/>
          <w:szCs w:val="28"/>
        </w:rPr>
        <w:t>Психолог опускает в воду соломинку для коктейлей и дует. В воде появляются веселые пузырьки.</w:t>
      </w:r>
    </w:p>
    <w:p w14:paraId="49711AD8">
      <w:pPr>
        <w:pStyle w:val="5"/>
        <w:rPr>
          <w:sz w:val="28"/>
          <w:szCs w:val="28"/>
        </w:rPr>
      </w:pPr>
      <w:r>
        <w:rPr>
          <w:sz w:val="28"/>
          <w:szCs w:val="28"/>
          <w:u w:val="single"/>
        </w:rPr>
        <w:t>Психолог</w:t>
      </w:r>
      <w:r>
        <w:rPr>
          <w:sz w:val="28"/>
          <w:szCs w:val="28"/>
        </w:rPr>
        <w:t>: Давай посмеемся вместе с ним.</w:t>
      </w:r>
    </w:p>
    <w:p w14:paraId="746BC36A">
      <w:pPr>
        <w:pStyle w:val="5"/>
        <w:rPr>
          <w:sz w:val="28"/>
          <w:szCs w:val="28"/>
        </w:rPr>
      </w:pPr>
      <w:r>
        <w:rPr>
          <w:sz w:val="28"/>
          <w:szCs w:val="28"/>
          <w:u w:val="single"/>
        </w:rPr>
        <w:t>Психолог</w:t>
      </w:r>
      <w:r>
        <w:rPr>
          <w:sz w:val="28"/>
          <w:szCs w:val="28"/>
        </w:rPr>
        <w:t>: Ну вот, нам удалось развеселить море и оно успокоилось. Давайте послушаем ракушку. Как ты думаешь, что она нам говорит?</w:t>
      </w:r>
    </w:p>
    <w:p w14:paraId="2D516351">
      <w:pPr>
        <w:pStyle w:val="5"/>
        <w:rPr>
          <w:sz w:val="28"/>
          <w:szCs w:val="28"/>
        </w:rPr>
      </w:pPr>
      <w:r>
        <w:rPr>
          <w:sz w:val="28"/>
          <w:szCs w:val="28"/>
        </w:rPr>
        <w:t>Ребенок говорит свой вариант ответа.</w:t>
      </w:r>
    </w:p>
    <w:p w14:paraId="45B20D35">
      <w:pPr>
        <w:pStyle w:val="5"/>
        <w:rPr>
          <w:sz w:val="28"/>
          <w:szCs w:val="28"/>
        </w:rPr>
      </w:pPr>
      <w:r>
        <w:rPr>
          <w:sz w:val="28"/>
          <w:szCs w:val="28"/>
          <w:u w:val="single"/>
        </w:rPr>
        <w:t>Психолог</w:t>
      </w:r>
      <w:r>
        <w:rPr>
          <w:sz w:val="28"/>
          <w:szCs w:val="28"/>
        </w:rPr>
        <w:t>: Я слышу, что она говорит нам спасибо. Теперь она может вернуться к себе домой и играть со своими друзьями.</w:t>
      </w:r>
    </w:p>
    <w:p w14:paraId="14C42926">
      <w:pPr>
        <w:pStyle w:val="5"/>
        <w:rPr>
          <w:sz w:val="28"/>
          <w:szCs w:val="28"/>
        </w:rPr>
      </w:pPr>
      <w:r>
        <w:rPr>
          <w:sz w:val="28"/>
          <w:szCs w:val="28"/>
        </w:rPr>
        <w:t>Кладут ракушку в воду.</w:t>
      </w:r>
    </w:p>
    <w:p w14:paraId="30CF6EB6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Релаксация </w:t>
      </w:r>
      <w:r>
        <w:rPr>
          <w:rStyle w:val="4"/>
          <w:b w:val="0"/>
          <w:sz w:val="28"/>
          <w:szCs w:val="28"/>
        </w:rPr>
        <w:t>занятия</w:t>
      </w:r>
      <w:r>
        <w:rPr>
          <w:b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«Водопад»</w:t>
      </w:r>
    </w:p>
    <w:p w14:paraId="29911C12">
      <w:pPr>
        <w:pStyle w:val="5"/>
        <w:rPr>
          <w:sz w:val="28"/>
          <w:szCs w:val="28"/>
        </w:rPr>
      </w:pPr>
      <w:r>
        <w:rPr>
          <w:sz w:val="28"/>
          <w:szCs w:val="28"/>
          <w:u w:val="single"/>
        </w:rPr>
        <w:t>Психолог</w:t>
      </w:r>
      <w:r>
        <w:rPr>
          <w:sz w:val="28"/>
          <w:szCs w:val="28"/>
        </w:rPr>
        <w:t>: А теперь закрой глаза и представь себе, что ты находишься под небольшим водопадом. Небо светло-голубое. Воздух свежий. Вода чистая и прохладная. Одна мягко струиться по спине, стекает с ног и продолжает свой бег дальше.</w:t>
      </w:r>
    </w:p>
    <w:p w14:paraId="42D6D68F">
      <w:pPr>
        <w:pStyle w:val="5"/>
        <w:rPr>
          <w:sz w:val="28"/>
          <w:szCs w:val="28"/>
        </w:rPr>
      </w:pPr>
      <w:r>
        <w:rPr>
          <w:sz w:val="28"/>
          <w:szCs w:val="28"/>
        </w:rPr>
        <w:t>Упражнение выполняется стоя.</w:t>
      </w:r>
    </w:p>
    <w:p w14:paraId="45C41DDE">
      <w:pPr>
        <w:pStyle w:val="5"/>
        <w:rPr>
          <w:sz w:val="28"/>
          <w:szCs w:val="28"/>
        </w:rPr>
      </w:pPr>
      <w:r>
        <w:rPr>
          <w:sz w:val="28"/>
          <w:szCs w:val="28"/>
        </w:rPr>
        <w:t>3. Заключительная часть</w:t>
      </w:r>
    </w:p>
    <w:p w14:paraId="55A40A31">
      <w:pPr>
        <w:pStyle w:val="5"/>
        <w:rPr>
          <w:sz w:val="28"/>
          <w:szCs w:val="28"/>
        </w:rPr>
      </w:pPr>
      <w:r>
        <w:rPr>
          <w:sz w:val="28"/>
          <w:szCs w:val="28"/>
          <w:u w:val="single"/>
        </w:rPr>
        <w:t>Психолог</w:t>
      </w:r>
      <w:r>
        <w:rPr>
          <w:sz w:val="28"/>
          <w:szCs w:val="28"/>
        </w:rPr>
        <w:t xml:space="preserve">: Тебе понравилось сегодня на </w:t>
      </w:r>
      <w:r>
        <w:rPr>
          <w:rStyle w:val="4"/>
          <w:b w:val="0"/>
          <w:sz w:val="28"/>
          <w:szCs w:val="28"/>
        </w:rPr>
        <w:t>занятии</w:t>
      </w:r>
      <w:r>
        <w:rPr>
          <w:sz w:val="28"/>
          <w:szCs w:val="28"/>
        </w:rPr>
        <w:t>? Что тебе понравилось больше всего? Какое у тебя настроение?</w:t>
      </w:r>
    </w:p>
    <w:p w14:paraId="4B2E9A8C">
      <w:pPr>
        <w:pStyle w:val="5"/>
        <w:rPr>
          <w:sz w:val="28"/>
          <w:szCs w:val="28"/>
        </w:rPr>
      </w:pPr>
      <w:r>
        <w:rPr>
          <w:sz w:val="28"/>
          <w:szCs w:val="28"/>
          <w:u w:val="single"/>
        </w:rPr>
        <w:t>Психолог</w:t>
      </w:r>
      <w:r>
        <w:rPr>
          <w:sz w:val="28"/>
          <w:szCs w:val="28"/>
        </w:rPr>
        <w:t xml:space="preserve">: У меня тоже хорошее настроение. </w:t>
      </w:r>
      <w:r>
        <w:rPr>
          <w:sz w:val="28"/>
          <w:szCs w:val="28"/>
          <w:u w:val="single"/>
        </w:rPr>
        <w:t>Мы сегодня сделали много добрых дел</w:t>
      </w:r>
      <w:r>
        <w:rPr>
          <w:sz w:val="28"/>
          <w:szCs w:val="28"/>
        </w:rPr>
        <w:t>: развеселили море и помогли ракушке.</w:t>
      </w:r>
    </w:p>
    <w:p w14:paraId="7B646170">
      <w:pPr>
        <w:pStyle w:val="5"/>
        <w:rPr>
          <w:sz w:val="28"/>
          <w:szCs w:val="28"/>
        </w:rPr>
      </w:pPr>
      <w:r>
        <w:rPr>
          <w:sz w:val="28"/>
          <w:szCs w:val="28"/>
        </w:rPr>
        <w:t>4. Ритуал прощания.</w:t>
      </w:r>
    </w:p>
    <w:p w14:paraId="15730643">
      <w:pPr>
        <w:pStyle w:val="5"/>
        <w:rPr>
          <w:sz w:val="28"/>
          <w:szCs w:val="28"/>
        </w:rPr>
      </w:pPr>
      <w:r>
        <w:rPr>
          <w:sz w:val="28"/>
          <w:szCs w:val="28"/>
          <w:u w:val="single"/>
        </w:rPr>
        <w:t>Психолог</w:t>
      </w:r>
      <w:r>
        <w:rPr>
          <w:sz w:val="28"/>
          <w:szCs w:val="28"/>
        </w:rPr>
        <w:t xml:space="preserve">: Давай возьмемся за руки, потрясем, похлопаем, улыбнемся и скажем </w:t>
      </w:r>
      <w:r>
        <w:rPr>
          <w:i/>
          <w:iCs/>
          <w:sz w:val="28"/>
          <w:szCs w:val="28"/>
        </w:rPr>
        <w:t>«До свидания»</w:t>
      </w:r>
      <w:r>
        <w:rPr>
          <w:sz w:val="28"/>
          <w:szCs w:val="28"/>
        </w:rPr>
        <w:t>.</w:t>
      </w:r>
    </w:p>
    <w:p w14:paraId="633B67E2">
      <w:pPr>
        <w:pStyle w:val="5"/>
        <w:rPr>
          <w:sz w:val="28"/>
          <w:szCs w:val="28"/>
        </w:rPr>
      </w:pPr>
    </w:p>
    <w:p w14:paraId="528D4A47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024D29"/>
    <w:rsid w:val="00024D29"/>
    <w:rsid w:val="00C53264"/>
    <w:rsid w:val="00FE5B7F"/>
    <w:rsid w:val="74AD54C4"/>
    <w:rsid w:val="752B61F1"/>
    <w:rsid w:val="7CD8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745</Words>
  <Characters>4252</Characters>
  <Lines>35</Lines>
  <Paragraphs>9</Paragraphs>
  <TotalTime>1</TotalTime>
  <ScaleCrop>false</ScaleCrop>
  <LinksUpToDate>false</LinksUpToDate>
  <CharactersWithSpaces>4988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2025-04-17T09:56:00Z</dcterms:created>
  <dc:creator>Nadja</dc:creator>
  <cp:lastModifiedBy>Nadja</cp:lastModifiedBy>
  <cp:lastPrinted>2025-06-04T08:19:00Z</cp:lastPrinted>
  <dcterms:modified xsi:type="dcterms:W3CDTF">2025-06-17T06:18:19Z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D27BD8B3066249F9BE9D275DF689C4F1_12</vt:lpwstr>
  </property>
</Properties>
</file>