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25C3" w14:textId="77777777" w:rsidR="00606F16" w:rsidRPr="00606F16" w:rsidRDefault="00606F16" w:rsidP="00606F16">
      <w:pPr>
        <w:jc w:val="center"/>
        <w:rPr>
          <w:sz w:val="24"/>
          <w:szCs w:val="24"/>
        </w:rPr>
      </w:pPr>
      <w:r w:rsidRPr="00606F16">
        <w:rPr>
          <w:sz w:val="24"/>
          <w:szCs w:val="24"/>
        </w:rPr>
        <w:t>Арт-композиция из макарон.</w:t>
      </w:r>
    </w:p>
    <w:p w14:paraId="3A9A6951" w14:textId="77777777" w:rsidR="00606F16" w:rsidRPr="00606F16" w:rsidRDefault="00606F16">
      <w:pPr>
        <w:rPr>
          <w:sz w:val="24"/>
          <w:szCs w:val="24"/>
        </w:rPr>
      </w:pPr>
      <w:r w:rsidRPr="00606F16">
        <w:rPr>
          <w:sz w:val="24"/>
          <w:szCs w:val="24"/>
        </w:rPr>
        <w:t xml:space="preserve">В рамках программы "Юная рукодельница" состоялся волшебный мастер-класс, где обычные макароны в руках юных творцов превращались в настоящие произведения искусства. </w:t>
      </w:r>
    </w:p>
    <w:p w14:paraId="02663D49" w14:textId="77777777" w:rsidR="00606F16" w:rsidRPr="00606F16" w:rsidRDefault="00606F16">
      <w:pPr>
        <w:rPr>
          <w:sz w:val="24"/>
          <w:szCs w:val="24"/>
        </w:rPr>
      </w:pPr>
      <w:r w:rsidRPr="00606F16">
        <w:rPr>
          <w:sz w:val="24"/>
          <w:szCs w:val="24"/>
        </w:rPr>
        <w:t>Под ласковым присмотром социального работника, ребята, словно юные архитекторы, создавали неповторимые эскизы, воплощая их в реальность с помощью причудливых форм макарон. Атмосфера мастер-класса была пронизана духом созидания и дружелюбия.</w:t>
      </w:r>
    </w:p>
    <w:p w14:paraId="57DAE0D9" w14:textId="50C721BD" w:rsidR="0069663C" w:rsidRPr="00606F16" w:rsidRDefault="00606F16">
      <w:pPr>
        <w:rPr>
          <w:sz w:val="24"/>
          <w:szCs w:val="24"/>
        </w:rPr>
      </w:pPr>
      <w:r w:rsidRPr="00606F16">
        <w:rPr>
          <w:sz w:val="24"/>
          <w:szCs w:val="24"/>
        </w:rPr>
        <w:t xml:space="preserve"> Готовые работы, словно маленькие шедевры, искренне порадовали своих создателей. В глазах детей читалась благодарность за помощь в развитии мелкой моторики и раскрытии творческого потенциала, ведь каждый завиток пасты стал шагом к развитию их воображения.</w:t>
      </w:r>
    </w:p>
    <w:sectPr w:rsidR="0069663C" w:rsidRPr="0060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16"/>
    <w:rsid w:val="00606F16"/>
    <w:rsid w:val="0069663C"/>
    <w:rsid w:val="007805FB"/>
    <w:rsid w:val="009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850"/>
  <w15:chartTrackingRefBased/>
  <w15:docId w15:val="{92DC85E3-D200-4E51-B18C-0EF92AE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F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F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F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F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F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F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F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F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F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F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F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2025-06-16T17:35:00Z</dcterms:created>
  <dcterms:modified xsi:type="dcterms:W3CDTF">2025-06-16T17:38:00Z</dcterms:modified>
</cp:coreProperties>
</file>