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3916E" w14:textId="2F263293" w:rsidR="00034CAA" w:rsidRDefault="00034CAA" w:rsidP="00034CA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34CAA">
        <w:rPr>
          <w:rFonts w:asciiTheme="majorBidi" w:hAnsiTheme="majorBidi" w:cstheme="majorBidi"/>
          <w:b/>
          <w:bCs/>
          <w:sz w:val="28"/>
          <w:szCs w:val="28"/>
        </w:rPr>
        <w:t xml:space="preserve">Наблюдение </w:t>
      </w:r>
      <w:r w:rsidR="00E92CD0">
        <w:rPr>
          <w:rFonts w:asciiTheme="majorBidi" w:hAnsiTheme="majorBidi" w:cstheme="majorBidi"/>
          <w:b/>
          <w:bCs/>
          <w:sz w:val="28"/>
          <w:szCs w:val="28"/>
        </w:rPr>
        <w:t>на прогулке за облаками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2876ED90" w14:textId="3E3ACB39" w:rsidR="00E92CD0" w:rsidRPr="00034CAA" w:rsidRDefault="00E92CD0" w:rsidP="00034CA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Возраст: </w:t>
      </w:r>
      <w:r w:rsidRPr="00E92CD0">
        <w:rPr>
          <w:rFonts w:asciiTheme="majorBidi" w:hAnsiTheme="majorBidi" w:cstheme="majorBidi"/>
          <w:sz w:val="28"/>
          <w:szCs w:val="28"/>
        </w:rPr>
        <w:t>младший дошкольный возраст (3-4 года)</w:t>
      </w:r>
    </w:p>
    <w:p w14:paraId="44E04D03" w14:textId="77777777" w:rsidR="00034CAA" w:rsidRDefault="00034CAA" w:rsidP="00034CAA">
      <w:pPr>
        <w:rPr>
          <w:rFonts w:ascii="Lato" w:hAnsi="Lato"/>
          <w:color w:val="616161"/>
          <w:sz w:val="28"/>
          <w:szCs w:val="28"/>
          <w:shd w:val="clear" w:color="auto" w:fill="FFFFFF"/>
        </w:rPr>
      </w:pPr>
      <w:r w:rsidRPr="00034CAA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034CAA">
        <w:rPr>
          <w:rFonts w:ascii="Lato" w:hAnsi="Lato"/>
          <w:color w:val="616161"/>
          <w:sz w:val="28"/>
          <w:szCs w:val="28"/>
          <w:shd w:val="clear" w:color="auto" w:fill="FFFFFF"/>
        </w:rPr>
        <w:t xml:space="preserve"> </w:t>
      </w:r>
    </w:p>
    <w:p w14:paraId="1B5F11F0" w14:textId="6BF75450" w:rsidR="00034CAA" w:rsidRPr="00034CAA" w:rsidRDefault="00034CAA" w:rsidP="00034CAA">
      <w:pPr>
        <w:rPr>
          <w:rFonts w:asciiTheme="majorBidi" w:hAnsiTheme="majorBidi" w:cstheme="majorBidi"/>
          <w:sz w:val="28"/>
          <w:szCs w:val="28"/>
        </w:rPr>
      </w:pPr>
      <w:r>
        <w:rPr>
          <w:rFonts w:ascii="Lato" w:hAnsi="Lato"/>
          <w:color w:val="616161"/>
          <w:sz w:val="28"/>
          <w:szCs w:val="28"/>
          <w:shd w:val="clear" w:color="auto" w:fill="FFFFFF"/>
        </w:rPr>
        <w:t>-</w:t>
      </w:r>
      <w:r w:rsidRPr="00034CAA">
        <w:rPr>
          <w:rFonts w:asciiTheme="majorBidi" w:hAnsiTheme="majorBidi" w:cstheme="majorBidi"/>
          <w:sz w:val="28"/>
          <w:szCs w:val="28"/>
        </w:rPr>
        <w:t>формирование навыков наблюдения за природными явлениями.</w:t>
      </w:r>
    </w:p>
    <w:p w14:paraId="16D0BCF3" w14:textId="0BB6C208" w:rsidR="00034CAA" w:rsidRPr="00034CAA" w:rsidRDefault="00034CAA" w:rsidP="00034CA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34CAA">
        <w:rPr>
          <w:rFonts w:asciiTheme="majorBidi" w:hAnsiTheme="majorBidi" w:cstheme="majorBidi"/>
          <w:b/>
          <w:bCs/>
          <w:sz w:val="28"/>
          <w:szCs w:val="28"/>
        </w:rPr>
        <w:t>Задачи:</w:t>
      </w:r>
    </w:p>
    <w:p w14:paraId="293FEA19" w14:textId="6360E226" w:rsidR="00034CAA" w:rsidRPr="00034CAA" w:rsidRDefault="00034CAA" w:rsidP="00034CAA">
      <w:pPr>
        <w:rPr>
          <w:rFonts w:asciiTheme="majorBidi" w:hAnsiTheme="majorBidi" w:cstheme="majorBidi"/>
          <w:sz w:val="28"/>
          <w:szCs w:val="28"/>
        </w:rPr>
      </w:pPr>
      <w:r w:rsidRPr="00034CAA">
        <w:rPr>
          <w:rFonts w:asciiTheme="majorBidi" w:hAnsiTheme="majorBidi" w:cstheme="majorBidi"/>
          <w:sz w:val="28"/>
          <w:szCs w:val="28"/>
        </w:rPr>
        <w:t>—познакомить с различными природными явлениями;</w:t>
      </w:r>
    </w:p>
    <w:p w14:paraId="1404869E" w14:textId="5ED66EAE" w:rsidR="00034CAA" w:rsidRPr="00034CAA" w:rsidRDefault="00034CAA" w:rsidP="00034CAA">
      <w:pPr>
        <w:rPr>
          <w:rFonts w:asciiTheme="majorBidi" w:hAnsiTheme="majorBidi" w:cstheme="majorBidi"/>
          <w:sz w:val="28"/>
          <w:szCs w:val="28"/>
        </w:rPr>
      </w:pPr>
      <w:r w:rsidRPr="00034CAA">
        <w:rPr>
          <w:rFonts w:asciiTheme="majorBidi" w:hAnsiTheme="majorBidi" w:cstheme="majorBidi"/>
          <w:sz w:val="28"/>
          <w:szCs w:val="28"/>
        </w:rPr>
        <w:t>—  формировать у детей представления о различных состояниях неба (ясно, пасмурно, облачно, тучи);</w:t>
      </w:r>
    </w:p>
    <w:p w14:paraId="0CAD2475" w14:textId="573FB866" w:rsidR="00034CAA" w:rsidRDefault="00034CAA" w:rsidP="00034CAA">
      <w:pPr>
        <w:rPr>
          <w:rFonts w:asciiTheme="majorBidi" w:hAnsiTheme="majorBidi" w:cstheme="majorBidi"/>
          <w:sz w:val="28"/>
          <w:szCs w:val="28"/>
        </w:rPr>
      </w:pPr>
      <w:r w:rsidRPr="00034CAA">
        <w:rPr>
          <w:rFonts w:asciiTheme="majorBidi" w:hAnsiTheme="majorBidi" w:cstheme="majorBidi"/>
          <w:sz w:val="28"/>
          <w:szCs w:val="28"/>
        </w:rPr>
        <w:t>—</w:t>
      </w:r>
      <w:r>
        <w:rPr>
          <w:rFonts w:asciiTheme="majorBidi" w:hAnsiTheme="majorBidi" w:cstheme="majorBidi"/>
          <w:sz w:val="28"/>
          <w:szCs w:val="28"/>
        </w:rPr>
        <w:t xml:space="preserve"> р</w:t>
      </w:r>
      <w:r w:rsidRPr="00034CAA">
        <w:rPr>
          <w:rFonts w:asciiTheme="majorBidi" w:hAnsiTheme="majorBidi" w:cstheme="majorBidi"/>
          <w:sz w:val="28"/>
          <w:szCs w:val="28"/>
        </w:rPr>
        <w:t>азвивать познавательный интерес, активизировать речь, расширять и обогащать словарный запас у детей.</w:t>
      </w:r>
    </w:p>
    <w:p w14:paraId="786F3109" w14:textId="3FB595E5" w:rsidR="00034CAA" w:rsidRPr="00034CAA" w:rsidRDefault="00034CAA" w:rsidP="00034CA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34CAA">
        <w:rPr>
          <w:rFonts w:asciiTheme="majorBidi" w:hAnsiTheme="majorBidi" w:cstheme="majorBidi"/>
          <w:b/>
          <w:bCs/>
          <w:sz w:val="28"/>
          <w:szCs w:val="28"/>
        </w:rPr>
        <w:t>Ход прогулки:</w:t>
      </w:r>
    </w:p>
    <w:p w14:paraId="392AF236" w14:textId="77777777" w:rsidR="00254731" w:rsidRDefault="00254731">
      <w:pPr>
        <w:rPr>
          <w:rFonts w:asciiTheme="majorBidi" w:hAnsiTheme="majorBidi" w:cstheme="majorBidi"/>
          <w:sz w:val="28"/>
          <w:szCs w:val="28"/>
        </w:rPr>
      </w:pPr>
    </w:p>
    <w:p w14:paraId="04F7E5AE" w14:textId="77777777" w:rsidR="00034CAA" w:rsidRDefault="00034CAA" w:rsidP="00034CAA">
      <w:pPr>
        <w:rPr>
          <w:rFonts w:asciiTheme="majorBidi" w:hAnsiTheme="majorBidi" w:cstheme="majorBidi"/>
          <w:sz w:val="28"/>
          <w:szCs w:val="28"/>
        </w:rPr>
      </w:pPr>
      <w:r w:rsidRPr="00034CAA">
        <w:rPr>
          <w:rFonts w:asciiTheme="majorBidi" w:hAnsiTheme="majorBidi" w:cstheme="majorBidi"/>
          <w:b/>
          <w:bCs/>
          <w:sz w:val="28"/>
          <w:szCs w:val="28"/>
        </w:rPr>
        <w:t>Воспитатель читает стихотворение:</w:t>
      </w:r>
      <w:r w:rsidRPr="00034CAA">
        <w:rPr>
          <w:rFonts w:asciiTheme="majorBidi" w:hAnsiTheme="majorBidi" w:cstheme="majorBidi"/>
          <w:sz w:val="28"/>
          <w:szCs w:val="28"/>
        </w:rPr>
        <w:br/>
        <w:t>«Видишь, облако летит?</w:t>
      </w:r>
      <w:r w:rsidRPr="00034CAA">
        <w:rPr>
          <w:rFonts w:asciiTheme="majorBidi" w:hAnsiTheme="majorBidi" w:cstheme="majorBidi"/>
          <w:sz w:val="28"/>
          <w:szCs w:val="28"/>
        </w:rPr>
        <w:br/>
        <w:t>Слышишь, с нами говорит:</w:t>
      </w:r>
      <w:r w:rsidRPr="00034CAA">
        <w:rPr>
          <w:rFonts w:asciiTheme="majorBidi" w:hAnsiTheme="majorBidi" w:cstheme="majorBidi"/>
          <w:sz w:val="28"/>
          <w:szCs w:val="28"/>
        </w:rPr>
        <w:br/>
        <w:t>«В ясном небе я лечу,</w:t>
      </w:r>
      <w:r w:rsidRPr="00034CAA">
        <w:rPr>
          <w:rFonts w:asciiTheme="majorBidi" w:hAnsiTheme="majorBidi" w:cstheme="majorBidi"/>
          <w:sz w:val="28"/>
          <w:szCs w:val="28"/>
        </w:rPr>
        <w:br/>
        <w:t>Подрасти скорей хочу!</w:t>
      </w:r>
      <w:r w:rsidRPr="00034CAA">
        <w:rPr>
          <w:rFonts w:asciiTheme="majorBidi" w:hAnsiTheme="majorBidi" w:cstheme="majorBidi"/>
          <w:sz w:val="28"/>
          <w:szCs w:val="28"/>
        </w:rPr>
        <w:br/>
        <w:t>Стану тучей, а потом</w:t>
      </w:r>
      <w:r w:rsidRPr="00034CAA">
        <w:rPr>
          <w:rFonts w:asciiTheme="majorBidi" w:hAnsiTheme="majorBidi" w:cstheme="majorBidi"/>
          <w:sz w:val="28"/>
          <w:szCs w:val="28"/>
        </w:rPr>
        <w:br/>
        <w:t>Всех порадую дождем.</w:t>
      </w:r>
      <w:r w:rsidRPr="00034CAA">
        <w:rPr>
          <w:rFonts w:asciiTheme="majorBidi" w:hAnsiTheme="majorBidi" w:cstheme="majorBidi"/>
          <w:sz w:val="28"/>
          <w:szCs w:val="28"/>
        </w:rPr>
        <w:br/>
        <w:t>Буду грядки поливать,</w:t>
      </w:r>
      <w:r w:rsidRPr="00034CAA">
        <w:rPr>
          <w:rFonts w:asciiTheme="majorBidi" w:hAnsiTheme="majorBidi" w:cstheme="majorBidi"/>
          <w:sz w:val="28"/>
          <w:szCs w:val="28"/>
        </w:rPr>
        <w:br/>
        <w:t>Буду травку умывать,</w:t>
      </w:r>
      <w:r w:rsidRPr="00034CAA">
        <w:rPr>
          <w:rFonts w:asciiTheme="majorBidi" w:hAnsiTheme="majorBidi" w:cstheme="majorBidi"/>
          <w:sz w:val="28"/>
          <w:szCs w:val="28"/>
        </w:rPr>
        <w:br/>
        <w:t>Буду в синие озера</w:t>
      </w:r>
      <w:r w:rsidRPr="00034CAA">
        <w:rPr>
          <w:rFonts w:asciiTheme="majorBidi" w:hAnsiTheme="majorBidi" w:cstheme="majorBidi"/>
          <w:sz w:val="28"/>
          <w:szCs w:val="28"/>
        </w:rPr>
        <w:br/>
        <w:t>Рыбкам воду наливать».</w:t>
      </w:r>
      <w:r w:rsidRPr="00034CAA">
        <w:rPr>
          <w:rFonts w:asciiTheme="majorBidi" w:hAnsiTheme="majorBidi" w:cstheme="majorBidi"/>
          <w:sz w:val="28"/>
          <w:szCs w:val="28"/>
        </w:rPr>
        <w:br/>
      </w:r>
    </w:p>
    <w:p w14:paraId="3D7B85AE" w14:textId="0EFC6D40" w:rsidR="00034CAA" w:rsidRDefault="00034CAA" w:rsidP="00034CAA">
      <w:pPr>
        <w:rPr>
          <w:rFonts w:asciiTheme="majorBidi" w:hAnsiTheme="majorBidi" w:cstheme="majorBidi"/>
          <w:i/>
          <w:iCs/>
          <w:sz w:val="28"/>
          <w:szCs w:val="28"/>
        </w:rPr>
      </w:pPr>
      <w:r w:rsidRPr="00034CAA">
        <w:rPr>
          <w:rFonts w:asciiTheme="majorBidi" w:hAnsiTheme="majorBidi" w:cstheme="majorBidi"/>
          <w:sz w:val="28"/>
          <w:szCs w:val="28"/>
        </w:rPr>
        <w:t>Воспитатель загадывает детям </w:t>
      </w:r>
      <w:r w:rsidRPr="00034CAA">
        <w:rPr>
          <w:rFonts w:asciiTheme="majorBidi" w:hAnsiTheme="majorBidi" w:cstheme="majorBidi"/>
          <w:b/>
          <w:bCs/>
          <w:sz w:val="28"/>
          <w:szCs w:val="28"/>
        </w:rPr>
        <w:t>загадки</w:t>
      </w:r>
      <w:r w:rsidRPr="00034CAA">
        <w:rPr>
          <w:rFonts w:asciiTheme="majorBidi" w:hAnsiTheme="majorBidi" w:cstheme="majorBidi"/>
          <w:sz w:val="28"/>
          <w:szCs w:val="28"/>
        </w:rPr>
        <w:t>.</w:t>
      </w:r>
      <w:r w:rsidRPr="00034CAA">
        <w:rPr>
          <w:rFonts w:asciiTheme="majorBidi" w:hAnsiTheme="majorBidi" w:cstheme="majorBidi"/>
          <w:sz w:val="28"/>
          <w:szCs w:val="28"/>
        </w:rPr>
        <w:br/>
        <w:t>1. По синему морю</w:t>
      </w:r>
      <w:r w:rsidRPr="00034CAA">
        <w:rPr>
          <w:rFonts w:asciiTheme="majorBidi" w:hAnsiTheme="majorBidi" w:cstheme="majorBidi"/>
          <w:sz w:val="28"/>
          <w:szCs w:val="28"/>
        </w:rPr>
        <w:br/>
        <w:t>Белые гуси плывут. </w:t>
      </w:r>
      <w:r w:rsidRPr="00034CAA">
        <w:rPr>
          <w:rFonts w:asciiTheme="majorBidi" w:hAnsiTheme="majorBidi" w:cstheme="majorBidi"/>
          <w:i/>
          <w:iCs/>
          <w:sz w:val="28"/>
          <w:szCs w:val="28"/>
        </w:rPr>
        <w:t>(Облака)</w:t>
      </w:r>
      <w:r w:rsidRPr="00034CAA">
        <w:rPr>
          <w:rFonts w:asciiTheme="majorBidi" w:hAnsiTheme="majorBidi" w:cstheme="majorBidi"/>
          <w:sz w:val="28"/>
          <w:szCs w:val="28"/>
        </w:rPr>
        <w:br/>
      </w:r>
      <w:r w:rsidRPr="00034CAA">
        <w:rPr>
          <w:rFonts w:asciiTheme="majorBidi" w:hAnsiTheme="majorBidi" w:cstheme="majorBidi"/>
          <w:sz w:val="28"/>
          <w:szCs w:val="28"/>
        </w:rPr>
        <w:br/>
        <w:t>2. Белые лошадки на синем поле.</w:t>
      </w:r>
      <w:r w:rsidRPr="00034CAA">
        <w:rPr>
          <w:rFonts w:asciiTheme="majorBidi" w:hAnsiTheme="majorBidi" w:cstheme="majorBidi"/>
          <w:sz w:val="28"/>
          <w:szCs w:val="28"/>
        </w:rPr>
        <w:br/>
      </w:r>
      <w:r w:rsidRPr="00034CAA">
        <w:rPr>
          <w:rFonts w:asciiTheme="majorBidi" w:hAnsiTheme="majorBidi" w:cstheme="majorBidi"/>
          <w:i/>
          <w:iCs/>
          <w:sz w:val="28"/>
          <w:szCs w:val="28"/>
        </w:rPr>
        <w:t>(Облака на небе)</w:t>
      </w:r>
    </w:p>
    <w:p w14:paraId="79B2BE62" w14:textId="77777777" w:rsidR="00034CAA" w:rsidRPr="00034CAA" w:rsidRDefault="00034CAA" w:rsidP="00034CAA">
      <w:pPr>
        <w:rPr>
          <w:rFonts w:asciiTheme="majorBidi" w:hAnsiTheme="majorBidi" w:cstheme="majorBidi"/>
          <w:sz w:val="28"/>
          <w:szCs w:val="28"/>
        </w:rPr>
      </w:pPr>
      <w:r w:rsidRPr="00034CAA">
        <w:rPr>
          <w:rFonts w:asciiTheme="majorBidi" w:hAnsiTheme="majorBidi" w:cstheme="majorBidi"/>
          <w:b/>
          <w:bCs/>
          <w:sz w:val="28"/>
          <w:szCs w:val="28"/>
        </w:rPr>
        <w:t>Подвижная игра</w:t>
      </w:r>
    </w:p>
    <w:p w14:paraId="593EB175" w14:textId="77777777" w:rsidR="00034CAA" w:rsidRPr="00034CAA" w:rsidRDefault="00034CAA" w:rsidP="00034CAA">
      <w:pPr>
        <w:rPr>
          <w:rFonts w:asciiTheme="majorBidi" w:hAnsiTheme="majorBidi" w:cstheme="majorBidi"/>
          <w:sz w:val="28"/>
          <w:szCs w:val="28"/>
        </w:rPr>
      </w:pPr>
      <w:r w:rsidRPr="00034CAA">
        <w:rPr>
          <w:rFonts w:asciiTheme="majorBidi" w:hAnsiTheme="majorBidi" w:cstheme="majorBidi"/>
          <w:sz w:val="28"/>
          <w:szCs w:val="28"/>
        </w:rPr>
        <w:t>«Солнышко и дождь»</w:t>
      </w:r>
    </w:p>
    <w:p w14:paraId="552AB915" w14:textId="77777777" w:rsidR="00034CAA" w:rsidRPr="00034CAA" w:rsidRDefault="00034CAA" w:rsidP="00034CAA">
      <w:pPr>
        <w:rPr>
          <w:rFonts w:asciiTheme="majorBidi" w:hAnsiTheme="majorBidi" w:cstheme="majorBidi"/>
          <w:sz w:val="28"/>
          <w:szCs w:val="28"/>
        </w:rPr>
      </w:pPr>
      <w:r w:rsidRPr="00034CAA">
        <w:rPr>
          <w:rFonts w:asciiTheme="majorBidi" w:hAnsiTheme="majorBidi" w:cstheme="majorBidi"/>
          <w:sz w:val="28"/>
          <w:szCs w:val="28"/>
        </w:rPr>
        <w:t>Цель: учить ходить и бегать врассыпную, не наталкиваясь друг на друга; приучать их быстро действовать по сигналу воспитателя, помогать друг другу</w:t>
      </w:r>
    </w:p>
    <w:p w14:paraId="7C836D11" w14:textId="4ACC01A8" w:rsidR="00034CAA" w:rsidRDefault="00034CAA" w:rsidP="00034CA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Рассматривание облаков через трафареты.</w:t>
      </w:r>
    </w:p>
    <w:p w14:paraId="54C1CBB2" w14:textId="72A28278" w:rsidR="00E92CD0" w:rsidRDefault="00E92CD0" w:rsidP="00034CAA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233EFC1" w14:textId="77777777" w:rsidR="00E92CD0" w:rsidRDefault="00E92CD0" w:rsidP="00E92CD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7B3D9D9" wp14:editId="0E04EE33">
            <wp:extent cx="2667000" cy="393312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587" cy="396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CD0">
        <w:rPr>
          <w:rFonts w:asciiTheme="majorBidi" w:hAnsiTheme="majorBidi" w:cstheme="majorBidi"/>
          <w:b/>
          <w:bCs/>
          <w:sz w:val="28"/>
          <w:szCs w:val="28"/>
        </w:rPr>
        <w:drawing>
          <wp:inline distT="0" distB="0" distL="0" distR="0" wp14:anchorId="0232F584" wp14:editId="5654CB37">
            <wp:extent cx="2567940" cy="3185160"/>
            <wp:effectExtent l="0" t="0" r="3810" b="0"/>
            <wp:docPr id="10528745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418B9" w14:textId="72066C6F" w:rsidR="00E92CD0" w:rsidRDefault="00E92CD0" w:rsidP="00E92CD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92CD0">
        <w:rPr>
          <w:rFonts w:asciiTheme="majorBidi" w:hAnsiTheme="majorBidi" w:cstheme="majorBidi"/>
          <w:b/>
          <w:bCs/>
          <w:sz w:val="28"/>
          <w:szCs w:val="28"/>
        </w:rPr>
        <w:drawing>
          <wp:inline distT="0" distB="0" distL="0" distR="0" wp14:anchorId="7B7AE591" wp14:editId="709319E1">
            <wp:extent cx="3223260" cy="3104515"/>
            <wp:effectExtent l="0" t="0" r="0" b="635"/>
            <wp:docPr id="1685909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14:paraId="6E7AA896" w14:textId="77777777" w:rsidR="00E92CD0" w:rsidRPr="00034CAA" w:rsidRDefault="00E92CD0" w:rsidP="00034CAA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E92CD0" w:rsidRPr="0003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AA"/>
    <w:rsid w:val="00034CAA"/>
    <w:rsid w:val="001B40B2"/>
    <w:rsid w:val="00254731"/>
    <w:rsid w:val="00C74640"/>
    <w:rsid w:val="00E9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9B07"/>
  <w15:chartTrackingRefBased/>
  <w15:docId w15:val="{1D6696BB-C723-4E1F-AB9E-334C7D6F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99DA-30B8-44C8-B14E-076E18B0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2025-06-16T12:04:00Z</dcterms:created>
  <dcterms:modified xsi:type="dcterms:W3CDTF">2025-06-16T12:23:00Z</dcterms:modified>
</cp:coreProperties>
</file>