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CAD" w:rsidRDefault="001B7CAD" w:rsidP="001B7CAD">
      <w:pPr>
        <w:pStyle w:val="1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b w:val="0"/>
          <w:bCs w:val="0"/>
          <w:color w:val="333333"/>
          <w:sz w:val="32"/>
          <w:szCs w:val="32"/>
        </w:rPr>
      </w:pPr>
      <w:r>
        <w:rPr>
          <w:b w:val="0"/>
          <w:bCs w:val="0"/>
          <w:color w:val="FF0000"/>
          <w:sz w:val="40"/>
          <w:szCs w:val="40"/>
          <w:shd w:val="clear" w:color="auto" w:fill="FFFFFF"/>
        </w:rPr>
        <w:t xml:space="preserve">                         </w:t>
      </w:r>
      <w:r w:rsidRPr="001B7CAD">
        <w:rPr>
          <w:rFonts w:ascii="Arial" w:hAnsi="Arial" w:cs="Arial"/>
          <w:b w:val="0"/>
          <w:bCs w:val="0"/>
          <w:color w:val="333333"/>
          <w:sz w:val="32"/>
          <w:szCs w:val="32"/>
        </w:rPr>
        <w:t>Консультация для родителей</w:t>
      </w:r>
    </w:p>
    <w:p w:rsidR="001B7CAD" w:rsidRPr="001B7CAD" w:rsidRDefault="001B7CAD" w:rsidP="001B7CAD">
      <w:pPr>
        <w:pStyle w:val="1"/>
        <w:shd w:val="clear" w:color="auto" w:fill="FFFFFF"/>
        <w:spacing w:before="150" w:beforeAutospacing="0" w:after="450" w:afterAutospacing="0" w:line="288" w:lineRule="atLeast"/>
        <w:rPr>
          <w:rFonts w:ascii="Arial" w:hAnsi="Arial" w:cs="Arial"/>
          <w:b w:val="0"/>
          <w:bCs w:val="0"/>
          <w:color w:val="333333"/>
          <w:sz w:val="32"/>
          <w:szCs w:val="32"/>
        </w:rPr>
      </w:pPr>
      <w:r>
        <w:rPr>
          <w:rFonts w:ascii="Arial" w:hAnsi="Arial" w:cs="Arial"/>
          <w:b w:val="0"/>
          <w:bCs w:val="0"/>
          <w:color w:val="333333"/>
          <w:sz w:val="32"/>
          <w:szCs w:val="32"/>
        </w:rPr>
        <w:t xml:space="preserve">                   </w:t>
      </w:r>
      <w:r w:rsidRPr="001B7CAD">
        <w:rPr>
          <w:rFonts w:ascii="Arial" w:hAnsi="Arial" w:cs="Arial"/>
          <w:b w:val="0"/>
          <w:bCs w:val="0"/>
          <w:color w:val="333333"/>
          <w:sz w:val="32"/>
          <w:szCs w:val="32"/>
        </w:rPr>
        <w:t xml:space="preserve"> «Учите ребёнка говорить правильно»</w:t>
      </w:r>
    </w:p>
    <w:p w:rsidR="00DE2CF3" w:rsidRPr="003367A2" w:rsidRDefault="001B7CAD" w:rsidP="003367A2">
      <w:pPr>
        <w:pStyle w:val="1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b w:val="0"/>
          <w:bCs w:val="0"/>
          <w:color w:val="333333"/>
          <w:sz w:val="32"/>
          <w:szCs w:val="32"/>
        </w:rPr>
      </w:pPr>
      <w:r>
        <w:rPr>
          <w:rFonts w:ascii="Arial" w:hAnsi="Arial" w:cs="Arial"/>
          <w:bCs w:val="0"/>
          <w:color w:val="333333"/>
          <w:sz w:val="32"/>
          <w:szCs w:val="32"/>
        </w:rPr>
        <w:t xml:space="preserve">                                    </w:t>
      </w:r>
      <w:r w:rsidR="00DE2CF3" w:rsidRPr="003367A2">
        <w:rPr>
          <w:b w:val="0"/>
          <w:sz w:val="28"/>
          <w:szCs w:val="28"/>
        </w:rPr>
        <w:t xml:space="preserve">Григорян  </w:t>
      </w:r>
      <w:proofErr w:type="spellStart"/>
      <w:r w:rsidR="00DE2CF3" w:rsidRPr="003367A2">
        <w:rPr>
          <w:b w:val="0"/>
          <w:sz w:val="28"/>
          <w:szCs w:val="28"/>
        </w:rPr>
        <w:t>Ануш</w:t>
      </w:r>
      <w:proofErr w:type="spellEnd"/>
      <w:r w:rsidR="00DE2CF3" w:rsidRPr="003367A2">
        <w:rPr>
          <w:b w:val="0"/>
          <w:sz w:val="28"/>
          <w:szCs w:val="28"/>
        </w:rPr>
        <w:t xml:space="preserve">  </w:t>
      </w:r>
      <w:proofErr w:type="spellStart"/>
      <w:r w:rsidR="00DE2CF3" w:rsidRPr="003367A2">
        <w:rPr>
          <w:b w:val="0"/>
          <w:sz w:val="28"/>
          <w:szCs w:val="28"/>
        </w:rPr>
        <w:t>Серобовна</w:t>
      </w:r>
      <w:proofErr w:type="spellEnd"/>
      <w:r w:rsidR="00DE2CF3" w:rsidRPr="003367A2">
        <w:rPr>
          <w:b w:val="0"/>
          <w:sz w:val="28"/>
          <w:szCs w:val="28"/>
        </w:rPr>
        <w:t xml:space="preserve">  - воспитатель</w:t>
      </w:r>
    </w:p>
    <w:p w:rsidR="00AE781E" w:rsidRDefault="00DC725E" w:rsidP="003367A2">
      <w:pPr>
        <w:shd w:val="clear" w:color="auto" w:fill="FFFFFF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                                                            </w:t>
      </w:r>
      <w:r w:rsidR="00E767F2">
        <w:rPr>
          <w:rFonts w:ascii="Calibri" w:eastAsia="Times New Roman" w:hAnsi="Calibri" w:cs="Calibri"/>
          <w:color w:val="000000"/>
        </w:rPr>
        <w:t xml:space="preserve">  </w:t>
      </w:r>
      <w:r>
        <w:rPr>
          <w:rFonts w:ascii="Calibri" w:eastAsia="Times New Roman" w:hAnsi="Calibri" w:cs="Calibri"/>
          <w:color w:val="000000"/>
        </w:rPr>
        <w:t xml:space="preserve">  </w:t>
      </w:r>
      <w:r w:rsidRPr="0043318D">
        <w:rPr>
          <w:sz w:val="28"/>
          <w:szCs w:val="28"/>
        </w:rPr>
        <w:t xml:space="preserve">МБДОУ детский сад № 40«Дружба» </w:t>
      </w:r>
      <w:r>
        <w:rPr>
          <w:sz w:val="28"/>
          <w:szCs w:val="28"/>
        </w:rPr>
        <w:t xml:space="preserve">  </w:t>
      </w:r>
      <w:r w:rsidRPr="0043318D">
        <w:rPr>
          <w:sz w:val="28"/>
          <w:szCs w:val="28"/>
        </w:rPr>
        <w:t>г</w:t>
      </w:r>
      <w:proofErr w:type="gramStart"/>
      <w:r w:rsidRPr="0043318D">
        <w:rPr>
          <w:sz w:val="28"/>
          <w:szCs w:val="28"/>
        </w:rPr>
        <w:t>.П</w:t>
      </w:r>
      <w:proofErr w:type="gramEnd"/>
      <w:r w:rsidRPr="0043318D">
        <w:rPr>
          <w:sz w:val="28"/>
          <w:szCs w:val="28"/>
        </w:rPr>
        <w:t>ят</w:t>
      </w:r>
      <w:r>
        <w:rPr>
          <w:sz w:val="28"/>
          <w:szCs w:val="28"/>
        </w:rPr>
        <w:t>и</w:t>
      </w:r>
      <w:r w:rsidRPr="0043318D">
        <w:rPr>
          <w:sz w:val="28"/>
          <w:szCs w:val="28"/>
        </w:rPr>
        <w:t>горск</w:t>
      </w:r>
    </w:p>
    <w:p w:rsidR="001B7CAD" w:rsidRDefault="003367A2" w:rsidP="001B7CA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51515"/>
        </w:rPr>
        <w:t xml:space="preserve"> </w:t>
      </w:r>
      <w:r w:rsidR="00416670">
        <w:rPr>
          <w:rFonts w:ascii="Arial" w:hAnsi="Arial" w:cs="Arial"/>
          <w:color w:val="111111"/>
          <w:sz w:val="27"/>
          <w:szCs w:val="27"/>
        </w:rPr>
        <w:t xml:space="preserve"> </w:t>
      </w:r>
      <w:r w:rsidR="001B7CAD">
        <w:rPr>
          <w:rFonts w:ascii="Arial" w:hAnsi="Arial" w:cs="Arial"/>
          <w:color w:val="111111"/>
          <w:sz w:val="27"/>
          <w:szCs w:val="27"/>
        </w:rPr>
        <w:t>Недостатки произношения звуков – одна из наиболее частых форм речевой патологии у детей дошкольного возраста. </w:t>
      </w:r>
      <w:r w:rsidR="001B7CAD"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 основе дефекта лежат самые разнообразные причины</w:t>
      </w:r>
      <w:r w:rsidR="001B7CAD">
        <w:rPr>
          <w:rFonts w:ascii="Arial" w:hAnsi="Arial" w:cs="Arial"/>
          <w:color w:val="111111"/>
          <w:sz w:val="27"/>
          <w:szCs w:val="27"/>
        </w:rPr>
        <w:t>: аномалии в строении губ, твёрдого и мягкого нёба, снижение слуха, недостаточное функционирование нервных процессов в </w:t>
      </w:r>
      <w:r w:rsidR="001B7CAD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«речевых зонах»</w:t>
      </w:r>
      <w:r w:rsidR="001B7CAD">
        <w:rPr>
          <w:rFonts w:ascii="Arial" w:hAnsi="Arial" w:cs="Arial"/>
          <w:color w:val="111111"/>
          <w:sz w:val="27"/>
          <w:szCs w:val="27"/>
        </w:rPr>
        <w:t> головного мозга, а также невнимание к речи </w:t>
      </w:r>
      <w:r w:rsidR="001B7CAD"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ребёнка в раннем детстве</w:t>
      </w:r>
      <w:r w:rsidR="001B7CAD">
        <w:rPr>
          <w:rFonts w:ascii="Arial" w:hAnsi="Arial" w:cs="Arial"/>
          <w:color w:val="111111"/>
          <w:sz w:val="27"/>
          <w:szCs w:val="27"/>
        </w:rPr>
        <w:t>. Речевые недостатки опасны, прежде всего, тем, что сдерживают развитие речи, мешают освоению грамоты. Плохо </w:t>
      </w:r>
      <w:r w:rsidR="001B7CAD"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говорящие</w:t>
      </w:r>
      <w:r w:rsidR="001B7CAD">
        <w:rPr>
          <w:rFonts w:ascii="Arial" w:hAnsi="Arial" w:cs="Arial"/>
          <w:color w:val="111111"/>
          <w:sz w:val="27"/>
          <w:szCs w:val="27"/>
        </w:rPr>
        <w:t xml:space="preserve"> дети часто попадают в разряд хронически </w:t>
      </w:r>
      <w:proofErr w:type="gramStart"/>
      <w:r w:rsidR="001B7CAD">
        <w:rPr>
          <w:rFonts w:ascii="Arial" w:hAnsi="Arial" w:cs="Arial"/>
          <w:color w:val="111111"/>
          <w:sz w:val="27"/>
          <w:szCs w:val="27"/>
        </w:rPr>
        <w:t>неуспевающих</w:t>
      </w:r>
      <w:proofErr w:type="gramEnd"/>
      <w:r w:rsidR="001B7CAD">
        <w:rPr>
          <w:rFonts w:ascii="Arial" w:hAnsi="Arial" w:cs="Arial"/>
          <w:color w:val="111111"/>
          <w:sz w:val="27"/>
          <w:szCs w:val="27"/>
        </w:rPr>
        <w:t xml:space="preserve"> по родному языку. До поступления </w:t>
      </w:r>
      <w:r w:rsidR="001B7CAD"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ребёнка в школу родители</w:t>
      </w:r>
      <w:r w:rsidR="001B7CAD">
        <w:rPr>
          <w:rFonts w:ascii="Arial" w:hAnsi="Arial" w:cs="Arial"/>
          <w:color w:val="111111"/>
          <w:sz w:val="27"/>
          <w:szCs w:val="27"/>
        </w:rPr>
        <w:t> часто не обращают внимания на эти недостатки, предполагая, что с возрастом они </w:t>
      </w:r>
      <w:r w:rsidR="001B7CAD"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исправятся</w:t>
      </w:r>
      <w:r w:rsidR="001B7CAD">
        <w:rPr>
          <w:rFonts w:ascii="Arial" w:hAnsi="Arial" w:cs="Arial"/>
          <w:color w:val="111111"/>
          <w:sz w:val="27"/>
          <w:szCs w:val="27"/>
        </w:rPr>
        <w:t>. Но так почти не бывает. Звуки необходимо </w:t>
      </w:r>
      <w:r w:rsidR="001B7CAD"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исправлять</w:t>
      </w:r>
      <w:r w:rsidR="001B7CAD">
        <w:rPr>
          <w:rFonts w:ascii="Arial" w:hAnsi="Arial" w:cs="Arial"/>
          <w:color w:val="111111"/>
          <w:sz w:val="27"/>
          <w:szCs w:val="27"/>
        </w:rPr>
        <w:t> за два года до поступления в школу, т. е. с пяти лет. За помощью нужно обращаться к логопеду. Если его нет, попытайтесь заниматься с </w:t>
      </w:r>
      <w:r w:rsidR="001B7CAD"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ребёнком сами</w:t>
      </w:r>
      <w:r w:rsidR="001B7CAD">
        <w:rPr>
          <w:rFonts w:ascii="Arial" w:hAnsi="Arial" w:cs="Arial"/>
          <w:color w:val="111111"/>
          <w:sz w:val="27"/>
          <w:szCs w:val="27"/>
        </w:rPr>
        <w:t>.</w:t>
      </w:r>
    </w:p>
    <w:p w:rsidR="001B7CAD" w:rsidRDefault="001B7CAD" w:rsidP="001B7CAD">
      <w:pPr>
        <w:pStyle w:val="2"/>
        <w:shd w:val="clear" w:color="auto" w:fill="F2FCD9"/>
        <w:spacing w:before="300" w:line="288" w:lineRule="atLeast"/>
        <w:rPr>
          <w:rFonts w:ascii="Arial" w:hAnsi="Arial" w:cs="Arial"/>
          <w:b w:val="0"/>
          <w:bCs w:val="0"/>
          <w:color w:val="83A629"/>
          <w:sz w:val="30"/>
          <w:szCs w:val="30"/>
        </w:rPr>
      </w:pPr>
      <w:r>
        <w:rPr>
          <w:rFonts w:ascii="Arial" w:hAnsi="Arial" w:cs="Arial"/>
          <w:b w:val="0"/>
          <w:bCs w:val="0"/>
          <w:color w:val="83A629"/>
          <w:sz w:val="30"/>
          <w:szCs w:val="30"/>
        </w:rPr>
        <w:t>Публикация «Консультация для родителей</w:t>
      </w:r>
      <w:proofErr w:type="gramStart"/>
      <w:r>
        <w:rPr>
          <w:rFonts w:ascii="Arial" w:hAnsi="Arial" w:cs="Arial"/>
          <w:b w:val="0"/>
          <w:bCs w:val="0"/>
          <w:color w:val="83A629"/>
          <w:sz w:val="30"/>
          <w:szCs w:val="30"/>
        </w:rPr>
        <w:t xml:space="preserve"> „У</w:t>
      </w:r>
      <w:proofErr w:type="gramEnd"/>
      <w:r>
        <w:rPr>
          <w:rFonts w:ascii="Arial" w:hAnsi="Arial" w:cs="Arial"/>
          <w:b w:val="0"/>
          <w:bCs w:val="0"/>
          <w:color w:val="83A629"/>
          <w:sz w:val="30"/>
          <w:szCs w:val="30"/>
        </w:rPr>
        <w:t>чите ребёнка говорить правильно“» размещена в разделах</w:t>
      </w:r>
    </w:p>
    <w:p w:rsidR="001B7CAD" w:rsidRDefault="001B7CAD" w:rsidP="001B7CAD">
      <w:pPr>
        <w:numPr>
          <w:ilvl w:val="0"/>
          <w:numId w:val="6"/>
        </w:numPr>
        <w:spacing w:after="0" w:line="240" w:lineRule="auto"/>
        <w:ind w:left="150"/>
        <w:rPr>
          <w:rFonts w:ascii="Arial" w:hAnsi="Arial" w:cs="Arial"/>
          <w:color w:val="111111"/>
          <w:sz w:val="27"/>
          <w:szCs w:val="27"/>
        </w:rPr>
      </w:pPr>
      <w:hyperlink r:id="rId5" w:history="1">
        <w:r>
          <w:rPr>
            <w:rStyle w:val="a5"/>
            <w:rFonts w:ascii="Arial" w:hAnsi="Arial" w:cs="Arial"/>
            <w:color w:val="0088BB"/>
            <w:sz w:val="27"/>
            <w:szCs w:val="27"/>
            <w:bdr w:val="none" w:sz="0" w:space="0" w:color="auto" w:frame="1"/>
          </w:rPr>
          <w:t>Консультации для родителей</w:t>
        </w:r>
      </w:hyperlink>
    </w:p>
    <w:p w:rsidR="001B7CAD" w:rsidRDefault="001B7CAD" w:rsidP="001B7CAD">
      <w:pPr>
        <w:numPr>
          <w:ilvl w:val="0"/>
          <w:numId w:val="6"/>
        </w:numPr>
        <w:spacing w:after="0" w:line="240" w:lineRule="auto"/>
        <w:ind w:left="150"/>
        <w:rPr>
          <w:rFonts w:ascii="Arial" w:hAnsi="Arial" w:cs="Arial"/>
          <w:color w:val="111111"/>
          <w:sz w:val="27"/>
          <w:szCs w:val="27"/>
        </w:rPr>
      </w:pPr>
      <w:hyperlink r:id="rId6" w:history="1">
        <w:r>
          <w:rPr>
            <w:rStyle w:val="a5"/>
            <w:rFonts w:ascii="Arial" w:hAnsi="Arial" w:cs="Arial"/>
            <w:color w:val="0088BB"/>
            <w:sz w:val="27"/>
            <w:szCs w:val="27"/>
            <w:bdr w:val="none" w:sz="0" w:space="0" w:color="auto" w:frame="1"/>
          </w:rPr>
          <w:t>Темочки</w:t>
        </w:r>
      </w:hyperlink>
    </w:p>
    <w:p w:rsidR="001B7CAD" w:rsidRDefault="001B7CAD" w:rsidP="001B7CA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Различают три вида речевых дефектов</w:t>
      </w:r>
      <w:r>
        <w:rPr>
          <w:rFonts w:ascii="Arial" w:hAnsi="Arial" w:cs="Arial"/>
          <w:color w:val="111111"/>
          <w:sz w:val="27"/>
          <w:szCs w:val="27"/>
        </w:rPr>
        <w:t>: отсутствие звуков, искажение звуков, смешение или замена звуков.</w:t>
      </w:r>
    </w:p>
    <w:p w:rsidR="001B7CAD" w:rsidRDefault="001B7CAD" w:rsidP="001B7CA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Отсутствие звука может быть связано с анатомическими отклонениями речевого аппарата. В этом случае только врач может определить, помогут ли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ребёнку</w:t>
      </w:r>
      <w:r>
        <w:rPr>
          <w:rFonts w:ascii="Arial" w:hAnsi="Arial" w:cs="Arial"/>
          <w:color w:val="111111"/>
          <w:sz w:val="27"/>
          <w:szCs w:val="27"/>
        </w:rPr>
        <w:t> логопедические занятия или необходима операция.</w:t>
      </w:r>
    </w:p>
    <w:p w:rsidR="001B7CAD" w:rsidRDefault="001B7CAD" w:rsidP="001B7CA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Искажение звука вызвано тем, что звук формируется не там, где нужно. Типичный пример такого нарушения – межзубное произношение звука [С] и горловое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(картавое)</w:t>
      </w:r>
      <w:r>
        <w:rPr>
          <w:rFonts w:ascii="Arial" w:hAnsi="Arial" w:cs="Arial"/>
          <w:color w:val="111111"/>
          <w:sz w:val="27"/>
          <w:szCs w:val="27"/>
        </w:rPr>
        <w:t> произношение [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Р</w:t>
      </w:r>
      <w:proofErr w:type="gramEnd"/>
      <w:r>
        <w:rPr>
          <w:rFonts w:ascii="Arial" w:hAnsi="Arial" w:cs="Arial"/>
          <w:color w:val="111111"/>
          <w:sz w:val="27"/>
          <w:szCs w:val="27"/>
        </w:rPr>
        <w:t>].</w:t>
      </w:r>
    </w:p>
    <w:p w:rsidR="001B7CAD" w:rsidRDefault="001B7CAD" w:rsidP="001B7CA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Смешение и замена одного звука другим вызываются их слабым разграничением. Дети нечётко воспринимают и неточно воспроизводят близкие по звучанию, по месту и способу образования согласные звуки, 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например</w:t>
      </w:r>
      <w:r>
        <w:rPr>
          <w:rFonts w:ascii="Arial" w:hAnsi="Arial" w:cs="Arial"/>
          <w:color w:val="111111"/>
          <w:sz w:val="27"/>
          <w:szCs w:val="27"/>
        </w:rPr>
        <w:t xml:space="preserve">: [С, 3,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Ц</w:t>
      </w:r>
      <w:proofErr w:type="gramEnd"/>
      <w:r>
        <w:rPr>
          <w:rFonts w:ascii="Arial" w:hAnsi="Arial" w:cs="Arial"/>
          <w:color w:val="111111"/>
          <w:sz w:val="27"/>
          <w:szCs w:val="27"/>
        </w:rPr>
        <w:t>] и [Ш, Ж, Ч`,Щ `], [Р] и [Л].</w:t>
      </w:r>
    </w:p>
    <w:p w:rsidR="001B7CAD" w:rsidRDefault="001B7CAD" w:rsidP="001B7CA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Исправить</w:t>
      </w:r>
      <w:r>
        <w:rPr>
          <w:rFonts w:ascii="Arial" w:hAnsi="Arial" w:cs="Arial"/>
          <w:color w:val="111111"/>
          <w:sz w:val="27"/>
          <w:szCs w:val="27"/>
        </w:rPr>
        <w:t> недостатки речи – значит разрушить дефектные и выработать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правильные навыки произношения</w:t>
      </w:r>
      <w:r>
        <w:rPr>
          <w:rFonts w:ascii="Arial" w:hAnsi="Arial" w:cs="Arial"/>
          <w:color w:val="111111"/>
          <w:sz w:val="27"/>
          <w:szCs w:val="27"/>
        </w:rPr>
        <w:t>. Для этого необходимы логопедические занятия. С дошкольниками их лучше всего проводить в игровой, непринуждённой форме, используя игрушки, картинки и диафильмы.</w:t>
      </w:r>
    </w:p>
    <w:p w:rsidR="001B7CAD" w:rsidRDefault="001B7CAD" w:rsidP="001B7CA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Важно соблюдать последовательность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исправления звуков</w:t>
      </w:r>
      <w:r>
        <w:rPr>
          <w:rFonts w:ascii="Arial" w:hAnsi="Arial" w:cs="Arial"/>
          <w:color w:val="111111"/>
          <w:sz w:val="27"/>
          <w:szCs w:val="27"/>
        </w:rPr>
        <w:t xml:space="preserve"> : сначала свистящие [С, 3,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Ц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], затем шипящие [Ш, Ж, Ч`, Щ`],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соноры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[Р, Л] и. наконец, заднеязычные [К, Г, X]. Работа над каждым звуком предусматривает четыре этапа.</w:t>
      </w:r>
    </w:p>
    <w:p w:rsidR="001B7CAD" w:rsidRDefault="001B7CAD" w:rsidP="001B7CA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Постановка звука</w:t>
      </w:r>
    </w:p>
    <w:p w:rsidR="001B7CAD" w:rsidRDefault="001B7CAD" w:rsidP="001B7CA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В логопедии пользуются тремя способами постановки звуков. Первый – основан на подражании.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Родители правильно</w:t>
      </w:r>
      <w:r>
        <w:rPr>
          <w:rFonts w:ascii="Arial" w:hAnsi="Arial" w:cs="Arial"/>
          <w:color w:val="111111"/>
          <w:sz w:val="27"/>
          <w:szCs w:val="27"/>
        </w:rPr>
        <w:t> и чётко произносят звук, затем показывают, как располагаются язык и губы, поясняют, на что похоже звучание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 xml:space="preserve">(например, на шипение гуся </w:t>
      </w:r>
      <w:proofErr w:type="spellStart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ш-ш-ш</w:t>
      </w:r>
      <w:proofErr w:type="spellEnd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)</w:t>
      </w:r>
      <w:r>
        <w:rPr>
          <w:rFonts w:ascii="Arial" w:hAnsi="Arial" w:cs="Arial"/>
          <w:color w:val="111111"/>
          <w:sz w:val="27"/>
          <w:szCs w:val="27"/>
        </w:rPr>
        <w:t>. Далее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ребёнку</w:t>
      </w:r>
      <w:r>
        <w:rPr>
          <w:rFonts w:ascii="Arial" w:hAnsi="Arial" w:cs="Arial"/>
          <w:color w:val="111111"/>
          <w:sz w:val="27"/>
          <w:szCs w:val="27"/>
        </w:rPr>
        <w:t> предлагают попробовать произнести этот звук самому. Часто это удаётся сразу. Второй способ – механическое воздействие на органы произношения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ребёнка</w:t>
      </w:r>
      <w:r>
        <w:rPr>
          <w:rFonts w:ascii="Arial" w:hAnsi="Arial" w:cs="Arial"/>
          <w:color w:val="111111"/>
          <w:sz w:val="27"/>
          <w:szCs w:val="27"/>
        </w:rPr>
        <w:t>. Например, чтобы удержать кончик языка за верхними зубами (при постановке звука [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Р</w:t>
      </w:r>
      <w:proofErr w:type="gramEnd"/>
      <w:r>
        <w:rPr>
          <w:rFonts w:ascii="Arial" w:hAnsi="Arial" w:cs="Arial"/>
          <w:color w:val="111111"/>
          <w:sz w:val="27"/>
          <w:szCs w:val="27"/>
        </w:rPr>
        <w:t>], его приподнимают ручкой чайной ложки. Третий способ – смешанный.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Правильная артикуляция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(положение органов произношения)</w:t>
      </w:r>
      <w:r>
        <w:rPr>
          <w:rFonts w:ascii="Arial" w:hAnsi="Arial" w:cs="Arial"/>
          <w:color w:val="111111"/>
          <w:sz w:val="27"/>
          <w:szCs w:val="27"/>
        </w:rPr>
        <w:t> вырабатывается путём подражания и с помощью механического способа.</w:t>
      </w:r>
    </w:p>
    <w:p w:rsidR="001B7CAD" w:rsidRDefault="001B7CAD" w:rsidP="001B7CA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Закрепление звука</w:t>
      </w:r>
    </w:p>
    <w:p w:rsidR="001B7CAD" w:rsidRDefault="001B7CAD" w:rsidP="001B7CA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Правильно</w:t>
      </w:r>
      <w:r>
        <w:rPr>
          <w:rFonts w:ascii="Arial" w:hAnsi="Arial" w:cs="Arial"/>
          <w:color w:val="111111"/>
          <w:sz w:val="27"/>
          <w:szCs w:val="27"/>
        </w:rPr>
        <w:t> произнесённый звук закрепляют сначала в слогах, затем словах и, наконец, в предложениях, последовательно вводя в начало, в середину, в конец слова. Слова закрепления подбирают из детских книг и журналов.</w:t>
      </w:r>
    </w:p>
    <w:p w:rsidR="001B7CAD" w:rsidRDefault="001B7CAD" w:rsidP="001B7CA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Дифференциация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(разграничение)</w:t>
      </w:r>
      <w:r>
        <w:rPr>
          <w:rFonts w:ascii="Arial" w:hAnsi="Arial" w:cs="Arial"/>
          <w:color w:val="111111"/>
          <w:sz w:val="27"/>
          <w:szCs w:val="27"/>
        </w:rPr>
        <w:t> звуков</w:t>
      </w:r>
    </w:p>
    <w:p w:rsidR="001B7CAD" w:rsidRDefault="001B7CAD" w:rsidP="001B7CA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Главное назначение дифференциации - предупредить возможное смешение поставленного звука и звука дефектного.</w:t>
      </w:r>
    </w:p>
    <w:p w:rsidR="001B7CAD" w:rsidRDefault="001B7CAD" w:rsidP="001B7CA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Тренировка звука</w:t>
      </w:r>
    </w:p>
    <w:p w:rsidR="001B7CAD" w:rsidRDefault="001B7CAD" w:rsidP="001B7CA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Звук  вводится во все виды речи</w:t>
      </w:r>
      <w:r>
        <w:rPr>
          <w:rFonts w:ascii="Arial" w:hAnsi="Arial" w:cs="Arial"/>
          <w:color w:val="111111"/>
          <w:sz w:val="27"/>
          <w:szCs w:val="27"/>
        </w:rPr>
        <w:t>: тексты, стихотворения, пословицы,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поговорки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1B7CAD" w:rsidRDefault="001B7CAD" w:rsidP="001B7CA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Занятия должны проводиться ежедневно и длиться не более 15 минут.</w:t>
      </w:r>
    </w:p>
    <w:p w:rsidR="003367A2" w:rsidRDefault="003367A2" w:rsidP="0041667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416670" w:rsidRPr="00416670" w:rsidRDefault="001B7CAD" w:rsidP="00416670">
      <w:pPr>
        <w:shd w:val="clear" w:color="auto" w:fill="FFFFFF"/>
        <w:spacing w:after="0" w:line="240" w:lineRule="auto"/>
        <w:ind w:right="284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0734B3" w:rsidRPr="00DF45F3" w:rsidRDefault="000734B3" w:rsidP="003367A2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="Arial" w:hAnsi="Arial" w:cs="Arial"/>
          <w:color w:val="151515"/>
        </w:rPr>
      </w:pPr>
    </w:p>
    <w:sectPr w:rsidR="000734B3" w:rsidRPr="00DF45F3" w:rsidSect="002578E9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90B42"/>
    <w:multiLevelType w:val="multilevel"/>
    <w:tmpl w:val="4266A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3912EF3"/>
    <w:multiLevelType w:val="multilevel"/>
    <w:tmpl w:val="96722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933845"/>
    <w:multiLevelType w:val="multilevel"/>
    <w:tmpl w:val="FCD07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DD815A7"/>
    <w:multiLevelType w:val="multilevel"/>
    <w:tmpl w:val="B6D0E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DBB798B"/>
    <w:multiLevelType w:val="multilevel"/>
    <w:tmpl w:val="8E586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1BB62AF"/>
    <w:multiLevelType w:val="multilevel"/>
    <w:tmpl w:val="34BA0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066EB"/>
    <w:rsid w:val="00011B78"/>
    <w:rsid w:val="000734B3"/>
    <w:rsid w:val="0007493E"/>
    <w:rsid w:val="00193214"/>
    <w:rsid w:val="001B7CAD"/>
    <w:rsid w:val="002032DD"/>
    <w:rsid w:val="00213084"/>
    <w:rsid w:val="002578E9"/>
    <w:rsid w:val="0029032D"/>
    <w:rsid w:val="003367A2"/>
    <w:rsid w:val="0038023F"/>
    <w:rsid w:val="003E5362"/>
    <w:rsid w:val="003F21A1"/>
    <w:rsid w:val="00406AF6"/>
    <w:rsid w:val="00416670"/>
    <w:rsid w:val="004F7126"/>
    <w:rsid w:val="005F5D36"/>
    <w:rsid w:val="006301CD"/>
    <w:rsid w:val="006474CD"/>
    <w:rsid w:val="007E3466"/>
    <w:rsid w:val="00884A19"/>
    <w:rsid w:val="008851DC"/>
    <w:rsid w:val="00890320"/>
    <w:rsid w:val="009016FE"/>
    <w:rsid w:val="009066EB"/>
    <w:rsid w:val="00962047"/>
    <w:rsid w:val="00AE781E"/>
    <w:rsid w:val="00C366E8"/>
    <w:rsid w:val="00C96648"/>
    <w:rsid w:val="00DB5F4D"/>
    <w:rsid w:val="00DC725E"/>
    <w:rsid w:val="00DE2CF3"/>
    <w:rsid w:val="00DF45F3"/>
    <w:rsid w:val="00DF577B"/>
    <w:rsid w:val="00E009E8"/>
    <w:rsid w:val="00E1149B"/>
    <w:rsid w:val="00E63F1F"/>
    <w:rsid w:val="00E76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6FE"/>
  </w:style>
  <w:style w:type="paragraph" w:styleId="1">
    <w:name w:val="heading 1"/>
    <w:basedOn w:val="a"/>
    <w:link w:val="10"/>
    <w:uiPriority w:val="9"/>
    <w:qFormat/>
    <w:rsid w:val="009066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493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781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66E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0749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7493E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0749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Hyperlink"/>
    <w:basedOn w:val="a0"/>
    <w:uiPriority w:val="99"/>
    <w:semiHidden/>
    <w:unhideWhenUsed/>
    <w:rsid w:val="0007493E"/>
    <w:rPr>
      <w:color w:val="0000FF"/>
      <w:u w:val="single"/>
    </w:rPr>
  </w:style>
  <w:style w:type="paragraph" w:customStyle="1" w:styleId="c4">
    <w:name w:val="c4"/>
    <w:basedOn w:val="a"/>
    <w:rsid w:val="002032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2032DD"/>
  </w:style>
  <w:style w:type="paragraph" w:customStyle="1" w:styleId="c7">
    <w:name w:val="c7"/>
    <w:basedOn w:val="a"/>
    <w:rsid w:val="002032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2032DD"/>
  </w:style>
  <w:style w:type="character" w:customStyle="1" w:styleId="30">
    <w:name w:val="Заголовок 3 Знак"/>
    <w:basedOn w:val="a0"/>
    <w:link w:val="3"/>
    <w:uiPriority w:val="9"/>
    <w:semiHidden/>
    <w:rsid w:val="00AE781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3">
    <w:name w:val="c3"/>
    <w:basedOn w:val="a0"/>
    <w:rsid w:val="00AE781E"/>
  </w:style>
  <w:style w:type="paragraph" w:customStyle="1" w:styleId="c2">
    <w:name w:val="c2"/>
    <w:basedOn w:val="a"/>
    <w:rsid w:val="00AE7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AE781E"/>
  </w:style>
  <w:style w:type="paragraph" w:customStyle="1" w:styleId="c10">
    <w:name w:val="c10"/>
    <w:basedOn w:val="a"/>
    <w:rsid w:val="00AE7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AE7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AE7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AE7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5F5D36"/>
  </w:style>
  <w:style w:type="character" w:customStyle="1" w:styleId="c11">
    <w:name w:val="c11"/>
    <w:basedOn w:val="a0"/>
    <w:rsid w:val="005F5D36"/>
  </w:style>
  <w:style w:type="paragraph" w:customStyle="1" w:styleId="c20">
    <w:name w:val="c20"/>
    <w:basedOn w:val="a"/>
    <w:rsid w:val="005F5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5F5D36"/>
  </w:style>
  <w:style w:type="paragraph" w:styleId="a6">
    <w:name w:val="Balloon Text"/>
    <w:basedOn w:val="a"/>
    <w:link w:val="a7"/>
    <w:uiPriority w:val="99"/>
    <w:semiHidden/>
    <w:unhideWhenUsed/>
    <w:rsid w:val="00890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0320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3367A2"/>
    <w:rPr>
      <w:color w:val="800080" w:themeColor="followedHyperlink"/>
      <w:u w:val="single"/>
    </w:rPr>
  </w:style>
  <w:style w:type="paragraph" w:customStyle="1" w:styleId="c22">
    <w:name w:val="c22"/>
    <w:basedOn w:val="a"/>
    <w:rsid w:val="004166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4">
    <w:name w:val="c24"/>
    <w:basedOn w:val="a0"/>
    <w:rsid w:val="00416670"/>
  </w:style>
  <w:style w:type="character" w:customStyle="1" w:styleId="c16">
    <w:name w:val="c16"/>
    <w:basedOn w:val="a0"/>
    <w:rsid w:val="004166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48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66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2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8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" TargetMode="External"/><Relationship Id="rId5" Type="http://schemas.openxmlformats.org/officeDocument/2006/relationships/hyperlink" Target="https://www.maam.ru/obrazovanie/konsultacii-dlya-roditele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2</Pages>
  <Words>578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Naira</dc:creator>
  <cp:keywords/>
  <dc:description/>
  <cp:lastModifiedBy>Naira</cp:lastModifiedBy>
  <cp:revision>30</cp:revision>
  <dcterms:created xsi:type="dcterms:W3CDTF">2024-04-15T04:33:00Z</dcterms:created>
  <dcterms:modified xsi:type="dcterms:W3CDTF">2025-05-11T17:59:00Z</dcterms:modified>
</cp:coreProperties>
</file>