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ind w:right="-819"/>
        <w:jc w:val="center"/>
        <w:rPr>
          <w:rFonts w:eastAsia="Times New Roman"/>
          <w:b/>
          <w:bCs/>
          <w:sz w:val="24"/>
          <w:szCs w:val="24"/>
        </w:rPr>
      </w:pPr>
    </w:p>
    <w:p w:rsidR="00CC4A0C" w:rsidRDefault="00CC4A0C" w:rsidP="00CC4A0C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РАБОЧАЯ ПРОГРАММА</w:t>
      </w:r>
    </w:p>
    <w:p w:rsidR="00CC4A0C" w:rsidRPr="00C87AC4" w:rsidRDefault="003A57BA" w:rsidP="00CC4A0C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</w:t>
      </w:r>
      <w:r w:rsidR="003C53EC">
        <w:rPr>
          <w:rFonts w:eastAsia="Times New Roman"/>
          <w:b/>
          <w:sz w:val="36"/>
          <w:szCs w:val="36"/>
        </w:rPr>
        <w:t>РЕЧЬ И АЛЬТЕРНАТИВНАЯ</w:t>
      </w:r>
      <w:r w:rsidR="00C87AC4" w:rsidRPr="00C87AC4">
        <w:rPr>
          <w:rFonts w:eastAsia="Times New Roman"/>
          <w:b/>
          <w:sz w:val="36"/>
          <w:szCs w:val="36"/>
        </w:rPr>
        <w:t xml:space="preserve"> </w:t>
      </w:r>
      <w:r w:rsidR="003C53EC">
        <w:rPr>
          <w:rFonts w:eastAsia="Times New Roman"/>
          <w:b/>
          <w:sz w:val="36"/>
          <w:szCs w:val="36"/>
        </w:rPr>
        <w:t>КОММУНИКАЦИЯ</w:t>
      </w:r>
    </w:p>
    <w:p w:rsidR="00C87AC4" w:rsidRPr="00C87AC4" w:rsidRDefault="00C87AC4" w:rsidP="00CC4A0C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для обучающихся с ОВЗ (умственной отсталостью)</w:t>
      </w:r>
    </w:p>
    <w:p w:rsidR="00BD3225" w:rsidRDefault="00CC4A0C" w:rsidP="00CC4A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 класс </w:t>
      </w:r>
    </w:p>
    <w:p w:rsidR="00CC4A0C" w:rsidRDefault="00CC4A0C" w:rsidP="00CC4A0C">
      <w:pPr>
        <w:jc w:val="center"/>
        <w:rPr>
          <w:rFonts w:eastAsia="Times New Roman"/>
          <w:b/>
          <w:sz w:val="40"/>
          <w:szCs w:val="40"/>
        </w:rPr>
      </w:pPr>
      <w:r>
        <w:rPr>
          <w:b/>
          <w:sz w:val="40"/>
          <w:szCs w:val="40"/>
        </w:rPr>
        <w:t>вариант 2</w:t>
      </w: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rPr>
          <w:b/>
        </w:rPr>
      </w:pPr>
    </w:p>
    <w:p w:rsidR="00CC4A0C" w:rsidRDefault="00CC4A0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3C53EC" w:rsidRDefault="003C53EC" w:rsidP="00CC4A0C">
      <w:pPr>
        <w:ind w:left="1560"/>
        <w:jc w:val="center"/>
        <w:rPr>
          <w:b/>
        </w:rPr>
      </w:pPr>
    </w:p>
    <w:p w:rsidR="00CC4A0C" w:rsidRDefault="00CC4A0C" w:rsidP="00CC4A0C">
      <w:pPr>
        <w:ind w:left="1560"/>
        <w:jc w:val="center"/>
        <w:rPr>
          <w:b/>
        </w:rPr>
      </w:pPr>
    </w:p>
    <w:p w:rsidR="00632409" w:rsidRDefault="00EA22BB" w:rsidP="00CC4A0C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записка.</w:t>
      </w:r>
    </w:p>
    <w:p w:rsidR="00B526D1" w:rsidRDefault="00B526D1" w:rsidP="00B526D1">
      <w:pPr>
        <w:jc w:val="both"/>
        <w:rPr>
          <w:sz w:val="24"/>
          <w:szCs w:val="24"/>
        </w:rPr>
      </w:pPr>
      <w:r>
        <w:rPr>
          <w:rFonts w:eastAsia="PragmaticaCondC"/>
          <w:sz w:val="24"/>
          <w:szCs w:val="24"/>
        </w:rPr>
        <w:t>Настоящая р</w:t>
      </w:r>
      <w:r>
        <w:rPr>
          <w:sz w:val="24"/>
          <w:szCs w:val="24"/>
        </w:rPr>
        <w:t>абочая программа по «Речи альтернативной коммуникации» 1 класс для обучающихся с ОВЗ (умственной отсталостью) разработана в соответствии с документами:</w:t>
      </w:r>
    </w:p>
    <w:p w:rsidR="00B526D1" w:rsidRDefault="00B526D1" w:rsidP="00B526D1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«Об образовании в РФ» (утвержден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29.12.2012 г. №273).</w:t>
      </w:r>
    </w:p>
    <w:p w:rsidR="00B526D1" w:rsidRDefault="00B526D1" w:rsidP="00B526D1">
      <w:pPr>
        <w:pStyle w:val="aa"/>
        <w:numPr>
          <w:ilvl w:val="0"/>
          <w:numId w:val="16"/>
        </w:numPr>
        <w:spacing w:after="0" w:line="240" w:lineRule="auto"/>
        <w:jc w:val="both"/>
        <w:rPr>
          <w:iCs/>
          <w:sz w:val="24"/>
          <w:szCs w:val="24"/>
          <w:lang w:eastAsia="zh-CN"/>
        </w:rPr>
      </w:pPr>
      <w:r>
        <w:rPr>
          <w:sz w:val="24"/>
          <w:szCs w:val="24"/>
        </w:rPr>
        <w:t>Федеральный закон от 29 октября 2010 года №436-ФЗ «О защите детей от информации, причиняющей вред их здоровью и развитию»</w:t>
      </w:r>
    </w:p>
    <w:p w:rsidR="00B526D1" w:rsidRDefault="00B526D1" w:rsidP="00B526D1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Распоряжение Правительства Российской Федерации от 29 мая 2015 года №996-р «Стратегия развития воспитания в Российской Федерации на период до 2025 года»;</w:t>
      </w:r>
    </w:p>
    <w:p w:rsidR="00B526D1" w:rsidRDefault="00B526D1" w:rsidP="00B526D1">
      <w:pPr>
        <w:widowControl w:val="0"/>
        <w:numPr>
          <w:ilvl w:val="0"/>
          <w:numId w:val="16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государственный образовательный </w:t>
      </w:r>
      <w:proofErr w:type="gramStart"/>
      <w:r>
        <w:rPr>
          <w:sz w:val="24"/>
          <w:szCs w:val="24"/>
        </w:rPr>
        <w:t>стандарт  образования</w:t>
      </w:r>
      <w:proofErr w:type="gramEnd"/>
      <w:r>
        <w:rPr>
          <w:sz w:val="24"/>
          <w:szCs w:val="24"/>
        </w:rPr>
        <w:t xml:space="preserve">  обучающихся с умственной отсталостью (интеллектуальными нарушениями), Приказ  Министерства образования и науки Российской Федерации №1599 от 19.12.2014 г.;</w:t>
      </w:r>
    </w:p>
    <w:p w:rsidR="00B526D1" w:rsidRDefault="00B526D1" w:rsidP="00B526D1">
      <w:pPr>
        <w:widowControl w:val="0"/>
        <w:numPr>
          <w:ilvl w:val="0"/>
          <w:numId w:val="16"/>
        </w:numPr>
        <w:suppressAutoHyphens/>
        <w:autoSpaceDE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Примерная адаптированная основная образовательная программа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(</w:t>
      </w:r>
      <w:proofErr w:type="gramStart"/>
      <w:r>
        <w:rPr>
          <w:sz w:val="24"/>
          <w:szCs w:val="24"/>
        </w:rPr>
        <w:t>протокол  от</w:t>
      </w:r>
      <w:proofErr w:type="gramEnd"/>
      <w:r>
        <w:rPr>
          <w:sz w:val="24"/>
          <w:szCs w:val="24"/>
        </w:rPr>
        <w:t xml:space="preserve"> 22 декабря  2015 г. № 4/15);</w:t>
      </w:r>
    </w:p>
    <w:p w:rsidR="00B526D1" w:rsidRDefault="00B526D1" w:rsidP="00B526D1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17.12.2010 №1897 «Об утверждении и введении в действие федерального государственного образовательного стандарта основного общего образования»; в редакции 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31 декабря 2015 г. № 1577.</w:t>
      </w:r>
    </w:p>
    <w:p w:rsidR="00B526D1" w:rsidRDefault="00B526D1" w:rsidP="00B526D1">
      <w:pPr>
        <w:pStyle w:val="aa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56" w:lineRule="auto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Приказ Министерства просвещения РФ от 8 мая 2019 г. № 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№ 345»</w:t>
      </w:r>
      <w:r>
        <w:rPr>
          <w:sz w:val="24"/>
          <w:szCs w:val="24"/>
        </w:rPr>
        <w:t xml:space="preserve">; </w:t>
      </w:r>
    </w:p>
    <w:p w:rsidR="00B526D1" w:rsidRDefault="00B526D1" w:rsidP="00B526D1">
      <w:pPr>
        <w:pStyle w:val="aa"/>
        <w:numPr>
          <w:ilvl w:val="0"/>
          <w:numId w:val="16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Постановление Главного государственного санитарного врача РФ от 29.12.010 г. №189 «Об утверждении СанПиН 2.4.2.2821 -10 «Санитарно-эпидемиологические требования к условиям и организации обучения в общеобразовательных учреждениях». </w:t>
      </w:r>
    </w:p>
    <w:p w:rsidR="00B526D1" w:rsidRDefault="00B526D1" w:rsidP="00B526D1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Ханты-Мансийского автономного округа-Югры от 01.07.2013 года №68-оз (ред. от 11.03.2015 года) «Об образовании </w:t>
      </w:r>
      <w:proofErr w:type="spellStart"/>
      <w:r>
        <w:rPr>
          <w:sz w:val="24"/>
          <w:szCs w:val="24"/>
        </w:rPr>
        <w:t>вХанты</w:t>
      </w:r>
      <w:proofErr w:type="spellEnd"/>
      <w:r>
        <w:rPr>
          <w:sz w:val="24"/>
          <w:szCs w:val="24"/>
        </w:rPr>
        <w:t>-Мансийском автономном округе–Югре»;</w:t>
      </w:r>
    </w:p>
    <w:p w:rsidR="00B526D1" w:rsidRDefault="00B526D1" w:rsidP="00B526D1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Ханты-Мансийского автономного округа - Югры от 13 декабря 2013г. № 543-П «Об организации инклюзивного образования лиц с ограниченными возможностями здоровья в Ханты-Мансийском автономном округе - Югре»; </w:t>
      </w:r>
    </w:p>
    <w:p w:rsidR="00B526D1" w:rsidRDefault="00B526D1" w:rsidP="00B526D1">
      <w:pPr>
        <w:widowControl w:val="0"/>
        <w:numPr>
          <w:ilvl w:val="0"/>
          <w:numId w:val="16"/>
        </w:numPr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>Приказ Департамента образования и молодежной политики Ханты-Мансийского автономного округа–Югры от 13.08.2015 года №1087 «Об утверждении примерных учебных планов образовательных организаций, реализующих адаптированные общеобразовательные программы начального общего, основного общего, среднего общего образования на территории Ханты-Мансийского автономного округа–Югры для детей с ограниченными возможностями здоровья, нуждающихся в длительном лечении, а также детей-инвалидов, получающих образование на дому или в медицинских организациях, в том числе с использованием дистанционных образовательных технологий»</w:t>
      </w:r>
    </w:p>
    <w:p w:rsidR="00B526D1" w:rsidRDefault="00B526D1" w:rsidP="00B526D1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 Департамента образования и молодежной политики Ханты-Мансийского автономного округа–Югры от 03.07.2016 года №1214 «Об утверждении примерных учебных планов образовательных организаций, реализующих адаптированные общеобразовательные программы начального общего образования на территории Ханты-Мансийского автономного округа–Югры для обучающихся с ограниченными возможностями здоровья, обучающихся с умственной отсталостью (интеллектуальными нарушениями), нуждающимся в длительном лечении, а также детей-инвалидов, получающих образование на дому или в медицинских организациях</w:t>
      </w:r>
    </w:p>
    <w:p w:rsidR="00B526D1" w:rsidRDefault="00B526D1" w:rsidP="00B526D1">
      <w:pPr>
        <w:pStyle w:val="a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Письмо Департамента образования и молодежной политики Ханты-Мансийского автономного округа – Югры от 31 июля 2019 года № 7486 «Инструктивно-методическое письмо об организации образовательной деятельности в общеобразовательных организациях Ханты-Мансийского автономного округа – Югры в 2019-2020 учебном году».</w:t>
      </w:r>
    </w:p>
    <w:p w:rsidR="00B526D1" w:rsidRDefault="00B526D1" w:rsidP="00B526D1">
      <w:pPr>
        <w:numPr>
          <w:ilvl w:val="0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Нормативно-методическое письмо об организации образовательной деятельности в общеобразовательных организациях Ханты-Мансийского автономного округа-Югры в 201</w:t>
      </w:r>
      <w:r>
        <w:rPr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-20</w:t>
      </w:r>
      <w:r>
        <w:rPr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учебном году</w:t>
      </w:r>
    </w:p>
    <w:p w:rsidR="00B526D1" w:rsidRDefault="00B526D1" w:rsidP="00B526D1">
      <w:pPr>
        <w:pStyle w:val="aa"/>
        <w:numPr>
          <w:ilvl w:val="0"/>
          <w:numId w:val="16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Устав МКОУ «</w:t>
      </w:r>
      <w:proofErr w:type="spellStart"/>
      <w:r>
        <w:rPr>
          <w:sz w:val="24"/>
          <w:szCs w:val="24"/>
        </w:rPr>
        <w:t>Ушьинская</w:t>
      </w:r>
      <w:proofErr w:type="spellEnd"/>
      <w:r>
        <w:rPr>
          <w:sz w:val="24"/>
          <w:szCs w:val="24"/>
        </w:rPr>
        <w:t xml:space="preserve"> СОШ»</w:t>
      </w:r>
    </w:p>
    <w:p w:rsidR="00B526D1" w:rsidRDefault="00B526D1" w:rsidP="00B526D1">
      <w:pPr>
        <w:pStyle w:val="aa"/>
        <w:numPr>
          <w:ilvl w:val="0"/>
          <w:numId w:val="16"/>
        </w:numP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Адаптированная основная образовательная программа начального общего образования для обучающихся с ОВЗ 1 класс (умственной отсталостью) МКОУ «</w:t>
      </w:r>
      <w:proofErr w:type="spellStart"/>
      <w:r>
        <w:rPr>
          <w:sz w:val="24"/>
          <w:szCs w:val="24"/>
        </w:rPr>
        <w:t>Ушьинская</w:t>
      </w:r>
      <w:proofErr w:type="spellEnd"/>
      <w:r>
        <w:rPr>
          <w:sz w:val="24"/>
          <w:szCs w:val="24"/>
        </w:rPr>
        <w:t xml:space="preserve"> СОШ» (в том числе: учебный план на 2019-2020 учебный год; календарный учебный график на 2019-2020 учебный год).</w:t>
      </w:r>
    </w:p>
    <w:p w:rsidR="00B526D1" w:rsidRDefault="00B526D1" w:rsidP="00B526D1">
      <w:pPr>
        <w:pStyle w:val="aa"/>
        <w:numPr>
          <w:ilvl w:val="0"/>
          <w:numId w:val="16"/>
        </w:numP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Локальные   нормативные   акты, регламентирующие   образовательные отношения.</w:t>
      </w:r>
    </w:p>
    <w:p w:rsidR="00632409" w:rsidRDefault="00632409">
      <w:pPr>
        <w:spacing w:line="275" w:lineRule="exact"/>
        <w:rPr>
          <w:sz w:val="20"/>
          <w:szCs w:val="20"/>
        </w:rPr>
      </w:pPr>
    </w:p>
    <w:p w:rsidR="00632409" w:rsidRDefault="00EA22BB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Данная программа направлена на реализацию образовательного компонента «Речь и альтернативная коммуникация» (образовательная область «Язык и речевая практика») и предназначена для обучающихся 1 класса, с умеренной, тяжелой и глубокой умственной отсталостью (интеллектуальными нарушениями), тяжелыми и множественными нарушениями </w:t>
      </w:r>
      <w:proofErr w:type="gramStart"/>
      <w:r>
        <w:rPr>
          <w:rFonts w:eastAsia="Times New Roman"/>
          <w:sz w:val="24"/>
          <w:szCs w:val="24"/>
        </w:rPr>
        <w:t>развития(</w:t>
      </w:r>
      <w:proofErr w:type="gramEnd"/>
      <w:r>
        <w:rPr>
          <w:rFonts w:eastAsia="Times New Roman"/>
          <w:sz w:val="24"/>
          <w:szCs w:val="24"/>
        </w:rPr>
        <w:t>АООП вариант 2).</w:t>
      </w:r>
    </w:p>
    <w:p w:rsidR="00632409" w:rsidRDefault="00EA22BB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ребенка. 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:rsidR="00632409" w:rsidRDefault="00632409">
      <w:pPr>
        <w:spacing w:line="1" w:lineRule="exact"/>
        <w:rPr>
          <w:sz w:val="20"/>
          <w:szCs w:val="20"/>
        </w:rPr>
      </w:pPr>
    </w:p>
    <w:p w:rsidR="00632409" w:rsidRDefault="00EA22BB">
      <w:pPr>
        <w:spacing w:line="24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программы является подготовка к овладению коммуникативными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речевыми навыками с использованием средств вербальной и альтернативной коммуникации.</w:t>
      </w:r>
    </w:p>
    <w:p w:rsidR="00632409" w:rsidRDefault="00632409">
      <w:pPr>
        <w:spacing w:line="1" w:lineRule="exact"/>
        <w:rPr>
          <w:sz w:val="20"/>
          <w:szCs w:val="20"/>
        </w:rPr>
      </w:pPr>
    </w:p>
    <w:p w:rsidR="00632409" w:rsidRDefault="00EA22BB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632409" w:rsidRDefault="00EA22BB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Образовательные:</w:t>
      </w:r>
    </w:p>
    <w:p w:rsidR="00632409" w:rsidRDefault="00EA22BB">
      <w:pPr>
        <w:numPr>
          <w:ilvl w:val="0"/>
          <w:numId w:val="1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слушать и понимать собеседника;</w:t>
      </w:r>
    </w:p>
    <w:p w:rsidR="00632409" w:rsidRDefault="00EA22BB">
      <w:pPr>
        <w:numPr>
          <w:ilvl w:val="0"/>
          <w:numId w:val="1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выполнять несложные инструкции;</w:t>
      </w:r>
    </w:p>
    <w:p w:rsidR="00632409" w:rsidRDefault="00EA22BB">
      <w:pPr>
        <w:numPr>
          <w:ilvl w:val="0"/>
          <w:numId w:val="1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отвечать на вопросы;</w:t>
      </w:r>
    </w:p>
    <w:p w:rsidR="00632409" w:rsidRDefault="00EA22BB">
      <w:pPr>
        <w:numPr>
          <w:ilvl w:val="0"/>
          <w:numId w:val="1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правильной артикуляции и дикции;</w:t>
      </w:r>
    </w:p>
    <w:p w:rsidR="00632409" w:rsidRDefault="00EA22BB">
      <w:pPr>
        <w:numPr>
          <w:ilvl w:val="0"/>
          <w:numId w:val="1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употреблять слова и выражения:</w:t>
      </w:r>
    </w:p>
    <w:p w:rsidR="00632409" w:rsidRDefault="00EA22BB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«здравствуйте», «до свидания», «спасибо», «пожалуйста», «да», «нет», «туалет», «мыть руки», «</w:t>
      </w:r>
      <w:proofErr w:type="gramStart"/>
      <w:r>
        <w:rPr>
          <w:rFonts w:eastAsia="Times New Roman"/>
          <w:sz w:val="24"/>
          <w:szCs w:val="24"/>
        </w:rPr>
        <w:t>хорошо »</w:t>
      </w:r>
      <w:proofErr w:type="gramEnd"/>
      <w:r>
        <w:rPr>
          <w:rFonts w:eastAsia="Times New Roman"/>
          <w:sz w:val="24"/>
          <w:szCs w:val="24"/>
        </w:rPr>
        <w:t>, «плохо», «мама», «папа», «бабушка», «я», «ты», «пить», «стоять», «стол», «стул» жестом, символом в различных коммуникативных ситуациях;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представление о понятиях: «слово», «предложение», «слог»;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умению делить слова на слоги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правильной посадке при письме;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правильному захвату карандаша;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написанию вертикальных, горизонтальных, наклонных линий;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умению обводить фигуры по шаблону и трафарету, контуру.</w:t>
      </w:r>
    </w:p>
    <w:p w:rsidR="00632409" w:rsidRDefault="00632409">
      <w:pPr>
        <w:spacing w:line="4" w:lineRule="exact"/>
        <w:rPr>
          <w:rFonts w:eastAsia="Times New Roman"/>
          <w:sz w:val="24"/>
          <w:szCs w:val="24"/>
        </w:rPr>
      </w:pPr>
    </w:p>
    <w:p w:rsidR="00632409" w:rsidRDefault="00EA22BB">
      <w:pPr>
        <w:spacing w:line="236" w:lineRule="auto"/>
        <w:ind w:left="8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Коррекционно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– развивающие: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речи;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слухового и зрительного восприятия;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памяти;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внимания;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зрительно-двигательной координации;</w:t>
      </w:r>
    </w:p>
    <w:p w:rsidR="00632409" w:rsidRDefault="00EA22BB">
      <w:pPr>
        <w:numPr>
          <w:ilvl w:val="0"/>
          <w:numId w:val="2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мелкой моторики пальцев, кисти рук;</w:t>
      </w:r>
    </w:p>
    <w:p w:rsidR="00632409" w:rsidRDefault="00EA22BB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Воспитательные:</w:t>
      </w:r>
    </w:p>
    <w:p w:rsidR="00632409" w:rsidRDefault="00EA22BB">
      <w:pPr>
        <w:numPr>
          <w:ilvl w:val="0"/>
          <w:numId w:val="3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интерес к процессу обучения;</w:t>
      </w:r>
    </w:p>
    <w:p w:rsidR="00632409" w:rsidRDefault="00EA22BB">
      <w:pPr>
        <w:numPr>
          <w:ilvl w:val="0"/>
          <w:numId w:val="3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доброжелательное отношение к сверстникам;</w:t>
      </w:r>
    </w:p>
    <w:p w:rsidR="00632409" w:rsidRDefault="00EA22BB">
      <w:pPr>
        <w:numPr>
          <w:ilvl w:val="0"/>
          <w:numId w:val="3"/>
        </w:numPr>
        <w:tabs>
          <w:tab w:val="left" w:pos="1357"/>
        </w:tabs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воспитывать целенаправленность, терпеливость, работоспособность, настойчивость, трудолюбие, самостоятельность, навыки контроля и самоконтроля;</w:t>
      </w:r>
    </w:p>
    <w:p w:rsidR="00632409" w:rsidRDefault="00EA22BB">
      <w:pPr>
        <w:numPr>
          <w:ilvl w:val="0"/>
          <w:numId w:val="3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умение планировать работу и доводить начатое дело до завершения.</w:t>
      </w:r>
    </w:p>
    <w:p w:rsidR="00632409" w:rsidRDefault="00632409">
      <w:pPr>
        <w:spacing w:line="4" w:lineRule="exact"/>
        <w:rPr>
          <w:rFonts w:eastAsia="Times New Roman"/>
          <w:sz w:val="24"/>
          <w:szCs w:val="24"/>
        </w:rPr>
      </w:pPr>
    </w:p>
    <w:p w:rsidR="00632409" w:rsidRDefault="00EA22BB">
      <w:pPr>
        <w:spacing w:line="236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Программный материал представлен двумя разделами:</w:t>
      </w:r>
    </w:p>
    <w:p w:rsidR="00632409" w:rsidRDefault="00EA22BB">
      <w:pPr>
        <w:numPr>
          <w:ilvl w:val="0"/>
          <w:numId w:val="3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«Альтернативное чтение»;</w:t>
      </w:r>
    </w:p>
    <w:p w:rsidR="00632409" w:rsidRPr="005C418A" w:rsidRDefault="00EA22BB" w:rsidP="005C418A">
      <w:pPr>
        <w:numPr>
          <w:ilvl w:val="0"/>
          <w:numId w:val="3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  <w:sectPr w:rsidR="00632409" w:rsidRPr="005C418A">
          <w:footerReference w:type="default" r:id="rId8"/>
          <w:pgSz w:w="11900" w:h="16838"/>
          <w:pgMar w:top="819" w:right="846" w:bottom="433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«Графика и письмо».</w:t>
      </w:r>
    </w:p>
    <w:p w:rsidR="00632409" w:rsidRDefault="00EA22BB">
      <w:pPr>
        <w:ind w:left="29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:rsidR="005C418A" w:rsidRPr="005C418A" w:rsidRDefault="005C418A" w:rsidP="005C418A">
      <w:pPr>
        <w:spacing w:line="25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рассчитана на 1 год обучения: в 1 классе для детей с тяжелыми и множественными нарушениями развития – 99 часов (3 часа в неделю), в соответствии с количеством учебных часов, отведённым учебным планом.</w:t>
      </w:r>
    </w:p>
    <w:p w:rsidR="00632409" w:rsidRDefault="00632409">
      <w:pPr>
        <w:spacing w:line="22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30"/>
        <w:gridCol w:w="791"/>
        <w:gridCol w:w="838"/>
        <w:gridCol w:w="830"/>
        <w:gridCol w:w="791"/>
        <w:gridCol w:w="838"/>
        <w:gridCol w:w="830"/>
        <w:gridCol w:w="791"/>
        <w:gridCol w:w="838"/>
        <w:gridCol w:w="830"/>
        <w:gridCol w:w="791"/>
      </w:tblGrid>
      <w:tr w:rsidR="001802BD" w:rsidRPr="003F2C16" w:rsidTr="001802BD">
        <w:tc>
          <w:tcPr>
            <w:tcW w:w="2532" w:type="dxa"/>
            <w:gridSpan w:val="3"/>
          </w:tcPr>
          <w:p w:rsidR="001802BD" w:rsidRPr="003F2C16" w:rsidRDefault="001802BD" w:rsidP="001802BD">
            <w:pPr>
              <w:rPr>
                <w:i/>
                <w:sz w:val="24"/>
                <w:szCs w:val="24"/>
              </w:rPr>
            </w:pPr>
            <w:r w:rsidRPr="003F2C16">
              <w:rPr>
                <w:i/>
                <w:sz w:val="24"/>
                <w:szCs w:val="24"/>
                <w:lang w:val="en-US"/>
              </w:rPr>
              <w:t xml:space="preserve">I </w:t>
            </w:r>
            <w:r w:rsidRPr="003F2C16">
              <w:rPr>
                <w:i/>
                <w:sz w:val="24"/>
                <w:szCs w:val="24"/>
              </w:rPr>
              <w:t>четверть</w:t>
            </w:r>
          </w:p>
        </w:tc>
        <w:tc>
          <w:tcPr>
            <w:tcW w:w="2535" w:type="dxa"/>
            <w:gridSpan w:val="3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  <w:lang w:val="en-US"/>
              </w:rPr>
              <w:t xml:space="preserve">II </w:t>
            </w:r>
            <w:r w:rsidRPr="003F2C16">
              <w:rPr>
                <w:sz w:val="24"/>
                <w:szCs w:val="24"/>
              </w:rPr>
              <w:t>четверть</w:t>
            </w:r>
          </w:p>
        </w:tc>
        <w:tc>
          <w:tcPr>
            <w:tcW w:w="2535" w:type="dxa"/>
            <w:gridSpan w:val="3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  <w:lang w:val="en-US"/>
              </w:rPr>
              <w:t>III</w:t>
            </w:r>
            <w:r w:rsidRPr="003F2C16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535" w:type="dxa"/>
            <w:gridSpan w:val="3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  <w:lang w:val="en-US"/>
              </w:rPr>
              <w:t xml:space="preserve">IV </w:t>
            </w:r>
            <w:r w:rsidRPr="003F2C16">
              <w:rPr>
                <w:sz w:val="24"/>
                <w:szCs w:val="24"/>
              </w:rPr>
              <w:t>четверть</w:t>
            </w:r>
          </w:p>
        </w:tc>
      </w:tr>
      <w:tr w:rsidR="001802BD" w:rsidRPr="003F2C16" w:rsidTr="001802BD">
        <w:trPr>
          <w:trHeight w:val="179"/>
        </w:trPr>
        <w:tc>
          <w:tcPr>
            <w:tcW w:w="844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844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proofErr w:type="spellStart"/>
            <w:r w:rsidRPr="003F2C16">
              <w:rPr>
                <w:sz w:val="24"/>
                <w:szCs w:val="24"/>
              </w:rPr>
              <w:t>Теор</w:t>
            </w:r>
            <w:proofErr w:type="spellEnd"/>
            <w:r w:rsidRPr="003F2C16">
              <w:rPr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</w:rPr>
              <w:t>Пр.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proofErr w:type="spellStart"/>
            <w:r w:rsidRPr="003F2C16">
              <w:rPr>
                <w:sz w:val="24"/>
                <w:szCs w:val="24"/>
              </w:rPr>
              <w:t>Теор</w:t>
            </w:r>
            <w:proofErr w:type="spellEnd"/>
            <w:r w:rsidRPr="003F2C16">
              <w:rPr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</w:rPr>
              <w:t>Пр.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proofErr w:type="spellStart"/>
            <w:r w:rsidRPr="003F2C16">
              <w:rPr>
                <w:sz w:val="24"/>
                <w:szCs w:val="24"/>
              </w:rPr>
              <w:t>Теор</w:t>
            </w:r>
            <w:proofErr w:type="spellEnd"/>
            <w:r w:rsidRPr="003F2C16">
              <w:rPr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</w:rPr>
              <w:t>Пр.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proofErr w:type="spellStart"/>
            <w:r w:rsidRPr="003F2C16">
              <w:rPr>
                <w:sz w:val="24"/>
                <w:szCs w:val="24"/>
              </w:rPr>
              <w:t>Теор</w:t>
            </w:r>
            <w:proofErr w:type="spellEnd"/>
            <w:r w:rsidRPr="003F2C16">
              <w:rPr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 w:rsidRPr="003F2C16">
              <w:rPr>
                <w:sz w:val="24"/>
                <w:szCs w:val="24"/>
              </w:rPr>
              <w:t>Пр.</w:t>
            </w:r>
          </w:p>
        </w:tc>
      </w:tr>
      <w:tr w:rsidR="001802BD" w:rsidRPr="003F2C16" w:rsidTr="001802BD">
        <w:tc>
          <w:tcPr>
            <w:tcW w:w="844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802BD" w:rsidRPr="003F2C16" w:rsidRDefault="001802BD" w:rsidP="0018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1802BD" w:rsidRDefault="001802BD">
      <w:pPr>
        <w:spacing w:line="220" w:lineRule="exact"/>
        <w:rPr>
          <w:sz w:val="20"/>
          <w:szCs w:val="20"/>
        </w:rPr>
      </w:pPr>
    </w:p>
    <w:p w:rsidR="001802BD" w:rsidRDefault="001802BD">
      <w:pPr>
        <w:spacing w:line="220" w:lineRule="exact"/>
        <w:rPr>
          <w:sz w:val="20"/>
          <w:szCs w:val="20"/>
        </w:rPr>
      </w:pPr>
    </w:p>
    <w:p w:rsidR="001802BD" w:rsidRPr="005C418A" w:rsidRDefault="005C418A" w:rsidP="001802BD">
      <w:pPr>
        <w:spacing w:line="220" w:lineRule="exact"/>
        <w:jc w:val="center"/>
        <w:rPr>
          <w:b/>
          <w:sz w:val="24"/>
          <w:szCs w:val="24"/>
        </w:rPr>
      </w:pPr>
      <w:r w:rsidRPr="005C418A">
        <w:rPr>
          <w:b/>
          <w:sz w:val="24"/>
          <w:szCs w:val="24"/>
        </w:rPr>
        <w:t>Содержание учебного предмета</w:t>
      </w:r>
    </w:p>
    <w:p w:rsidR="00632409" w:rsidRDefault="00EA22BB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по предмету «речь и альтернативная коммуникация» проводятся 3 раза в неделю. На них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632409" w:rsidRDefault="00EA22BB">
      <w:pPr>
        <w:numPr>
          <w:ilvl w:val="0"/>
          <w:numId w:val="4"/>
        </w:numPr>
        <w:tabs>
          <w:tab w:val="left" w:pos="1141"/>
        </w:tabs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урока учитель может использовать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 коммуникативных навыков.</w:t>
      </w:r>
    </w:p>
    <w:p w:rsidR="00632409" w:rsidRDefault="00EA22BB">
      <w:pPr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формы работы на занятиях органически сочетаются с фронтальными и групповыми.</w:t>
      </w:r>
    </w:p>
    <w:p w:rsidR="00632409" w:rsidRDefault="00EA22BB">
      <w:pPr>
        <w:spacing w:line="279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Дидактический материал подобран в соответствии с содержанием и задачами урока-занятия, с учетом уровня развития речи детей.</w:t>
      </w:r>
    </w:p>
    <w:p w:rsidR="00632409" w:rsidRPr="005C418A" w:rsidRDefault="00EA22BB" w:rsidP="005C418A">
      <w:pPr>
        <w:ind w:right="-819"/>
        <w:jc w:val="both"/>
        <w:rPr>
          <w:i/>
          <w:sz w:val="20"/>
          <w:szCs w:val="20"/>
        </w:rPr>
      </w:pPr>
      <w:r w:rsidRPr="005C418A">
        <w:rPr>
          <w:rFonts w:eastAsia="Times New Roman"/>
          <w:bCs/>
          <w:i/>
          <w:sz w:val="24"/>
          <w:szCs w:val="24"/>
        </w:rPr>
        <w:t>Особенности класса</w:t>
      </w:r>
    </w:p>
    <w:p w:rsidR="00632409" w:rsidRDefault="00EA22BB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 с тяжелой умственной отсталостью имеют конкретное негибкое мышление, образование отвлеченных понятий значительно затруднено или невозможно. Ограниченно формируется понимание и использование речи, которая часто сопровождается косноязычием и </w:t>
      </w:r>
      <w:proofErr w:type="spellStart"/>
      <w:r>
        <w:rPr>
          <w:rFonts w:eastAsia="Times New Roman"/>
          <w:sz w:val="24"/>
          <w:szCs w:val="24"/>
        </w:rPr>
        <w:t>аграмматизмами</w:t>
      </w:r>
      <w:proofErr w:type="spellEnd"/>
      <w:r>
        <w:rPr>
          <w:rFonts w:eastAsia="Times New Roman"/>
          <w:sz w:val="24"/>
          <w:szCs w:val="24"/>
        </w:rPr>
        <w:t>. Словарный запас состоит из наиболее часто употребляемых в обиходе слов и выражений. В случае тяжелой умственной отсталости языковые средства часто оказываются несформированными. Вместе с тем, использование средств альтернативной (невербальной) коммуникации позволяет обучать детей с выраженным интеллектуальным недоразвитием навыкам элементарной коммуникации.</w:t>
      </w:r>
    </w:p>
    <w:p w:rsidR="00632409" w:rsidRDefault="00EA22BB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Внимание у обучающихся с трудом привлекается, отличается неустойчивостью и отвлекаемостью.</w:t>
      </w:r>
    </w:p>
    <w:p w:rsidR="00632409" w:rsidRDefault="00EA22BB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Слабость активного внимания препятствует решению задач познавательного развития, однако, при высокой мотивации его продолжительность может быть увеличена.</w:t>
      </w:r>
    </w:p>
    <w:p w:rsidR="00632409" w:rsidRDefault="00EA22BB">
      <w:pPr>
        <w:ind w:left="260" w:firstLine="566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Общемоторное</w:t>
      </w:r>
      <w:proofErr w:type="spellEnd"/>
      <w:r>
        <w:rPr>
          <w:rFonts w:eastAsia="Times New Roman"/>
          <w:sz w:val="24"/>
          <w:szCs w:val="24"/>
        </w:rPr>
        <w:t xml:space="preserve"> развитие, как правило, нарушено. Имеются отклонения в координации, точности и темпе движений. Движения замедленны, неуклюжи. У обучающихся возникают большие сложности при переключении движений, быстрой смене поз и действий.</w:t>
      </w:r>
    </w:p>
    <w:p w:rsidR="00632409" w:rsidRDefault="00EA22BB">
      <w:pPr>
        <w:spacing w:line="25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 развития детей зависит от ряда факторов: этиологии, патогенеза нарушений, времени возникновения и сроков выявления отклонений, характера и степени выраженности каждого из первичных расстройств, специфики их сочетания, а также от сроков начала, объема и качества коррекционной помощи.</w:t>
      </w:r>
    </w:p>
    <w:p w:rsidR="00632409" w:rsidRDefault="00EA22BB">
      <w:pPr>
        <w:numPr>
          <w:ilvl w:val="1"/>
          <w:numId w:val="5"/>
        </w:numPr>
        <w:tabs>
          <w:tab w:val="left" w:pos="1234"/>
        </w:tabs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выраженными нарушениями и (или) искажениями процессов познавательной деятельности, прежде всего: восприятия, мышления, внимания, памяти непродуктивным оказываются подходы, требующие абстрактного мышления, задействование процессов анализа и синтеза. Вследствие чего возникают серьезные трудности в усвоении «</w:t>
      </w:r>
      <w:proofErr w:type="spellStart"/>
      <w:proofErr w:type="gramStart"/>
      <w:r>
        <w:rPr>
          <w:rFonts w:eastAsia="Times New Roman"/>
          <w:sz w:val="24"/>
          <w:szCs w:val="24"/>
        </w:rPr>
        <w:t>академиче-ского</w:t>
      </w:r>
      <w:proofErr w:type="spellEnd"/>
      <w:proofErr w:type="gramEnd"/>
      <w:r>
        <w:rPr>
          <w:rFonts w:eastAsia="Times New Roman"/>
          <w:sz w:val="24"/>
          <w:szCs w:val="24"/>
        </w:rPr>
        <w:t>» компонента различных программ дошкольного,</w:t>
      </w:r>
    </w:p>
    <w:p w:rsidR="00632409" w:rsidRDefault="00EA22BB">
      <w:pPr>
        <w:numPr>
          <w:ilvl w:val="0"/>
          <w:numId w:val="5"/>
        </w:numPr>
        <w:tabs>
          <w:tab w:val="left" w:pos="464"/>
        </w:tabs>
        <w:spacing w:line="23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 более школьного образования. Специфика эмоциональной сферы определяется ее неустойчивостью, часто </w:t>
      </w:r>
      <w:proofErr w:type="spellStart"/>
      <w:r>
        <w:rPr>
          <w:rFonts w:eastAsia="Times New Roman"/>
          <w:sz w:val="24"/>
          <w:szCs w:val="24"/>
        </w:rPr>
        <w:t>гиперсензитивностью</w:t>
      </w:r>
      <w:proofErr w:type="spellEnd"/>
      <w:r>
        <w:rPr>
          <w:rFonts w:eastAsia="Times New Roman"/>
          <w:sz w:val="24"/>
          <w:szCs w:val="24"/>
        </w:rPr>
        <w:t xml:space="preserve">. В связи с неразвитостью волевых процессов дети оказываются не способны произвольно регулировать свое эмоциональное состояние в процессе деятельности, что не редко вызывает проблемы поведения. Кроме </w:t>
      </w:r>
      <w:r>
        <w:rPr>
          <w:rFonts w:eastAsia="Times New Roman"/>
          <w:sz w:val="24"/>
          <w:szCs w:val="24"/>
        </w:rPr>
        <w:lastRenderedPageBreak/>
        <w:t>всего перечисленного, трудности в обучении вызываются недоразвитием мотивационно-</w:t>
      </w:r>
      <w:proofErr w:type="spellStart"/>
      <w:r>
        <w:rPr>
          <w:rFonts w:eastAsia="Times New Roman"/>
          <w:sz w:val="24"/>
          <w:szCs w:val="24"/>
        </w:rPr>
        <w:t>потребностной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сферы</w:t>
      </w:r>
      <w:proofErr w:type="gramEnd"/>
      <w:r>
        <w:rPr>
          <w:rFonts w:eastAsia="Times New Roman"/>
          <w:sz w:val="24"/>
          <w:szCs w:val="24"/>
        </w:rPr>
        <w:t xml:space="preserve"> обучающихся с ТМНР. Интерес к какой-либо деятельности, если возникает, то, как правило, носит кратковременный, неустойчивый характер.</w:t>
      </w:r>
    </w:p>
    <w:p w:rsidR="00632409" w:rsidRDefault="00632409">
      <w:pPr>
        <w:spacing w:line="5" w:lineRule="exact"/>
        <w:rPr>
          <w:rFonts w:eastAsia="Times New Roman"/>
          <w:sz w:val="24"/>
          <w:szCs w:val="24"/>
        </w:rPr>
      </w:pPr>
    </w:p>
    <w:p w:rsidR="001802BD" w:rsidRDefault="00EA22BB" w:rsidP="005C418A">
      <w:pPr>
        <w:spacing w:line="259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Нарушение мышления и речи,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5C418A" w:rsidRPr="005C418A" w:rsidRDefault="005C418A" w:rsidP="005C418A">
      <w:pPr>
        <w:spacing w:line="259" w:lineRule="auto"/>
        <w:ind w:left="260" w:firstLine="566"/>
        <w:jc w:val="both"/>
        <w:rPr>
          <w:rFonts w:eastAsia="Times New Roman"/>
          <w:sz w:val="24"/>
          <w:szCs w:val="24"/>
        </w:rPr>
      </w:pPr>
    </w:p>
    <w:p w:rsidR="001802BD" w:rsidRDefault="001802BD" w:rsidP="001802BD">
      <w:pPr>
        <w:spacing w:line="250" w:lineRule="auto"/>
        <w:ind w:left="820" w:right="1740" w:firstLine="153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Описание материально- технического обеспечения </w:t>
      </w:r>
      <w:r>
        <w:rPr>
          <w:rFonts w:eastAsia="Times New Roman"/>
          <w:sz w:val="23"/>
          <w:szCs w:val="23"/>
        </w:rPr>
        <w:t>Графические средства для альтернативной коммуникации:</w:t>
      </w:r>
    </w:p>
    <w:p w:rsidR="001802BD" w:rsidRDefault="001802BD" w:rsidP="001802BD">
      <w:pPr>
        <w:numPr>
          <w:ilvl w:val="0"/>
          <w:numId w:val="15"/>
        </w:numPr>
        <w:tabs>
          <w:tab w:val="left" w:pos="975"/>
        </w:tabs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таблицы букв, 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с различной тематикой для развития речи;</w:t>
      </w:r>
    </w:p>
    <w:p w:rsidR="001802BD" w:rsidRDefault="001802BD" w:rsidP="001802BD">
      <w:pPr>
        <w:numPr>
          <w:ilvl w:val="0"/>
          <w:numId w:val="15"/>
        </w:numPr>
        <w:tabs>
          <w:tab w:val="left" w:pos="1052"/>
        </w:tabs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электронные устройства для альтернативной коммуникации: записывающие и воспроизводящие устройства, коммуникаторы, компьютерные устройства, синтезирующие речь (например, планшетный компьютер и др.);</w:t>
      </w:r>
    </w:p>
    <w:p w:rsidR="001802BD" w:rsidRDefault="001802BD" w:rsidP="001802BD">
      <w:pPr>
        <w:numPr>
          <w:ilvl w:val="0"/>
          <w:numId w:val="15"/>
        </w:numPr>
        <w:tabs>
          <w:tab w:val="left" w:pos="1150"/>
        </w:tabs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информационно-программное обеспечение: компьютерные программы для создания пиктограмм; компьютерные программы для общения (например, «Общение» и др.), обучающие компьютерные программы и программы для коррекции различных нарушений речи;</w:t>
      </w:r>
    </w:p>
    <w:p w:rsidR="001802BD" w:rsidRDefault="001802BD" w:rsidP="001802BD">
      <w:pPr>
        <w:numPr>
          <w:ilvl w:val="0"/>
          <w:numId w:val="15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аудио и видеоматериалы.</w:t>
      </w:r>
    </w:p>
    <w:p w:rsidR="001802BD" w:rsidRDefault="001802BD" w:rsidP="001802BD">
      <w:pPr>
        <w:spacing w:line="200" w:lineRule="exact"/>
        <w:rPr>
          <w:sz w:val="20"/>
          <w:szCs w:val="20"/>
        </w:rPr>
      </w:pPr>
    </w:p>
    <w:p w:rsidR="001802BD" w:rsidRDefault="001802BD" w:rsidP="001802BD">
      <w:pPr>
        <w:spacing w:line="200" w:lineRule="exact"/>
        <w:rPr>
          <w:sz w:val="20"/>
          <w:szCs w:val="20"/>
        </w:rPr>
      </w:pPr>
    </w:p>
    <w:p w:rsidR="001802BD" w:rsidRPr="008239C0" w:rsidRDefault="001802BD" w:rsidP="001802BD">
      <w:pPr>
        <w:spacing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239C0">
        <w:rPr>
          <w:b/>
          <w:sz w:val="28"/>
          <w:szCs w:val="28"/>
        </w:rPr>
        <w:t>алендарно - тематическое планирование</w:t>
      </w:r>
    </w:p>
    <w:p w:rsidR="001802BD" w:rsidRDefault="001802BD" w:rsidP="001802BD">
      <w:pPr>
        <w:spacing w:line="200" w:lineRule="exact"/>
        <w:rPr>
          <w:sz w:val="20"/>
          <w:szCs w:val="20"/>
        </w:rPr>
      </w:pPr>
    </w:p>
    <w:p w:rsidR="001802BD" w:rsidRDefault="001802BD" w:rsidP="001802BD">
      <w:pPr>
        <w:spacing w:line="200" w:lineRule="exact"/>
        <w:rPr>
          <w:sz w:val="20"/>
          <w:szCs w:val="20"/>
        </w:rPr>
      </w:pPr>
    </w:p>
    <w:tbl>
      <w:tblPr>
        <w:tblStyle w:val="a4"/>
        <w:tblW w:w="9262" w:type="dxa"/>
        <w:tblLook w:val="04A0" w:firstRow="1" w:lastRow="0" w:firstColumn="1" w:lastColumn="0" w:noHBand="0" w:noVBand="1"/>
      </w:tblPr>
      <w:tblGrid>
        <w:gridCol w:w="1016"/>
        <w:gridCol w:w="3372"/>
        <w:gridCol w:w="1612"/>
        <w:gridCol w:w="1674"/>
        <w:gridCol w:w="1588"/>
      </w:tblGrid>
      <w:tr w:rsidR="00C43878" w:rsidRPr="001B589F" w:rsidTr="001802BD">
        <w:tc>
          <w:tcPr>
            <w:tcW w:w="1016" w:type="dxa"/>
          </w:tcPr>
          <w:p w:rsidR="001802BD" w:rsidRPr="001B589F" w:rsidRDefault="001802BD" w:rsidP="00A4563C">
            <w:pPr>
              <w:jc w:val="center"/>
              <w:rPr>
                <w:b/>
                <w:sz w:val="24"/>
                <w:szCs w:val="24"/>
              </w:rPr>
            </w:pPr>
            <w:r w:rsidRPr="001B589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372" w:type="dxa"/>
          </w:tcPr>
          <w:p w:rsidR="001802BD" w:rsidRPr="001B589F" w:rsidRDefault="001802BD" w:rsidP="00A4563C">
            <w:pPr>
              <w:jc w:val="center"/>
              <w:rPr>
                <w:b/>
                <w:sz w:val="24"/>
                <w:szCs w:val="24"/>
              </w:rPr>
            </w:pPr>
            <w:r w:rsidRPr="001B589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12" w:type="dxa"/>
          </w:tcPr>
          <w:p w:rsidR="001802BD" w:rsidRPr="001B589F" w:rsidRDefault="001802BD" w:rsidP="00A4563C">
            <w:pPr>
              <w:jc w:val="center"/>
              <w:rPr>
                <w:b/>
                <w:sz w:val="24"/>
                <w:szCs w:val="24"/>
              </w:rPr>
            </w:pPr>
            <w:r w:rsidRPr="001B589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74" w:type="dxa"/>
          </w:tcPr>
          <w:p w:rsidR="001802BD" w:rsidRDefault="001802BD" w:rsidP="00A4563C">
            <w:pPr>
              <w:jc w:val="center"/>
              <w:rPr>
                <w:b/>
                <w:sz w:val="24"/>
                <w:szCs w:val="24"/>
              </w:rPr>
            </w:pPr>
            <w:r w:rsidRPr="001B589F">
              <w:rPr>
                <w:b/>
                <w:sz w:val="24"/>
                <w:szCs w:val="24"/>
              </w:rPr>
              <w:t xml:space="preserve">Дата </w:t>
            </w:r>
          </w:p>
          <w:p w:rsidR="001802BD" w:rsidRPr="001B589F" w:rsidRDefault="001802BD" w:rsidP="00A4563C">
            <w:pPr>
              <w:jc w:val="center"/>
              <w:rPr>
                <w:b/>
                <w:sz w:val="24"/>
                <w:szCs w:val="24"/>
              </w:rPr>
            </w:pPr>
            <w:r w:rsidRPr="001B589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88" w:type="dxa"/>
          </w:tcPr>
          <w:p w:rsidR="00A4563C" w:rsidRDefault="001802BD" w:rsidP="00A4563C">
            <w:pPr>
              <w:jc w:val="center"/>
              <w:rPr>
                <w:b/>
                <w:sz w:val="24"/>
                <w:szCs w:val="24"/>
              </w:rPr>
            </w:pPr>
            <w:r w:rsidRPr="001B589F">
              <w:rPr>
                <w:b/>
                <w:sz w:val="24"/>
                <w:szCs w:val="24"/>
              </w:rPr>
              <w:t xml:space="preserve">Дата </w:t>
            </w:r>
          </w:p>
          <w:p w:rsidR="001802BD" w:rsidRPr="001B589F" w:rsidRDefault="001802BD" w:rsidP="00A4563C">
            <w:pPr>
              <w:jc w:val="center"/>
              <w:rPr>
                <w:b/>
                <w:sz w:val="24"/>
                <w:szCs w:val="24"/>
              </w:rPr>
            </w:pPr>
            <w:r w:rsidRPr="001B589F">
              <w:rPr>
                <w:b/>
                <w:sz w:val="24"/>
                <w:szCs w:val="24"/>
              </w:rPr>
              <w:t>факт</w:t>
            </w:r>
          </w:p>
        </w:tc>
      </w:tr>
      <w:tr w:rsidR="001802BD" w:rsidRPr="001B589F" w:rsidTr="001802BD">
        <w:tc>
          <w:tcPr>
            <w:tcW w:w="9262" w:type="dxa"/>
            <w:gridSpan w:val="5"/>
          </w:tcPr>
          <w:p w:rsidR="001802BD" w:rsidRPr="001B589F" w:rsidRDefault="001802BD" w:rsidP="001802BD">
            <w:pPr>
              <w:spacing w:line="337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 w:rsidRPr="001B589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  <w:vAlign w:val="bottom"/>
          </w:tcPr>
          <w:p w:rsidR="00D05C0D" w:rsidRDefault="00D05C0D" w:rsidP="001802B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себя в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зеркале, показ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указательным жестом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себя и своего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отражения в зеркале.</w:t>
            </w:r>
          </w:p>
        </w:tc>
        <w:tc>
          <w:tcPr>
            <w:tcW w:w="1612" w:type="dxa"/>
          </w:tcPr>
          <w:p w:rsidR="00D05C0D" w:rsidRPr="001B589F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BD3225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3372" w:type="dxa"/>
            <w:vAlign w:val="bottom"/>
          </w:tcPr>
          <w:p w:rsidR="00D05C0D" w:rsidRDefault="00D05C0D" w:rsidP="001802B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выражению 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учителя и 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действиям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2" w:type="dxa"/>
            <w:vAlign w:val="bottom"/>
          </w:tcPr>
          <w:p w:rsidR="00D05C0D" w:rsidRDefault="00D05C0D" w:rsidP="009352F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различным сенсорным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дорожкам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3372" w:type="dxa"/>
            <w:vAlign w:val="bottom"/>
          </w:tcPr>
          <w:p w:rsidR="00D05C0D" w:rsidRDefault="00D05C0D" w:rsidP="009352F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Аудиальные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визуальные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использованием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большой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дидактической куклы.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72" w:type="dxa"/>
            <w:vAlign w:val="bottom"/>
          </w:tcPr>
          <w:p w:rsidR="00D05C0D" w:rsidRDefault="00D05C0D" w:rsidP="001802B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упражнения с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куклой, соотносимой с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образом ученика.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72" w:type="dxa"/>
            <w:vAlign w:val="bottom"/>
          </w:tcPr>
          <w:p w:rsidR="00D05C0D" w:rsidRDefault="00D05C0D" w:rsidP="009352F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«Чтение»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изображений на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картинках.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72" w:type="dxa"/>
            <w:vAlign w:val="bottom"/>
          </w:tcPr>
          <w:p w:rsidR="00D05C0D" w:rsidRDefault="00D05C0D" w:rsidP="009352F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упражнения с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картинками.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72" w:type="dxa"/>
            <w:vAlign w:val="bottom"/>
          </w:tcPr>
          <w:p w:rsidR="00D05C0D" w:rsidRDefault="00D05C0D" w:rsidP="009352F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игрушки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 картинкам.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Узнавание игрушки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характерным звукам.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72" w:type="dxa"/>
            <w:vAlign w:val="bottom"/>
          </w:tcPr>
          <w:p w:rsidR="00D05C0D" w:rsidRDefault="00D05C0D" w:rsidP="009352F5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упражнений на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игрушки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цветным картинкам.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372" w:type="dxa"/>
            <w:vAlign w:val="bottom"/>
          </w:tcPr>
          <w:p w:rsidR="00D05C0D" w:rsidRDefault="00D05C0D" w:rsidP="001802B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«Чтение» телесных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мимических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движений.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3372" w:type="dxa"/>
            <w:vAlign w:val="bottom"/>
          </w:tcPr>
          <w:p w:rsidR="00D05C0D" w:rsidRDefault="00D05C0D" w:rsidP="001802B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выражению 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учителя и 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действиям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72" w:type="dxa"/>
            <w:vAlign w:val="bottom"/>
          </w:tcPr>
          <w:p w:rsidR="00D05C0D" w:rsidRDefault="00D05C0D" w:rsidP="001802BD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Движения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учащихся по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коврику «Гофр» со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следочками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различным сенсорным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дорожкам.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72" w:type="dxa"/>
            <w:vAlign w:val="bottom"/>
          </w:tcPr>
          <w:p w:rsidR="00D05C0D" w:rsidRDefault="00D05C0D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ковриках и дорожках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 звуковым сопровождением музыкальных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инструментов.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72" w:type="dxa"/>
            <w:vAlign w:val="bottom"/>
          </w:tcPr>
          <w:p w:rsidR="00D05C0D" w:rsidRDefault="00D05C0D" w:rsidP="00A4563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- имитации на передачу в движении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образов животных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(заяц, лисичка).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72" w:type="dxa"/>
            <w:vAlign w:val="bottom"/>
          </w:tcPr>
          <w:p w:rsidR="00D05C0D" w:rsidRDefault="00D05C0D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 движений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учителем и выбор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учащимися (вместе с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учителем) игрушки,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образу.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72" w:type="dxa"/>
            <w:vAlign w:val="bottom"/>
          </w:tcPr>
          <w:p w:rsidR="00D05C0D" w:rsidRDefault="00D05C0D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Игры-имитации,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сопровождаемые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текстом песенок 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72" w:type="dxa"/>
            <w:vAlign w:val="bottom"/>
          </w:tcPr>
          <w:p w:rsidR="00D05C0D" w:rsidRDefault="00D05C0D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упражнения типа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«Покажи, как это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делают»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72" w:type="dxa"/>
            <w:vAlign w:val="bottom"/>
          </w:tcPr>
          <w:p w:rsidR="00D05C0D" w:rsidRDefault="00D05C0D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Аудиальные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двигательные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типа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«Слушай и делай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вместе со мной».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D05C0D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F7153">
              <w:rPr>
                <w:sz w:val="24"/>
                <w:szCs w:val="24"/>
              </w:rPr>
              <w:t>-25</w:t>
            </w:r>
          </w:p>
        </w:tc>
        <w:tc>
          <w:tcPr>
            <w:tcW w:w="3372" w:type="dxa"/>
            <w:vAlign w:val="bottom"/>
          </w:tcPr>
          <w:p w:rsidR="00D05C0D" w:rsidRDefault="00D05C0D" w:rsidP="001802B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мимической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мускулатуры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подражанию.</w:t>
            </w:r>
          </w:p>
        </w:tc>
        <w:tc>
          <w:tcPr>
            <w:tcW w:w="1612" w:type="dxa"/>
          </w:tcPr>
          <w:p w:rsidR="00D05C0D" w:rsidRDefault="006F7153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6F7153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</w:t>
            </w:r>
          </w:p>
        </w:tc>
        <w:tc>
          <w:tcPr>
            <w:tcW w:w="3372" w:type="dxa"/>
            <w:vAlign w:val="bottom"/>
          </w:tcPr>
          <w:p w:rsidR="00D05C0D" w:rsidRDefault="00D05C0D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Аудиальные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визуальные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использованием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дидактической куклы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типа «Слушай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показывай на кукле»</w:t>
            </w:r>
          </w:p>
        </w:tc>
        <w:tc>
          <w:tcPr>
            <w:tcW w:w="1612" w:type="dxa"/>
          </w:tcPr>
          <w:p w:rsidR="00D05C0D" w:rsidRDefault="006F7153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BD3225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6F7153">
        <w:trPr>
          <w:trHeight w:val="1655"/>
        </w:trPr>
        <w:tc>
          <w:tcPr>
            <w:tcW w:w="1016" w:type="dxa"/>
          </w:tcPr>
          <w:p w:rsidR="00D05C0D" w:rsidRPr="001B589F" w:rsidRDefault="006F7153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3372" w:type="dxa"/>
            <w:vAlign w:val="bottom"/>
          </w:tcPr>
          <w:p w:rsidR="00D05C0D" w:rsidRDefault="00D05C0D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Аудиальные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визуальные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использованием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дидактической куклы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типа «Слушай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показывай на кукле»</w:t>
            </w:r>
          </w:p>
        </w:tc>
        <w:tc>
          <w:tcPr>
            <w:tcW w:w="1612" w:type="dxa"/>
          </w:tcPr>
          <w:p w:rsidR="00D05C0D" w:rsidRDefault="006F7153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6F7153" w:rsidRPr="001B589F" w:rsidRDefault="006F7153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6F7153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3372" w:type="dxa"/>
            <w:vAlign w:val="bottom"/>
          </w:tcPr>
          <w:p w:rsidR="00D05C0D" w:rsidRDefault="00D05C0D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Аудиальные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визуальные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типа</w:t>
            </w:r>
          </w:p>
          <w:p w:rsidR="00D05C0D" w:rsidRDefault="00D05C0D" w:rsidP="001802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«Слушай стишок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показывай картинку».</w:t>
            </w:r>
          </w:p>
        </w:tc>
        <w:tc>
          <w:tcPr>
            <w:tcW w:w="1612" w:type="dxa"/>
          </w:tcPr>
          <w:p w:rsidR="00D05C0D" w:rsidRDefault="00D05C0D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6F7153" w:rsidRPr="001B589F" w:rsidRDefault="006F7153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05C0D" w:rsidRPr="001B589F" w:rsidRDefault="006F7153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72" w:type="dxa"/>
            <w:vAlign w:val="bottom"/>
          </w:tcPr>
          <w:p w:rsidR="00D05C0D" w:rsidRDefault="00D05C0D" w:rsidP="00D05C0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пиктограммами «нос»,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«голова», «ухо», «глаза».</w:t>
            </w:r>
          </w:p>
        </w:tc>
        <w:tc>
          <w:tcPr>
            <w:tcW w:w="1612" w:type="dxa"/>
          </w:tcPr>
          <w:p w:rsidR="00D05C0D" w:rsidRDefault="006F7153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05C0D" w:rsidRPr="001B589F" w:rsidRDefault="00D05C0D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05C0D" w:rsidRPr="001B589F" w:rsidRDefault="00D05C0D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6F7153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72" w:type="dxa"/>
            <w:vAlign w:val="bottom"/>
          </w:tcPr>
          <w:p w:rsidR="00D5705C" w:rsidRDefault="00D5705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упражнения с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картинками.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5705C" w:rsidRPr="001B589F" w:rsidRDefault="00D5705C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6F7153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72" w:type="dxa"/>
            <w:vAlign w:val="bottom"/>
          </w:tcPr>
          <w:p w:rsidR="00D5705C" w:rsidRDefault="00D5705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аудиальные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игрушками и картинками.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5705C" w:rsidRPr="001B589F" w:rsidRDefault="00D5705C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6F7153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72" w:type="dxa"/>
            <w:vAlign w:val="bottom"/>
          </w:tcPr>
          <w:p w:rsidR="00D5705C" w:rsidRDefault="009D73F6" w:rsidP="009D73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Упражнения на ковриках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дорожках со звуковым сопровождением музыкальных инструментов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74" w:type="dxa"/>
          </w:tcPr>
          <w:p w:rsidR="00D5705C" w:rsidRPr="001B589F" w:rsidRDefault="00D5705C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D5705C" w:rsidP="006F7153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F7153">
              <w:rPr>
                <w:sz w:val="24"/>
                <w:szCs w:val="24"/>
              </w:rPr>
              <w:t>6</w:t>
            </w:r>
          </w:p>
        </w:tc>
        <w:tc>
          <w:tcPr>
            <w:tcW w:w="3372" w:type="dxa"/>
            <w:vAlign w:val="bottom"/>
          </w:tcPr>
          <w:p w:rsidR="00D5705C" w:rsidRDefault="009D73F6" w:rsidP="009D73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– имитации на передачу в движении образов животных (заяц, лисичка)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5705C" w:rsidRPr="001B589F" w:rsidRDefault="00D5705C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D5705C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D73F6">
              <w:rPr>
                <w:sz w:val="24"/>
                <w:szCs w:val="24"/>
              </w:rPr>
              <w:t>-37</w:t>
            </w:r>
          </w:p>
        </w:tc>
        <w:tc>
          <w:tcPr>
            <w:tcW w:w="3372" w:type="dxa"/>
            <w:vAlign w:val="bottom"/>
          </w:tcPr>
          <w:p w:rsidR="00D5705C" w:rsidRDefault="009D73F6" w:rsidP="009D73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 движений учителем</w:t>
            </w:r>
          </w:p>
        </w:tc>
        <w:tc>
          <w:tcPr>
            <w:tcW w:w="1612" w:type="dxa"/>
          </w:tcPr>
          <w:p w:rsidR="00D5705C" w:rsidRDefault="009D73F6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9D73F6" w:rsidRPr="001B589F" w:rsidRDefault="009D73F6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D5705C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372" w:type="dxa"/>
            <w:vAlign w:val="bottom"/>
          </w:tcPr>
          <w:p w:rsidR="00D5705C" w:rsidRDefault="0082374C" w:rsidP="008237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 – имитация, сопровождаемые текстом песенок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5705C" w:rsidRPr="001B589F" w:rsidRDefault="00D5705C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9D73F6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72" w:type="dxa"/>
            <w:vAlign w:val="bottom"/>
          </w:tcPr>
          <w:p w:rsidR="00D5705C" w:rsidRDefault="0082374C" w:rsidP="0082374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Двигательные </w:t>
            </w:r>
            <w:r w:rsidR="00D5705C">
              <w:rPr>
                <w:rFonts w:eastAsia="Times New Roman"/>
                <w:sz w:val="24"/>
                <w:szCs w:val="24"/>
              </w:rPr>
              <w:t xml:space="preserve">Упражнения </w:t>
            </w:r>
            <w:r>
              <w:rPr>
                <w:rFonts w:eastAsia="Times New Roman"/>
                <w:sz w:val="24"/>
                <w:szCs w:val="24"/>
              </w:rPr>
              <w:t>типа</w:t>
            </w:r>
            <w:r w:rsidR="00D5705C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Покажи, как это делают</w:t>
            </w:r>
          </w:p>
        </w:tc>
        <w:tc>
          <w:tcPr>
            <w:tcW w:w="1612" w:type="dxa"/>
          </w:tcPr>
          <w:p w:rsidR="00D5705C" w:rsidRDefault="0082374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5705C" w:rsidRPr="001B589F" w:rsidRDefault="00D5705C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82374C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3F6">
              <w:rPr>
                <w:sz w:val="24"/>
                <w:szCs w:val="24"/>
              </w:rPr>
              <w:t>0</w:t>
            </w:r>
          </w:p>
        </w:tc>
        <w:tc>
          <w:tcPr>
            <w:tcW w:w="3372" w:type="dxa"/>
            <w:vAlign w:val="bottom"/>
          </w:tcPr>
          <w:p w:rsidR="00D5705C" w:rsidRDefault="0082374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Аудиальные и двигательные упражнения типа «Слушай и делай вместе со мной»</w:t>
            </w:r>
          </w:p>
        </w:tc>
        <w:tc>
          <w:tcPr>
            <w:tcW w:w="1612" w:type="dxa"/>
          </w:tcPr>
          <w:p w:rsidR="00D5705C" w:rsidRDefault="0082374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5705C" w:rsidRPr="001B589F" w:rsidRDefault="00D5705C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82374C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3F6">
              <w:rPr>
                <w:sz w:val="24"/>
                <w:szCs w:val="24"/>
              </w:rPr>
              <w:t>1</w:t>
            </w:r>
          </w:p>
        </w:tc>
        <w:tc>
          <w:tcPr>
            <w:tcW w:w="3372" w:type="dxa"/>
            <w:vAlign w:val="bottom"/>
          </w:tcPr>
          <w:p w:rsidR="0082374C" w:rsidRDefault="00D5705C" w:rsidP="0082374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  <w:r w:rsidR="0082374C">
              <w:rPr>
                <w:rFonts w:eastAsia="Times New Roman"/>
                <w:sz w:val="24"/>
                <w:szCs w:val="24"/>
              </w:rPr>
              <w:t xml:space="preserve"> на движения мимической мускулатуры по подражанию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D5705C" w:rsidRDefault="0082374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5705C" w:rsidRPr="001B589F" w:rsidRDefault="00D5705C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82374C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3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-4</w:t>
            </w:r>
            <w:r w:rsidR="009D73F6">
              <w:rPr>
                <w:sz w:val="24"/>
                <w:szCs w:val="24"/>
              </w:rPr>
              <w:t>4</w:t>
            </w:r>
          </w:p>
        </w:tc>
        <w:tc>
          <w:tcPr>
            <w:tcW w:w="3372" w:type="dxa"/>
            <w:vAlign w:val="bottom"/>
          </w:tcPr>
          <w:p w:rsidR="00D5705C" w:rsidRDefault="0082374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Аудиальные и визуальные упражнения с использованием дидактической куклы типа «Слушай и показывай на кукле»</w:t>
            </w:r>
          </w:p>
        </w:tc>
        <w:tc>
          <w:tcPr>
            <w:tcW w:w="1612" w:type="dxa"/>
          </w:tcPr>
          <w:p w:rsidR="00D5705C" w:rsidRDefault="0082374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D5705C" w:rsidRPr="001B589F" w:rsidRDefault="00D5705C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D3225" w:rsidRPr="001B589F" w:rsidRDefault="00BD3225" w:rsidP="00BD3225">
            <w:pPr>
              <w:jc w:val="center"/>
              <w:rPr>
                <w:sz w:val="24"/>
                <w:szCs w:val="24"/>
              </w:rPr>
            </w:pPr>
          </w:p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82374C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3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-4</w:t>
            </w:r>
            <w:r w:rsidR="009D73F6">
              <w:rPr>
                <w:sz w:val="24"/>
                <w:szCs w:val="24"/>
              </w:rPr>
              <w:t>6</w:t>
            </w:r>
          </w:p>
        </w:tc>
        <w:tc>
          <w:tcPr>
            <w:tcW w:w="3372" w:type="dxa"/>
            <w:vAlign w:val="bottom"/>
          </w:tcPr>
          <w:p w:rsidR="00D5705C" w:rsidRDefault="0082374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кинетической основы движений пальцев рук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5705C" w:rsidRPr="001B589F" w:rsidRDefault="00D5705C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9D73F6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3372" w:type="dxa"/>
            <w:vAlign w:val="bottom"/>
          </w:tcPr>
          <w:p w:rsidR="00D5705C" w:rsidRDefault="0082374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природными материалами и бытовыми предметами</w:t>
            </w:r>
          </w:p>
        </w:tc>
        <w:tc>
          <w:tcPr>
            <w:tcW w:w="1612" w:type="dxa"/>
          </w:tcPr>
          <w:p w:rsidR="00D5705C" w:rsidRDefault="0082374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5705C" w:rsidRPr="001B589F" w:rsidRDefault="00D5705C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19751F" w:rsidRDefault="009D73F6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19751F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72" w:type="dxa"/>
            <w:vAlign w:val="bottom"/>
          </w:tcPr>
          <w:p w:rsidR="0019751F" w:rsidRDefault="0019751F" w:rsidP="0019751F">
            <w:pPr>
              <w:spacing w:line="23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учителем для учеников предметных изображений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  изображений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детей с предметами </w:t>
            </w:r>
          </w:p>
        </w:tc>
        <w:tc>
          <w:tcPr>
            <w:tcW w:w="1612" w:type="dxa"/>
          </w:tcPr>
          <w:p w:rsidR="0019751F" w:rsidRDefault="0019751F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19751F" w:rsidRDefault="0019751F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9751F" w:rsidRPr="001B589F" w:rsidRDefault="0019751F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19751F" w:rsidRDefault="0019751F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-5</w:t>
            </w:r>
            <w:r w:rsidR="009D73F6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  <w:vAlign w:val="bottom"/>
          </w:tcPr>
          <w:p w:rsidR="0019751F" w:rsidRDefault="0019751F" w:rsidP="0019751F">
            <w:pPr>
              <w:spacing w:line="23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Игры на соотнесение реальных предметов и игровых действий с их изображениями</w:t>
            </w:r>
          </w:p>
        </w:tc>
        <w:tc>
          <w:tcPr>
            <w:tcW w:w="1612" w:type="dxa"/>
          </w:tcPr>
          <w:p w:rsidR="0019751F" w:rsidRDefault="0019751F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19751F" w:rsidRDefault="0019751F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9751F" w:rsidRPr="001B589F" w:rsidRDefault="0019751F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19751F" w:rsidRDefault="0019751F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3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-5</w:t>
            </w:r>
            <w:r w:rsidR="009D73F6">
              <w:rPr>
                <w:sz w:val="24"/>
                <w:szCs w:val="24"/>
              </w:rPr>
              <w:t>5</w:t>
            </w:r>
          </w:p>
        </w:tc>
        <w:tc>
          <w:tcPr>
            <w:tcW w:w="3372" w:type="dxa"/>
            <w:vAlign w:val="bottom"/>
          </w:tcPr>
          <w:p w:rsidR="0019751F" w:rsidRDefault="0019751F" w:rsidP="0019751F">
            <w:pPr>
              <w:spacing w:line="23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учителем образцов рисования красками. Пробуждение эмоционального отклика учащихся</w:t>
            </w:r>
          </w:p>
        </w:tc>
        <w:tc>
          <w:tcPr>
            <w:tcW w:w="1612" w:type="dxa"/>
          </w:tcPr>
          <w:p w:rsidR="0019751F" w:rsidRDefault="0019751F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19751F" w:rsidRDefault="0019751F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9751F" w:rsidRPr="001B589F" w:rsidRDefault="0019751F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19751F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73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9D73F6">
              <w:rPr>
                <w:sz w:val="24"/>
                <w:szCs w:val="24"/>
              </w:rPr>
              <w:t>57</w:t>
            </w:r>
          </w:p>
        </w:tc>
        <w:tc>
          <w:tcPr>
            <w:tcW w:w="3372" w:type="dxa"/>
            <w:vAlign w:val="bottom"/>
          </w:tcPr>
          <w:p w:rsidR="00D5705C" w:rsidRDefault="00D5705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без задания 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знакомства учащихся с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 свойствами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глины, пластилина.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5705C" w:rsidRPr="001B589F" w:rsidRDefault="00D5705C" w:rsidP="0019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9D73F6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19751F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72" w:type="dxa"/>
            <w:vAlign w:val="bottom"/>
          </w:tcPr>
          <w:p w:rsidR="00D5705C" w:rsidRDefault="00D5705C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противоположные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действия.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D5705C" w:rsidRPr="001B589F" w:rsidRDefault="00D5705C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19751F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D73F6">
              <w:rPr>
                <w:sz w:val="24"/>
                <w:szCs w:val="24"/>
              </w:rPr>
              <w:t>1</w:t>
            </w:r>
          </w:p>
        </w:tc>
        <w:tc>
          <w:tcPr>
            <w:tcW w:w="3372" w:type="dxa"/>
            <w:vAlign w:val="bottom"/>
          </w:tcPr>
          <w:p w:rsidR="00D5705C" w:rsidRDefault="00D5705C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общую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моторику под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ритмичные звуки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музыкальных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инструментов.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5705C" w:rsidRPr="001B589F" w:rsidRDefault="00D5705C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D5705C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D73F6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  <w:vAlign w:val="bottom"/>
          </w:tcPr>
          <w:p w:rsidR="00D5705C" w:rsidRDefault="00D5705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Ходьба в заданном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направлении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игрушкой по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сенсорной и игровой дорожкам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5705C" w:rsidRPr="001B589F" w:rsidRDefault="00D5705C" w:rsidP="009D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19751F" w:rsidP="009D73F6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D73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-6</w:t>
            </w:r>
            <w:r w:rsidR="009D73F6">
              <w:rPr>
                <w:sz w:val="24"/>
                <w:szCs w:val="24"/>
              </w:rPr>
              <w:t>4</w:t>
            </w:r>
          </w:p>
        </w:tc>
        <w:tc>
          <w:tcPr>
            <w:tcW w:w="3372" w:type="dxa"/>
            <w:vAlign w:val="bottom"/>
          </w:tcPr>
          <w:p w:rsidR="00D5705C" w:rsidRDefault="00D5705C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упражнения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прокатывание мяча.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на мячах-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хопах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речевым, музыкальным сопровождением.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5705C" w:rsidRPr="001B589F" w:rsidRDefault="00D5705C" w:rsidP="00C43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19751F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387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  <w:r w:rsidR="00C43878">
              <w:rPr>
                <w:sz w:val="24"/>
                <w:szCs w:val="24"/>
              </w:rPr>
              <w:t>6</w:t>
            </w:r>
          </w:p>
        </w:tc>
        <w:tc>
          <w:tcPr>
            <w:tcW w:w="3372" w:type="dxa"/>
            <w:vAlign w:val="bottom"/>
          </w:tcPr>
          <w:p w:rsidR="00D5705C" w:rsidRDefault="00D5705C" w:rsidP="00A4563C">
            <w:pPr>
              <w:spacing w:line="23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кистей рук.</w:t>
            </w:r>
          </w:p>
          <w:p w:rsidR="00D5705C" w:rsidRDefault="00D5705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5705C" w:rsidRPr="001B589F" w:rsidRDefault="00D5705C" w:rsidP="00C43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1802BD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C43878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3372" w:type="dxa"/>
            <w:vAlign w:val="bottom"/>
          </w:tcPr>
          <w:p w:rsidR="00D5705C" w:rsidRDefault="00D5705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кинетической основы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движений пальцев рук.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5705C" w:rsidRPr="001B589F" w:rsidRDefault="00D5705C" w:rsidP="00C43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C43878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19751F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372" w:type="dxa"/>
            <w:vAlign w:val="bottom"/>
          </w:tcPr>
          <w:p w:rsidR="00D5705C" w:rsidRDefault="00D5705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природным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бытовыми предметами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D5705C" w:rsidRPr="001B589F" w:rsidRDefault="00D5705C" w:rsidP="00C43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19751F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38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-7</w:t>
            </w:r>
            <w:r w:rsidR="00C43878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  <w:vAlign w:val="bottom"/>
          </w:tcPr>
          <w:p w:rsidR="00D5705C" w:rsidRDefault="00D5705C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 соотнесение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реальных предметов,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 бытовых и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игровых действий с их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изображениями.</w:t>
            </w:r>
          </w:p>
        </w:tc>
        <w:tc>
          <w:tcPr>
            <w:tcW w:w="1612" w:type="dxa"/>
          </w:tcPr>
          <w:p w:rsidR="00D5705C" w:rsidRDefault="00D5705C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19751F" w:rsidRPr="001B589F" w:rsidRDefault="0019751F" w:rsidP="0019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BD3225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D5705C" w:rsidRPr="001B589F" w:rsidRDefault="0019751F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38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-7</w:t>
            </w:r>
            <w:r w:rsidR="00C43878">
              <w:rPr>
                <w:sz w:val="24"/>
                <w:szCs w:val="24"/>
              </w:rPr>
              <w:t>6</w:t>
            </w:r>
          </w:p>
        </w:tc>
        <w:tc>
          <w:tcPr>
            <w:tcW w:w="3372" w:type="dxa"/>
            <w:vAlign w:val="bottom"/>
          </w:tcPr>
          <w:p w:rsidR="00D5705C" w:rsidRDefault="00D5705C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ученикам образцов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рисования красками.</w:t>
            </w:r>
          </w:p>
          <w:p w:rsidR="00D5705C" w:rsidRDefault="00D5705C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Пробуждение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эмоционального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отклика учащихся.</w:t>
            </w:r>
          </w:p>
        </w:tc>
        <w:tc>
          <w:tcPr>
            <w:tcW w:w="1612" w:type="dxa"/>
          </w:tcPr>
          <w:p w:rsidR="00D5705C" w:rsidRDefault="0019751F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D5705C" w:rsidRPr="001B589F" w:rsidRDefault="00D5705C" w:rsidP="0019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5705C" w:rsidRPr="001B589F" w:rsidRDefault="00D5705C" w:rsidP="00D5705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F412C1" w:rsidRPr="001B589F" w:rsidRDefault="00C43878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1975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3372" w:type="dxa"/>
            <w:vAlign w:val="bottom"/>
          </w:tcPr>
          <w:p w:rsidR="00F412C1" w:rsidRDefault="00F412C1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без задания для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основными свойствами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глины, пластилина.</w:t>
            </w:r>
          </w:p>
        </w:tc>
        <w:tc>
          <w:tcPr>
            <w:tcW w:w="1612" w:type="dxa"/>
          </w:tcPr>
          <w:p w:rsidR="00F412C1" w:rsidRDefault="0019751F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19751F" w:rsidRPr="001B589F" w:rsidRDefault="0019751F" w:rsidP="00C43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412C1" w:rsidRPr="001B589F" w:rsidRDefault="00F412C1" w:rsidP="0082374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F412C1" w:rsidRPr="001B589F" w:rsidRDefault="0019751F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387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-8</w:t>
            </w:r>
            <w:r w:rsidR="00C43878">
              <w:rPr>
                <w:sz w:val="24"/>
                <w:szCs w:val="24"/>
              </w:rPr>
              <w:t>3</w:t>
            </w:r>
          </w:p>
        </w:tc>
        <w:tc>
          <w:tcPr>
            <w:tcW w:w="3372" w:type="dxa"/>
            <w:vAlign w:val="bottom"/>
          </w:tcPr>
          <w:p w:rsidR="00F412C1" w:rsidRDefault="00F412C1" w:rsidP="00D5705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основных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работы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пластичными материалами.</w:t>
            </w:r>
          </w:p>
        </w:tc>
        <w:tc>
          <w:tcPr>
            <w:tcW w:w="1612" w:type="dxa"/>
          </w:tcPr>
          <w:p w:rsidR="00F412C1" w:rsidRDefault="00F412C1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F412C1" w:rsidRPr="001B589F" w:rsidRDefault="00F412C1" w:rsidP="00C43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412C1" w:rsidRPr="001B589F" w:rsidRDefault="00F412C1" w:rsidP="0082374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F412C1">
        <w:trPr>
          <w:trHeight w:val="988"/>
        </w:trPr>
        <w:tc>
          <w:tcPr>
            <w:tcW w:w="1016" w:type="dxa"/>
          </w:tcPr>
          <w:p w:rsidR="00F412C1" w:rsidRPr="001B589F" w:rsidRDefault="0019751F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38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-8</w:t>
            </w:r>
            <w:r w:rsidR="00C43878">
              <w:rPr>
                <w:sz w:val="24"/>
                <w:szCs w:val="24"/>
              </w:rPr>
              <w:t>5</w:t>
            </w:r>
          </w:p>
        </w:tc>
        <w:tc>
          <w:tcPr>
            <w:tcW w:w="3372" w:type="dxa"/>
            <w:vAlign w:val="bottom"/>
          </w:tcPr>
          <w:p w:rsidR="00F412C1" w:rsidRDefault="00F412C1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на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противоположные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действия, включающие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крупные и мелкие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1612" w:type="dxa"/>
          </w:tcPr>
          <w:p w:rsidR="00F412C1" w:rsidRDefault="00F412C1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F412C1" w:rsidRPr="001B589F" w:rsidRDefault="00F412C1" w:rsidP="00C43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412C1" w:rsidRPr="001B589F" w:rsidRDefault="00F412C1" w:rsidP="00F412C1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F412C1" w:rsidRPr="001B589F" w:rsidRDefault="002E6B91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387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C43878">
              <w:rPr>
                <w:sz w:val="24"/>
                <w:szCs w:val="24"/>
              </w:rPr>
              <w:t>87</w:t>
            </w:r>
          </w:p>
        </w:tc>
        <w:tc>
          <w:tcPr>
            <w:tcW w:w="3372" w:type="dxa"/>
            <w:vAlign w:val="bottom"/>
          </w:tcPr>
          <w:p w:rsidR="00F412C1" w:rsidRDefault="00F412C1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Игры-пантомимы,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этюды: «Ветер, ветер»,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«Земля в разное время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года» и др.</w:t>
            </w:r>
          </w:p>
        </w:tc>
        <w:tc>
          <w:tcPr>
            <w:tcW w:w="1612" w:type="dxa"/>
          </w:tcPr>
          <w:p w:rsidR="00F412C1" w:rsidRDefault="00F412C1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F412C1" w:rsidRPr="00F412C1" w:rsidRDefault="00F412C1" w:rsidP="002E6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412C1" w:rsidRPr="00F412C1" w:rsidRDefault="00BD3225" w:rsidP="00BD3225">
            <w:pPr>
              <w:jc w:val="center"/>
              <w:rPr>
                <w:sz w:val="24"/>
                <w:szCs w:val="24"/>
              </w:rPr>
            </w:pPr>
            <w:r w:rsidRPr="00F412C1">
              <w:rPr>
                <w:sz w:val="24"/>
                <w:szCs w:val="24"/>
              </w:rPr>
              <w:t xml:space="preserve"> </w:t>
            </w:r>
          </w:p>
        </w:tc>
      </w:tr>
      <w:tr w:rsidR="00C43878" w:rsidRPr="001B589F" w:rsidTr="001802BD">
        <w:tc>
          <w:tcPr>
            <w:tcW w:w="1016" w:type="dxa"/>
          </w:tcPr>
          <w:p w:rsidR="00F412C1" w:rsidRPr="001B589F" w:rsidRDefault="00C43878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E6B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3372" w:type="dxa"/>
            <w:vAlign w:val="bottom"/>
          </w:tcPr>
          <w:p w:rsidR="00F412C1" w:rsidRDefault="00F412C1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общую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моторику,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сопровождаемые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ритмичными звуками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музыкальных инструментов,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звукоподражанием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F412C1" w:rsidRDefault="00F412C1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F412C1" w:rsidRPr="001B589F" w:rsidRDefault="00F412C1" w:rsidP="00C43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412C1" w:rsidRPr="001B589F" w:rsidRDefault="00F412C1" w:rsidP="0082374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F412C1" w:rsidRPr="001B589F" w:rsidRDefault="002E6B91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4387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-9</w:t>
            </w:r>
            <w:r w:rsidR="00C43878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  <w:vAlign w:val="bottom"/>
          </w:tcPr>
          <w:p w:rsidR="00F412C1" w:rsidRDefault="00F412C1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Двигательные речевые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элементами массажа</w:t>
            </w:r>
          </w:p>
        </w:tc>
        <w:tc>
          <w:tcPr>
            <w:tcW w:w="1612" w:type="dxa"/>
          </w:tcPr>
          <w:p w:rsidR="00F412C1" w:rsidRDefault="002E6B91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F412C1" w:rsidRPr="001B589F" w:rsidRDefault="00F412C1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412C1" w:rsidRPr="001B589F" w:rsidRDefault="00F412C1" w:rsidP="0082374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F412C1" w:rsidRPr="001B589F" w:rsidRDefault="00C43878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3372" w:type="dxa"/>
            <w:vAlign w:val="bottom"/>
          </w:tcPr>
          <w:p w:rsidR="00F412C1" w:rsidRDefault="00F412C1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Упражнения </w:t>
            </w:r>
            <w:r w:rsidR="002E6B91"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перешагивани</w:t>
            </w:r>
            <w:r w:rsidR="002E6B91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 через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препятствия.</w:t>
            </w:r>
          </w:p>
        </w:tc>
        <w:tc>
          <w:tcPr>
            <w:tcW w:w="1612" w:type="dxa"/>
          </w:tcPr>
          <w:p w:rsidR="00F412C1" w:rsidRDefault="00F412C1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F412C1" w:rsidRPr="001B589F" w:rsidRDefault="00F412C1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412C1" w:rsidRPr="001B589F" w:rsidRDefault="00F412C1" w:rsidP="0082374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F412C1" w:rsidRPr="001B589F" w:rsidRDefault="00C43878" w:rsidP="00C43878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2E6B91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72" w:type="dxa"/>
            <w:vAlign w:val="bottom"/>
          </w:tcPr>
          <w:p w:rsidR="00F412C1" w:rsidRDefault="00F412C1" w:rsidP="00D5705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упражнения с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сопровождением.</w:t>
            </w:r>
          </w:p>
        </w:tc>
        <w:tc>
          <w:tcPr>
            <w:tcW w:w="1612" w:type="dxa"/>
          </w:tcPr>
          <w:p w:rsidR="00F412C1" w:rsidRDefault="002E6B91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F412C1" w:rsidRPr="001B589F" w:rsidRDefault="00F412C1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412C1" w:rsidRPr="001B589F" w:rsidRDefault="00F412C1" w:rsidP="0082374C">
            <w:pPr>
              <w:jc w:val="center"/>
              <w:rPr>
                <w:sz w:val="24"/>
                <w:szCs w:val="24"/>
              </w:rPr>
            </w:pPr>
          </w:p>
        </w:tc>
      </w:tr>
      <w:tr w:rsidR="00C43878" w:rsidRPr="001B589F" w:rsidTr="001802BD">
        <w:tc>
          <w:tcPr>
            <w:tcW w:w="1016" w:type="dxa"/>
          </w:tcPr>
          <w:p w:rsidR="00F412C1" w:rsidRPr="001B589F" w:rsidRDefault="00C43878" w:rsidP="00D05C0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97-99</w:t>
            </w:r>
          </w:p>
        </w:tc>
        <w:tc>
          <w:tcPr>
            <w:tcW w:w="3372" w:type="dxa"/>
            <w:vAlign w:val="bottom"/>
          </w:tcPr>
          <w:p w:rsidR="00F412C1" w:rsidRDefault="00F412C1" w:rsidP="00A4563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на мячах-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хопах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речевым,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музыкальным</w:t>
            </w:r>
          </w:p>
          <w:p w:rsidR="00F412C1" w:rsidRDefault="00F412C1" w:rsidP="00D570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сопровождением и т.п.</w:t>
            </w:r>
          </w:p>
        </w:tc>
        <w:tc>
          <w:tcPr>
            <w:tcW w:w="1612" w:type="dxa"/>
          </w:tcPr>
          <w:p w:rsidR="00F412C1" w:rsidRDefault="00C43878" w:rsidP="001802BD">
            <w:pPr>
              <w:spacing w:line="33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74" w:type="dxa"/>
          </w:tcPr>
          <w:p w:rsidR="00C43878" w:rsidRPr="001B589F" w:rsidRDefault="00C43878" w:rsidP="00180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412C1" w:rsidRPr="001B589F" w:rsidRDefault="00F412C1" w:rsidP="008237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19" w:lineRule="exact"/>
        <w:rPr>
          <w:sz w:val="20"/>
          <w:szCs w:val="20"/>
        </w:rPr>
      </w:pPr>
    </w:p>
    <w:p w:rsidR="001802BD" w:rsidRDefault="009352F5" w:rsidP="001802BD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="001802BD">
        <w:rPr>
          <w:rFonts w:eastAsia="Times New Roman"/>
          <w:b/>
          <w:bCs/>
          <w:sz w:val="24"/>
          <w:szCs w:val="24"/>
        </w:rPr>
        <w:t>ланируемые результаты</w:t>
      </w:r>
    </w:p>
    <w:p w:rsidR="001802BD" w:rsidRDefault="001802BD" w:rsidP="001802BD">
      <w:pPr>
        <w:spacing w:line="276" w:lineRule="exact"/>
        <w:rPr>
          <w:sz w:val="20"/>
          <w:szCs w:val="20"/>
        </w:rPr>
      </w:pPr>
    </w:p>
    <w:p w:rsidR="001802BD" w:rsidRDefault="001802BD" w:rsidP="001802BD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«Речь и альтернативная коммуникация».</w:t>
      </w:r>
    </w:p>
    <w:p w:rsidR="001802BD" w:rsidRDefault="001802BD" w:rsidP="001802BD">
      <w:pPr>
        <w:spacing w:line="3" w:lineRule="exact"/>
        <w:rPr>
          <w:sz w:val="20"/>
          <w:szCs w:val="20"/>
        </w:rPr>
      </w:pPr>
    </w:p>
    <w:p w:rsidR="001802BD" w:rsidRDefault="001802BD" w:rsidP="001802BD">
      <w:pPr>
        <w:numPr>
          <w:ilvl w:val="1"/>
          <w:numId w:val="6"/>
        </w:numPr>
        <w:tabs>
          <w:tab w:val="left" w:pos="1098"/>
        </w:tabs>
        <w:spacing w:line="238" w:lineRule="auto"/>
        <w:ind w:left="260" w:firstLine="56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Овладение доступными средствами коммуникации и общения - вербальными и не вербальными.</w:t>
      </w:r>
    </w:p>
    <w:p w:rsidR="001802BD" w:rsidRDefault="001802BD" w:rsidP="001802BD">
      <w:pPr>
        <w:ind w:left="260" w:firstLine="56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понимать обращенную речь, понимать смысл доступных жестов и графических изображений: рисунков, фотографий, пиктограмм, других графических знаков.</w:t>
      </w:r>
    </w:p>
    <w:p w:rsidR="001802BD" w:rsidRDefault="001802BD" w:rsidP="001802BD">
      <w:pPr>
        <w:spacing w:line="241" w:lineRule="auto"/>
        <w:ind w:left="260" w:firstLine="566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пользоваться средствами альтернативной коммуникации: жестом, взглядом, коммуникативными таблицами и тетрадями, воспроизводящими (синтезирующими) речь устройствами (коммуникаторами, персональными компьютерами и др.).</w:t>
      </w:r>
    </w:p>
    <w:p w:rsidR="001802BD" w:rsidRDefault="001802BD" w:rsidP="001802BD">
      <w:pPr>
        <w:numPr>
          <w:ilvl w:val="1"/>
          <w:numId w:val="6"/>
        </w:numPr>
        <w:tabs>
          <w:tab w:val="left" w:pos="1215"/>
        </w:tabs>
        <w:spacing w:line="238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>
        <w:rPr>
          <w:rFonts w:eastAsia="Times New Roman"/>
          <w:i/>
          <w:iCs/>
          <w:sz w:val="24"/>
          <w:szCs w:val="24"/>
        </w:rPr>
        <w:t>импрессивной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речевой деятельности для решения соответствующих возрасту житейских задач.</w:t>
      </w:r>
    </w:p>
    <w:p w:rsidR="001802BD" w:rsidRDefault="001802BD" w:rsidP="001802BD">
      <w:pPr>
        <w:spacing w:line="2" w:lineRule="exact"/>
        <w:rPr>
          <w:rFonts w:eastAsia="Times New Roman"/>
          <w:sz w:val="24"/>
          <w:szCs w:val="24"/>
        </w:rPr>
      </w:pPr>
    </w:p>
    <w:p w:rsidR="001802BD" w:rsidRDefault="001802BD" w:rsidP="001802BD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потребности в коммуникации.</w:t>
      </w:r>
    </w:p>
    <w:p w:rsidR="001802BD" w:rsidRDefault="001802BD" w:rsidP="001802BD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вступать в контакт, поддерживать и завершать его, используя невербальные</w:t>
      </w:r>
    </w:p>
    <w:p w:rsidR="001802BD" w:rsidRDefault="001802BD" w:rsidP="001802BD">
      <w:pPr>
        <w:numPr>
          <w:ilvl w:val="0"/>
          <w:numId w:val="6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вербальные средства, соблюдая общепринятые правила общения.</w:t>
      </w:r>
    </w:p>
    <w:p w:rsidR="001802BD" w:rsidRDefault="001802BD" w:rsidP="001802B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использовать средства альтернативной коммуникации в процессе общения:</w:t>
      </w:r>
    </w:p>
    <w:p w:rsidR="001802BD" w:rsidRDefault="001802BD" w:rsidP="001802BD">
      <w:pPr>
        <w:numPr>
          <w:ilvl w:val="0"/>
          <w:numId w:val="7"/>
        </w:numPr>
        <w:tabs>
          <w:tab w:val="left" w:pos="1028"/>
        </w:tabs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предметов для выражения потребностей путем указания на них жестом, взглядом;</w:t>
      </w:r>
    </w:p>
    <w:p w:rsidR="001802BD" w:rsidRDefault="001802BD" w:rsidP="001802BD">
      <w:pPr>
        <w:numPr>
          <w:ilvl w:val="0"/>
          <w:numId w:val="7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доступных жестов для передачи сообщений;</w:t>
      </w:r>
    </w:p>
    <w:p w:rsidR="001802BD" w:rsidRDefault="001802BD" w:rsidP="001802BD">
      <w:pPr>
        <w:numPr>
          <w:ilvl w:val="0"/>
          <w:numId w:val="7"/>
        </w:numPr>
        <w:tabs>
          <w:tab w:val="left" w:pos="1021"/>
        </w:tabs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индивидуальных коммуникативных тетрадей, карточек, таблиц с графическими изображениями объектов и действий путем указания на изображение или передачи карточки с изображением, либо другим доступным способом;</w:t>
      </w:r>
    </w:p>
    <w:p w:rsidR="001802BD" w:rsidRDefault="001802BD" w:rsidP="001802BD">
      <w:pPr>
        <w:numPr>
          <w:ilvl w:val="0"/>
          <w:numId w:val="7"/>
        </w:numPr>
        <w:tabs>
          <w:tab w:val="left" w:pos="1112"/>
        </w:tabs>
        <w:spacing w:line="241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общение с помощью электронных средств коммуникации (коммуникатор, компьютерное устройство).</w:t>
      </w:r>
    </w:p>
    <w:p w:rsidR="001802BD" w:rsidRDefault="001802BD" w:rsidP="001802BD">
      <w:pPr>
        <w:spacing w:line="1" w:lineRule="exact"/>
        <w:rPr>
          <w:rFonts w:eastAsia="Times New Roman"/>
          <w:sz w:val="24"/>
          <w:szCs w:val="24"/>
        </w:rPr>
      </w:pPr>
    </w:p>
    <w:p w:rsidR="001802BD" w:rsidRDefault="001802BD" w:rsidP="001802BD">
      <w:pPr>
        <w:spacing w:line="238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3) Развитие речи как средства общения в тесной связи с познанием окружающего мира, личным опытом ребенка.</w:t>
      </w:r>
    </w:p>
    <w:p w:rsidR="001802BD" w:rsidRDefault="001802BD" w:rsidP="001802BD">
      <w:pPr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1802BD" w:rsidRDefault="001802BD" w:rsidP="001802BD">
      <w:pPr>
        <w:spacing w:line="279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использовать усвоенный словарный и фразовый материал в коммуникативных ситуациях.</w:t>
      </w:r>
    </w:p>
    <w:p w:rsidR="001802BD" w:rsidRDefault="001802BD" w:rsidP="001802BD">
      <w:pPr>
        <w:spacing w:line="200" w:lineRule="exact"/>
        <w:rPr>
          <w:sz w:val="20"/>
          <w:szCs w:val="20"/>
        </w:rPr>
      </w:pPr>
    </w:p>
    <w:p w:rsidR="001802BD" w:rsidRDefault="001802BD" w:rsidP="001802BD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</w:p>
    <w:p w:rsidR="00632409" w:rsidRDefault="0063240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632409" w:rsidSect="00632409">
      <w:pgSz w:w="11900" w:h="16838"/>
      <w:pgMar w:top="1100" w:right="846" w:bottom="433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EB" w:rsidRDefault="004A60EB" w:rsidP="005C418A">
      <w:r>
        <w:separator/>
      </w:r>
    </w:p>
  </w:endnote>
  <w:endnote w:type="continuationSeparator" w:id="0">
    <w:p w:rsidR="004A60EB" w:rsidRDefault="004A60EB" w:rsidP="005C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MS Mincho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4C" w:rsidRDefault="0082374C">
    <w:pPr>
      <w:pStyle w:val="a7"/>
      <w:jc w:val="right"/>
    </w:pPr>
  </w:p>
  <w:p w:rsidR="0082374C" w:rsidRDefault="008237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EB" w:rsidRDefault="004A60EB" w:rsidP="005C418A">
      <w:r>
        <w:separator/>
      </w:r>
    </w:p>
  </w:footnote>
  <w:footnote w:type="continuationSeparator" w:id="0">
    <w:p w:rsidR="004A60EB" w:rsidRDefault="004A60EB" w:rsidP="005C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3732041E"/>
    <w:lvl w:ilvl="0" w:tplc="3D7633BE">
      <w:start w:val="1"/>
      <w:numFmt w:val="decimal"/>
      <w:lvlText w:val="%1"/>
      <w:lvlJc w:val="left"/>
    </w:lvl>
    <w:lvl w:ilvl="1" w:tplc="79BCAD46">
      <w:numFmt w:val="decimal"/>
      <w:lvlText w:val=""/>
      <w:lvlJc w:val="left"/>
    </w:lvl>
    <w:lvl w:ilvl="2" w:tplc="C954265C">
      <w:numFmt w:val="decimal"/>
      <w:lvlText w:val=""/>
      <w:lvlJc w:val="left"/>
    </w:lvl>
    <w:lvl w:ilvl="3" w:tplc="FE4E9764">
      <w:numFmt w:val="decimal"/>
      <w:lvlText w:val=""/>
      <w:lvlJc w:val="left"/>
    </w:lvl>
    <w:lvl w:ilvl="4" w:tplc="7DFA4C0A">
      <w:numFmt w:val="decimal"/>
      <w:lvlText w:val=""/>
      <w:lvlJc w:val="left"/>
    </w:lvl>
    <w:lvl w:ilvl="5" w:tplc="87F66EE4">
      <w:numFmt w:val="decimal"/>
      <w:lvlText w:val=""/>
      <w:lvlJc w:val="left"/>
    </w:lvl>
    <w:lvl w:ilvl="6" w:tplc="C3E0F606">
      <w:numFmt w:val="decimal"/>
      <w:lvlText w:val=""/>
      <w:lvlJc w:val="left"/>
    </w:lvl>
    <w:lvl w:ilvl="7" w:tplc="D1A2CB52">
      <w:numFmt w:val="decimal"/>
      <w:lvlText w:val=""/>
      <w:lvlJc w:val="left"/>
    </w:lvl>
    <w:lvl w:ilvl="8" w:tplc="A4166354">
      <w:numFmt w:val="decimal"/>
      <w:lvlText w:val=""/>
      <w:lvlJc w:val="left"/>
    </w:lvl>
  </w:abstractNum>
  <w:abstractNum w:abstractNumId="1">
    <w:nsid w:val="00000124"/>
    <w:multiLevelType w:val="hybridMultilevel"/>
    <w:tmpl w:val="E4D6760C"/>
    <w:lvl w:ilvl="0" w:tplc="1C0AEF9C">
      <w:start w:val="2"/>
      <w:numFmt w:val="decimal"/>
      <w:lvlText w:val="%1"/>
      <w:lvlJc w:val="left"/>
    </w:lvl>
    <w:lvl w:ilvl="1" w:tplc="E54EA4AE">
      <w:numFmt w:val="decimal"/>
      <w:lvlText w:val=""/>
      <w:lvlJc w:val="left"/>
    </w:lvl>
    <w:lvl w:ilvl="2" w:tplc="5038E4A8">
      <w:numFmt w:val="decimal"/>
      <w:lvlText w:val=""/>
      <w:lvlJc w:val="left"/>
    </w:lvl>
    <w:lvl w:ilvl="3" w:tplc="C624DFD6">
      <w:numFmt w:val="decimal"/>
      <w:lvlText w:val=""/>
      <w:lvlJc w:val="left"/>
    </w:lvl>
    <w:lvl w:ilvl="4" w:tplc="C33E9DC4">
      <w:numFmt w:val="decimal"/>
      <w:lvlText w:val=""/>
      <w:lvlJc w:val="left"/>
    </w:lvl>
    <w:lvl w:ilvl="5" w:tplc="F2647B32">
      <w:numFmt w:val="decimal"/>
      <w:lvlText w:val=""/>
      <w:lvlJc w:val="left"/>
    </w:lvl>
    <w:lvl w:ilvl="6" w:tplc="9A60EEB8">
      <w:numFmt w:val="decimal"/>
      <w:lvlText w:val=""/>
      <w:lvlJc w:val="left"/>
    </w:lvl>
    <w:lvl w:ilvl="7" w:tplc="87AE7FFE">
      <w:numFmt w:val="decimal"/>
      <w:lvlText w:val=""/>
      <w:lvlJc w:val="left"/>
    </w:lvl>
    <w:lvl w:ilvl="8" w:tplc="BED6CC74">
      <w:numFmt w:val="decimal"/>
      <w:lvlText w:val=""/>
      <w:lvlJc w:val="left"/>
    </w:lvl>
  </w:abstractNum>
  <w:abstractNum w:abstractNumId="2">
    <w:nsid w:val="000001EB"/>
    <w:multiLevelType w:val="hybridMultilevel"/>
    <w:tmpl w:val="E2686894"/>
    <w:lvl w:ilvl="0" w:tplc="78501EFA">
      <w:start w:val="1"/>
      <w:numFmt w:val="bullet"/>
      <w:lvlText w:val="-"/>
      <w:lvlJc w:val="left"/>
    </w:lvl>
    <w:lvl w:ilvl="1" w:tplc="AEC8E20E">
      <w:numFmt w:val="decimal"/>
      <w:lvlText w:val=""/>
      <w:lvlJc w:val="left"/>
    </w:lvl>
    <w:lvl w:ilvl="2" w:tplc="C1043936">
      <w:numFmt w:val="decimal"/>
      <w:lvlText w:val=""/>
      <w:lvlJc w:val="left"/>
    </w:lvl>
    <w:lvl w:ilvl="3" w:tplc="15DA92E4">
      <w:numFmt w:val="decimal"/>
      <w:lvlText w:val=""/>
      <w:lvlJc w:val="left"/>
    </w:lvl>
    <w:lvl w:ilvl="4" w:tplc="D67AAA14">
      <w:numFmt w:val="decimal"/>
      <w:lvlText w:val=""/>
      <w:lvlJc w:val="left"/>
    </w:lvl>
    <w:lvl w:ilvl="5" w:tplc="41BE8ED8">
      <w:numFmt w:val="decimal"/>
      <w:lvlText w:val=""/>
      <w:lvlJc w:val="left"/>
    </w:lvl>
    <w:lvl w:ilvl="6" w:tplc="81C26126">
      <w:numFmt w:val="decimal"/>
      <w:lvlText w:val=""/>
      <w:lvlJc w:val="left"/>
    </w:lvl>
    <w:lvl w:ilvl="7" w:tplc="44BEB43C">
      <w:numFmt w:val="decimal"/>
      <w:lvlText w:val=""/>
      <w:lvlJc w:val="left"/>
    </w:lvl>
    <w:lvl w:ilvl="8" w:tplc="00064B3C">
      <w:numFmt w:val="decimal"/>
      <w:lvlText w:val=""/>
      <w:lvlJc w:val="left"/>
    </w:lvl>
  </w:abstractNum>
  <w:abstractNum w:abstractNumId="3">
    <w:nsid w:val="00000BB3"/>
    <w:multiLevelType w:val="hybridMultilevel"/>
    <w:tmpl w:val="D21894AC"/>
    <w:lvl w:ilvl="0" w:tplc="171AC536">
      <w:start w:val="1"/>
      <w:numFmt w:val="bullet"/>
      <w:lvlText w:val="-"/>
      <w:lvlJc w:val="left"/>
    </w:lvl>
    <w:lvl w:ilvl="1" w:tplc="5554CC22">
      <w:numFmt w:val="decimal"/>
      <w:lvlText w:val=""/>
      <w:lvlJc w:val="left"/>
    </w:lvl>
    <w:lvl w:ilvl="2" w:tplc="B66E3CB0">
      <w:numFmt w:val="decimal"/>
      <w:lvlText w:val=""/>
      <w:lvlJc w:val="left"/>
    </w:lvl>
    <w:lvl w:ilvl="3" w:tplc="9ACAC1A8">
      <w:numFmt w:val="decimal"/>
      <w:lvlText w:val=""/>
      <w:lvlJc w:val="left"/>
    </w:lvl>
    <w:lvl w:ilvl="4" w:tplc="03A65620">
      <w:numFmt w:val="decimal"/>
      <w:lvlText w:val=""/>
      <w:lvlJc w:val="left"/>
    </w:lvl>
    <w:lvl w:ilvl="5" w:tplc="72DE3734">
      <w:numFmt w:val="decimal"/>
      <w:lvlText w:val=""/>
      <w:lvlJc w:val="left"/>
    </w:lvl>
    <w:lvl w:ilvl="6" w:tplc="2A9AA1E4">
      <w:numFmt w:val="decimal"/>
      <w:lvlText w:val=""/>
      <w:lvlJc w:val="left"/>
    </w:lvl>
    <w:lvl w:ilvl="7" w:tplc="1DDCFD58">
      <w:numFmt w:val="decimal"/>
      <w:lvlText w:val=""/>
      <w:lvlJc w:val="left"/>
    </w:lvl>
    <w:lvl w:ilvl="8" w:tplc="E586C250">
      <w:numFmt w:val="decimal"/>
      <w:lvlText w:val=""/>
      <w:lvlJc w:val="left"/>
    </w:lvl>
  </w:abstractNum>
  <w:abstractNum w:abstractNumId="4">
    <w:nsid w:val="00000F3E"/>
    <w:multiLevelType w:val="hybridMultilevel"/>
    <w:tmpl w:val="5D9221C0"/>
    <w:lvl w:ilvl="0" w:tplc="1E76F99E">
      <w:start w:val="1"/>
      <w:numFmt w:val="decimal"/>
      <w:lvlText w:val="%1"/>
      <w:lvlJc w:val="left"/>
    </w:lvl>
    <w:lvl w:ilvl="1" w:tplc="A4FAB206">
      <w:numFmt w:val="decimal"/>
      <w:lvlText w:val=""/>
      <w:lvlJc w:val="left"/>
    </w:lvl>
    <w:lvl w:ilvl="2" w:tplc="33ACC9FE">
      <w:numFmt w:val="decimal"/>
      <w:lvlText w:val=""/>
      <w:lvlJc w:val="left"/>
    </w:lvl>
    <w:lvl w:ilvl="3" w:tplc="AC9C8648">
      <w:numFmt w:val="decimal"/>
      <w:lvlText w:val=""/>
      <w:lvlJc w:val="left"/>
    </w:lvl>
    <w:lvl w:ilvl="4" w:tplc="E0408560">
      <w:numFmt w:val="decimal"/>
      <w:lvlText w:val=""/>
      <w:lvlJc w:val="left"/>
    </w:lvl>
    <w:lvl w:ilvl="5" w:tplc="3F680744">
      <w:numFmt w:val="decimal"/>
      <w:lvlText w:val=""/>
      <w:lvlJc w:val="left"/>
    </w:lvl>
    <w:lvl w:ilvl="6" w:tplc="210C383C">
      <w:numFmt w:val="decimal"/>
      <w:lvlText w:val=""/>
      <w:lvlJc w:val="left"/>
    </w:lvl>
    <w:lvl w:ilvl="7" w:tplc="C4D01436">
      <w:numFmt w:val="decimal"/>
      <w:lvlText w:val=""/>
      <w:lvlJc w:val="left"/>
    </w:lvl>
    <w:lvl w:ilvl="8" w:tplc="9C78566E">
      <w:numFmt w:val="decimal"/>
      <w:lvlText w:val=""/>
      <w:lvlJc w:val="left"/>
    </w:lvl>
  </w:abstractNum>
  <w:abstractNum w:abstractNumId="5">
    <w:nsid w:val="000012DB"/>
    <w:multiLevelType w:val="hybridMultilevel"/>
    <w:tmpl w:val="A6B2ADC2"/>
    <w:lvl w:ilvl="0" w:tplc="7212B0D8">
      <w:start w:val="1"/>
      <w:numFmt w:val="bullet"/>
      <w:lvlText w:val="В"/>
      <w:lvlJc w:val="left"/>
    </w:lvl>
    <w:lvl w:ilvl="1" w:tplc="E95C2490">
      <w:numFmt w:val="decimal"/>
      <w:lvlText w:val=""/>
      <w:lvlJc w:val="left"/>
    </w:lvl>
    <w:lvl w:ilvl="2" w:tplc="EB384ED6">
      <w:numFmt w:val="decimal"/>
      <w:lvlText w:val=""/>
      <w:lvlJc w:val="left"/>
    </w:lvl>
    <w:lvl w:ilvl="3" w:tplc="DA1AD41A">
      <w:numFmt w:val="decimal"/>
      <w:lvlText w:val=""/>
      <w:lvlJc w:val="left"/>
    </w:lvl>
    <w:lvl w:ilvl="4" w:tplc="916447C4">
      <w:numFmt w:val="decimal"/>
      <w:lvlText w:val=""/>
      <w:lvlJc w:val="left"/>
    </w:lvl>
    <w:lvl w:ilvl="5" w:tplc="B1C667A0">
      <w:numFmt w:val="decimal"/>
      <w:lvlText w:val=""/>
      <w:lvlJc w:val="left"/>
    </w:lvl>
    <w:lvl w:ilvl="6" w:tplc="BAB8B4A4">
      <w:numFmt w:val="decimal"/>
      <w:lvlText w:val=""/>
      <w:lvlJc w:val="left"/>
    </w:lvl>
    <w:lvl w:ilvl="7" w:tplc="A9080C34">
      <w:numFmt w:val="decimal"/>
      <w:lvlText w:val=""/>
      <w:lvlJc w:val="left"/>
    </w:lvl>
    <w:lvl w:ilvl="8" w:tplc="9482A29C">
      <w:numFmt w:val="decimal"/>
      <w:lvlText w:val=""/>
      <w:lvlJc w:val="left"/>
    </w:lvl>
  </w:abstractNum>
  <w:abstractNum w:abstractNumId="6">
    <w:nsid w:val="0000153C"/>
    <w:multiLevelType w:val="hybridMultilevel"/>
    <w:tmpl w:val="A448F118"/>
    <w:lvl w:ilvl="0" w:tplc="E4EEF9B0">
      <w:start w:val="1"/>
      <w:numFmt w:val="bullet"/>
      <w:lvlText w:val="а"/>
      <w:lvlJc w:val="left"/>
    </w:lvl>
    <w:lvl w:ilvl="1" w:tplc="71DC703A">
      <w:start w:val="1"/>
      <w:numFmt w:val="bullet"/>
      <w:lvlText w:val="В"/>
      <w:lvlJc w:val="left"/>
    </w:lvl>
    <w:lvl w:ilvl="2" w:tplc="EAEE6504">
      <w:numFmt w:val="decimal"/>
      <w:lvlText w:val=""/>
      <w:lvlJc w:val="left"/>
    </w:lvl>
    <w:lvl w:ilvl="3" w:tplc="C62AC5D8">
      <w:numFmt w:val="decimal"/>
      <w:lvlText w:val=""/>
      <w:lvlJc w:val="left"/>
    </w:lvl>
    <w:lvl w:ilvl="4" w:tplc="8938D0D4">
      <w:numFmt w:val="decimal"/>
      <w:lvlText w:val=""/>
      <w:lvlJc w:val="left"/>
    </w:lvl>
    <w:lvl w:ilvl="5" w:tplc="D736C166">
      <w:numFmt w:val="decimal"/>
      <w:lvlText w:val=""/>
      <w:lvlJc w:val="left"/>
    </w:lvl>
    <w:lvl w:ilvl="6" w:tplc="F62ED416">
      <w:numFmt w:val="decimal"/>
      <w:lvlText w:val=""/>
      <w:lvlJc w:val="left"/>
    </w:lvl>
    <w:lvl w:ilvl="7" w:tplc="F2AEA5CC">
      <w:numFmt w:val="decimal"/>
      <w:lvlText w:val=""/>
      <w:lvlJc w:val="left"/>
    </w:lvl>
    <w:lvl w:ilvl="8" w:tplc="26CCE5D2">
      <w:numFmt w:val="decimal"/>
      <w:lvlText w:val=""/>
      <w:lvlJc w:val="left"/>
    </w:lvl>
  </w:abstractNum>
  <w:abstractNum w:abstractNumId="7">
    <w:nsid w:val="00002EA6"/>
    <w:multiLevelType w:val="hybridMultilevel"/>
    <w:tmpl w:val="1190FCB2"/>
    <w:lvl w:ilvl="0" w:tplc="CCFC5682">
      <w:start w:val="1"/>
      <w:numFmt w:val="bullet"/>
      <w:lvlText w:val="-"/>
      <w:lvlJc w:val="left"/>
    </w:lvl>
    <w:lvl w:ilvl="1" w:tplc="346A2A4C">
      <w:numFmt w:val="decimal"/>
      <w:lvlText w:val=""/>
      <w:lvlJc w:val="left"/>
    </w:lvl>
    <w:lvl w:ilvl="2" w:tplc="27289C9E">
      <w:numFmt w:val="decimal"/>
      <w:lvlText w:val=""/>
      <w:lvlJc w:val="left"/>
    </w:lvl>
    <w:lvl w:ilvl="3" w:tplc="FD22996C">
      <w:numFmt w:val="decimal"/>
      <w:lvlText w:val=""/>
      <w:lvlJc w:val="left"/>
    </w:lvl>
    <w:lvl w:ilvl="4" w:tplc="6518DE32">
      <w:numFmt w:val="decimal"/>
      <w:lvlText w:val=""/>
      <w:lvlJc w:val="left"/>
    </w:lvl>
    <w:lvl w:ilvl="5" w:tplc="BB36B25C">
      <w:numFmt w:val="decimal"/>
      <w:lvlText w:val=""/>
      <w:lvlJc w:val="left"/>
    </w:lvl>
    <w:lvl w:ilvl="6" w:tplc="1062034C">
      <w:numFmt w:val="decimal"/>
      <w:lvlText w:val=""/>
      <w:lvlJc w:val="left"/>
    </w:lvl>
    <w:lvl w:ilvl="7" w:tplc="ED28A734">
      <w:numFmt w:val="decimal"/>
      <w:lvlText w:val=""/>
      <w:lvlJc w:val="left"/>
    </w:lvl>
    <w:lvl w:ilvl="8" w:tplc="E178485E">
      <w:numFmt w:val="decimal"/>
      <w:lvlText w:val=""/>
      <w:lvlJc w:val="left"/>
    </w:lvl>
  </w:abstractNum>
  <w:abstractNum w:abstractNumId="8">
    <w:nsid w:val="0000305E"/>
    <w:multiLevelType w:val="hybridMultilevel"/>
    <w:tmpl w:val="38B86630"/>
    <w:lvl w:ilvl="0" w:tplc="AD5AF42E">
      <w:start w:val="1"/>
      <w:numFmt w:val="decimal"/>
      <w:lvlText w:val="%1"/>
      <w:lvlJc w:val="left"/>
    </w:lvl>
    <w:lvl w:ilvl="1" w:tplc="4EF8E3F4">
      <w:numFmt w:val="decimal"/>
      <w:lvlText w:val=""/>
      <w:lvlJc w:val="left"/>
    </w:lvl>
    <w:lvl w:ilvl="2" w:tplc="A8985638">
      <w:numFmt w:val="decimal"/>
      <w:lvlText w:val=""/>
      <w:lvlJc w:val="left"/>
    </w:lvl>
    <w:lvl w:ilvl="3" w:tplc="23ACEC46">
      <w:numFmt w:val="decimal"/>
      <w:lvlText w:val=""/>
      <w:lvlJc w:val="left"/>
    </w:lvl>
    <w:lvl w:ilvl="4" w:tplc="FDBA8BFA">
      <w:numFmt w:val="decimal"/>
      <w:lvlText w:val=""/>
      <w:lvlJc w:val="left"/>
    </w:lvl>
    <w:lvl w:ilvl="5" w:tplc="9C90C346">
      <w:numFmt w:val="decimal"/>
      <w:lvlText w:val=""/>
      <w:lvlJc w:val="left"/>
    </w:lvl>
    <w:lvl w:ilvl="6" w:tplc="D5F6F6CE">
      <w:numFmt w:val="decimal"/>
      <w:lvlText w:val=""/>
      <w:lvlJc w:val="left"/>
    </w:lvl>
    <w:lvl w:ilvl="7" w:tplc="E1DE94C4">
      <w:numFmt w:val="decimal"/>
      <w:lvlText w:val=""/>
      <w:lvlJc w:val="left"/>
    </w:lvl>
    <w:lvl w:ilvl="8" w:tplc="AEB28B38">
      <w:numFmt w:val="decimal"/>
      <w:lvlText w:val=""/>
      <w:lvlJc w:val="left"/>
    </w:lvl>
  </w:abstractNum>
  <w:abstractNum w:abstractNumId="9">
    <w:nsid w:val="0000390C"/>
    <w:multiLevelType w:val="hybridMultilevel"/>
    <w:tmpl w:val="E0084C96"/>
    <w:lvl w:ilvl="0" w:tplc="83C20886">
      <w:start w:val="1"/>
      <w:numFmt w:val="bullet"/>
      <w:lvlText w:val="-"/>
      <w:lvlJc w:val="left"/>
    </w:lvl>
    <w:lvl w:ilvl="1" w:tplc="7ACC7474">
      <w:numFmt w:val="decimal"/>
      <w:lvlText w:val=""/>
      <w:lvlJc w:val="left"/>
    </w:lvl>
    <w:lvl w:ilvl="2" w:tplc="EAE03A02">
      <w:numFmt w:val="decimal"/>
      <w:lvlText w:val=""/>
      <w:lvlJc w:val="left"/>
    </w:lvl>
    <w:lvl w:ilvl="3" w:tplc="C408E51E">
      <w:numFmt w:val="decimal"/>
      <w:lvlText w:val=""/>
      <w:lvlJc w:val="left"/>
    </w:lvl>
    <w:lvl w:ilvl="4" w:tplc="34C861AE">
      <w:numFmt w:val="decimal"/>
      <w:lvlText w:val=""/>
      <w:lvlJc w:val="left"/>
    </w:lvl>
    <w:lvl w:ilvl="5" w:tplc="DE9A594C">
      <w:numFmt w:val="decimal"/>
      <w:lvlText w:val=""/>
      <w:lvlJc w:val="left"/>
    </w:lvl>
    <w:lvl w:ilvl="6" w:tplc="46B61278">
      <w:numFmt w:val="decimal"/>
      <w:lvlText w:val=""/>
      <w:lvlJc w:val="left"/>
    </w:lvl>
    <w:lvl w:ilvl="7" w:tplc="C310F8B6">
      <w:numFmt w:val="decimal"/>
      <w:lvlText w:val=""/>
      <w:lvlJc w:val="left"/>
    </w:lvl>
    <w:lvl w:ilvl="8" w:tplc="19A8A56A">
      <w:numFmt w:val="decimal"/>
      <w:lvlText w:val=""/>
      <w:lvlJc w:val="left"/>
    </w:lvl>
  </w:abstractNum>
  <w:abstractNum w:abstractNumId="10">
    <w:nsid w:val="0000440D"/>
    <w:multiLevelType w:val="hybridMultilevel"/>
    <w:tmpl w:val="5F34C436"/>
    <w:lvl w:ilvl="0" w:tplc="F53E049E">
      <w:start w:val="2"/>
      <w:numFmt w:val="decimal"/>
      <w:lvlText w:val="%1"/>
      <w:lvlJc w:val="left"/>
    </w:lvl>
    <w:lvl w:ilvl="1" w:tplc="9A7E7A7C">
      <w:numFmt w:val="decimal"/>
      <w:lvlText w:val=""/>
      <w:lvlJc w:val="left"/>
    </w:lvl>
    <w:lvl w:ilvl="2" w:tplc="5088DB50">
      <w:numFmt w:val="decimal"/>
      <w:lvlText w:val=""/>
      <w:lvlJc w:val="left"/>
    </w:lvl>
    <w:lvl w:ilvl="3" w:tplc="0B24B892">
      <w:numFmt w:val="decimal"/>
      <w:lvlText w:val=""/>
      <w:lvlJc w:val="left"/>
    </w:lvl>
    <w:lvl w:ilvl="4" w:tplc="64B4C46C">
      <w:numFmt w:val="decimal"/>
      <w:lvlText w:val=""/>
      <w:lvlJc w:val="left"/>
    </w:lvl>
    <w:lvl w:ilvl="5" w:tplc="E604EE9A">
      <w:numFmt w:val="decimal"/>
      <w:lvlText w:val=""/>
      <w:lvlJc w:val="left"/>
    </w:lvl>
    <w:lvl w:ilvl="6" w:tplc="12F80A52">
      <w:numFmt w:val="decimal"/>
      <w:lvlText w:val=""/>
      <w:lvlJc w:val="left"/>
    </w:lvl>
    <w:lvl w:ilvl="7" w:tplc="2F680678">
      <w:numFmt w:val="decimal"/>
      <w:lvlText w:val=""/>
      <w:lvlJc w:val="left"/>
    </w:lvl>
    <w:lvl w:ilvl="8" w:tplc="A2DAF396">
      <w:numFmt w:val="decimal"/>
      <w:lvlText w:val=""/>
      <w:lvlJc w:val="left"/>
    </w:lvl>
  </w:abstractNum>
  <w:abstractNum w:abstractNumId="11">
    <w:nsid w:val="0000491C"/>
    <w:multiLevelType w:val="hybridMultilevel"/>
    <w:tmpl w:val="6FB62B9C"/>
    <w:lvl w:ilvl="0" w:tplc="64520938">
      <w:start w:val="1"/>
      <w:numFmt w:val="decimal"/>
      <w:lvlText w:val="%1"/>
      <w:lvlJc w:val="left"/>
    </w:lvl>
    <w:lvl w:ilvl="1" w:tplc="F7123842">
      <w:numFmt w:val="decimal"/>
      <w:lvlText w:val=""/>
      <w:lvlJc w:val="left"/>
    </w:lvl>
    <w:lvl w:ilvl="2" w:tplc="BD9E03CA">
      <w:numFmt w:val="decimal"/>
      <w:lvlText w:val=""/>
      <w:lvlJc w:val="left"/>
    </w:lvl>
    <w:lvl w:ilvl="3" w:tplc="94D64280">
      <w:numFmt w:val="decimal"/>
      <w:lvlText w:val=""/>
      <w:lvlJc w:val="left"/>
    </w:lvl>
    <w:lvl w:ilvl="4" w:tplc="7A1E5EE0">
      <w:numFmt w:val="decimal"/>
      <w:lvlText w:val=""/>
      <w:lvlJc w:val="left"/>
    </w:lvl>
    <w:lvl w:ilvl="5" w:tplc="1818B95C">
      <w:numFmt w:val="decimal"/>
      <w:lvlText w:val=""/>
      <w:lvlJc w:val="left"/>
    </w:lvl>
    <w:lvl w:ilvl="6" w:tplc="71A06578">
      <w:numFmt w:val="decimal"/>
      <w:lvlText w:val=""/>
      <w:lvlJc w:val="left"/>
    </w:lvl>
    <w:lvl w:ilvl="7" w:tplc="35068FD4">
      <w:numFmt w:val="decimal"/>
      <w:lvlText w:val=""/>
      <w:lvlJc w:val="left"/>
    </w:lvl>
    <w:lvl w:ilvl="8" w:tplc="3F9820C8">
      <w:numFmt w:val="decimal"/>
      <w:lvlText w:val=""/>
      <w:lvlJc w:val="left"/>
    </w:lvl>
  </w:abstractNum>
  <w:abstractNum w:abstractNumId="12">
    <w:nsid w:val="00004D06"/>
    <w:multiLevelType w:val="hybridMultilevel"/>
    <w:tmpl w:val="FF480996"/>
    <w:lvl w:ilvl="0" w:tplc="315AC74E">
      <w:start w:val="1"/>
      <w:numFmt w:val="decimal"/>
      <w:lvlText w:val="%1"/>
      <w:lvlJc w:val="left"/>
    </w:lvl>
    <w:lvl w:ilvl="1" w:tplc="870C8298">
      <w:numFmt w:val="decimal"/>
      <w:lvlText w:val=""/>
      <w:lvlJc w:val="left"/>
    </w:lvl>
    <w:lvl w:ilvl="2" w:tplc="5F4E8F12">
      <w:numFmt w:val="decimal"/>
      <w:lvlText w:val=""/>
      <w:lvlJc w:val="left"/>
    </w:lvl>
    <w:lvl w:ilvl="3" w:tplc="1E8E7F8A">
      <w:numFmt w:val="decimal"/>
      <w:lvlText w:val=""/>
      <w:lvlJc w:val="left"/>
    </w:lvl>
    <w:lvl w:ilvl="4" w:tplc="6DC0F562">
      <w:numFmt w:val="decimal"/>
      <w:lvlText w:val=""/>
      <w:lvlJc w:val="left"/>
    </w:lvl>
    <w:lvl w:ilvl="5" w:tplc="4148EDF6">
      <w:numFmt w:val="decimal"/>
      <w:lvlText w:val=""/>
      <w:lvlJc w:val="left"/>
    </w:lvl>
    <w:lvl w:ilvl="6" w:tplc="A7D29740">
      <w:numFmt w:val="decimal"/>
      <w:lvlText w:val=""/>
      <w:lvlJc w:val="left"/>
    </w:lvl>
    <w:lvl w:ilvl="7" w:tplc="D6E6C2B6">
      <w:numFmt w:val="decimal"/>
      <w:lvlText w:val=""/>
      <w:lvlJc w:val="left"/>
    </w:lvl>
    <w:lvl w:ilvl="8" w:tplc="338CC8A8">
      <w:numFmt w:val="decimal"/>
      <w:lvlText w:val=""/>
      <w:lvlJc w:val="left"/>
    </w:lvl>
  </w:abstractNum>
  <w:abstractNum w:abstractNumId="13">
    <w:nsid w:val="00004DB7"/>
    <w:multiLevelType w:val="hybridMultilevel"/>
    <w:tmpl w:val="78605D58"/>
    <w:lvl w:ilvl="0" w:tplc="7D7EAAC8">
      <w:start w:val="1"/>
      <w:numFmt w:val="bullet"/>
      <w:lvlText w:val="-"/>
      <w:lvlJc w:val="left"/>
    </w:lvl>
    <w:lvl w:ilvl="1" w:tplc="3434F6C4">
      <w:numFmt w:val="decimal"/>
      <w:lvlText w:val=""/>
      <w:lvlJc w:val="left"/>
    </w:lvl>
    <w:lvl w:ilvl="2" w:tplc="4F028544">
      <w:numFmt w:val="decimal"/>
      <w:lvlText w:val=""/>
      <w:lvlJc w:val="left"/>
    </w:lvl>
    <w:lvl w:ilvl="3" w:tplc="1ED88420">
      <w:numFmt w:val="decimal"/>
      <w:lvlText w:val=""/>
      <w:lvlJc w:val="left"/>
    </w:lvl>
    <w:lvl w:ilvl="4" w:tplc="2558E286">
      <w:numFmt w:val="decimal"/>
      <w:lvlText w:val=""/>
      <w:lvlJc w:val="left"/>
    </w:lvl>
    <w:lvl w:ilvl="5" w:tplc="DAD2254E">
      <w:numFmt w:val="decimal"/>
      <w:lvlText w:val=""/>
      <w:lvlJc w:val="left"/>
    </w:lvl>
    <w:lvl w:ilvl="6" w:tplc="9A82F7AE">
      <w:numFmt w:val="decimal"/>
      <w:lvlText w:val=""/>
      <w:lvlJc w:val="left"/>
    </w:lvl>
    <w:lvl w:ilvl="7" w:tplc="7AE03FC8">
      <w:numFmt w:val="decimal"/>
      <w:lvlText w:val=""/>
      <w:lvlJc w:val="left"/>
    </w:lvl>
    <w:lvl w:ilvl="8" w:tplc="2882500A">
      <w:numFmt w:val="decimal"/>
      <w:lvlText w:val=""/>
      <w:lvlJc w:val="left"/>
    </w:lvl>
  </w:abstractNum>
  <w:abstractNum w:abstractNumId="14">
    <w:nsid w:val="00007E87"/>
    <w:multiLevelType w:val="hybridMultilevel"/>
    <w:tmpl w:val="68609B96"/>
    <w:lvl w:ilvl="0" w:tplc="47EC774C">
      <w:start w:val="1"/>
      <w:numFmt w:val="bullet"/>
      <w:lvlText w:val="и"/>
      <w:lvlJc w:val="left"/>
    </w:lvl>
    <w:lvl w:ilvl="1" w:tplc="2EB0988E">
      <w:start w:val="1"/>
      <w:numFmt w:val="decimal"/>
      <w:lvlText w:val="%2)"/>
      <w:lvlJc w:val="left"/>
    </w:lvl>
    <w:lvl w:ilvl="2" w:tplc="ED928CC6">
      <w:numFmt w:val="decimal"/>
      <w:lvlText w:val=""/>
      <w:lvlJc w:val="left"/>
    </w:lvl>
    <w:lvl w:ilvl="3" w:tplc="2652A564">
      <w:numFmt w:val="decimal"/>
      <w:lvlText w:val=""/>
      <w:lvlJc w:val="left"/>
    </w:lvl>
    <w:lvl w:ilvl="4" w:tplc="63541C0E">
      <w:numFmt w:val="decimal"/>
      <w:lvlText w:val=""/>
      <w:lvlJc w:val="left"/>
    </w:lvl>
    <w:lvl w:ilvl="5" w:tplc="C4A6C2B6">
      <w:numFmt w:val="decimal"/>
      <w:lvlText w:val=""/>
      <w:lvlJc w:val="left"/>
    </w:lvl>
    <w:lvl w:ilvl="6" w:tplc="5F82958E">
      <w:numFmt w:val="decimal"/>
      <w:lvlText w:val=""/>
      <w:lvlJc w:val="left"/>
    </w:lvl>
    <w:lvl w:ilvl="7" w:tplc="E68C2742">
      <w:numFmt w:val="decimal"/>
      <w:lvlText w:val=""/>
      <w:lvlJc w:val="left"/>
    </w:lvl>
    <w:lvl w:ilvl="8" w:tplc="96860B6E">
      <w:numFmt w:val="decimal"/>
      <w:lvlText w:val=""/>
      <w:lvlJc w:val="left"/>
    </w:lvl>
  </w:abstractNum>
  <w:abstractNum w:abstractNumId="15">
    <w:nsid w:val="1F105385"/>
    <w:multiLevelType w:val="hybridMultilevel"/>
    <w:tmpl w:val="4A3A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409"/>
    <w:rsid w:val="00101D62"/>
    <w:rsid w:val="001802BD"/>
    <w:rsid w:val="0019751F"/>
    <w:rsid w:val="001C66B9"/>
    <w:rsid w:val="002B0BF9"/>
    <w:rsid w:val="002E6B91"/>
    <w:rsid w:val="003A57BA"/>
    <w:rsid w:val="003C53EC"/>
    <w:rsid w:val="004A2B14"/>
    <w:rsid w:val="004A60EB"/>
    <w:rsid w:val="0052059B"/>
    <w:rsid w:val="005C418A"/>
    <w:rsid w:val="005D0A1D"/>
    <w:rsid w:val="00632409"/>
    <w:rsid w:val="00646B32"/>
    <w:rsid w:val="006906E3"/>
    <w:rsid w:val="006F7153"/>
    <w:rsid w:val="007266F7"/>
    <w:rsid w:val="0082374C"/>
    <w:rsid w:val="00850B89"/>
    <w:rsid w:val="00864223"/>
    <w:rsid w:val="009352F5"/>
    <w:rsid w:val="00964824"/>
    <w:rsid w:val="009D5A34"/>
    <w:rsid w:val="009D73F6"/>
    <w:rsid w:val="00A4563C"/>
    <w:rsid w:val="00B526D1"/>
    <w:rsid w:val="00BD3225"/>
    <w:rsid w:val="00C43878"/>
    <w:rsid w:val="00C87AC4"/>
    <w:rsid w:val="00CC4A0C"/>
    <w:rsid w:val="00D05C0D"/>
    <w:rsid w:val="00D5705C"/>
    <w:rsid w:val="00E24F6C"/>
    <w:rsid w:val="00EA22BB"/>
    <w:rsid w:val="00F412C1"/>
    <w:rsid w:val="00F54B9C"/>
    <w:rsid w:val="00F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79BAA-C7E7-416E-A36B-386574F6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C4A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4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18A"/>
  </w:style>
  <w:style w:type="paragraph" w:styleId="a7">
    <w:name w:val="footer"/>
    <w:basedOn w:val="a"/>
    <w:link w:val="a8"/>
    <w:uiPriority w:val="99"/>
    <w:unhideWhenUsed/>
    <w:rsid w:val="005C4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18A"/>
  </w:style>
  <w:style w:type="character" w:customStyle="1" w:styleId="a9">
    <w:name w:val="Абзац списка Знак"/>
    <w:link w:val="aa"/>
    <w:uiPriority w:val="99"/>
    <w:locked/>
    <w:rsid w:val="00B526D1"/>
  </w:style>
  <w:style w:type="paragraph" w:styleId="aa">
    <w:name w:val="List Paragraph"/>
    <w:basedOn w:val="a"/>
    <w:link w:val="a9"/>
    <w:uiPriority w:val="99"/>
    <w:qFormat/>
    <w:rsid w:val="00B526D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438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B074-FD2A-42E2-BC21-240CFAD3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2678</Words>
  <Characters>15271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20</cp:revision>
  <cp:lastPrinted>2020-06-15T07:55:00Z</cp:lastPrinted>
  <dcterms:created xsi:type="dcterms:W3CDTF">2019-10-23T09:29:00Z</dcterms:created>
  <dcterms:modified xsi:type="dcterms:W3CDTF">2025-06-08T17:00:00Z</dcterms:modified>
</cp:coreProperties>
</file>