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44" w:rsidRDefault="00A92BE9">
      <w:pPr>
        <w:spacing w:after="238"/>
        <w:ind w:left="127" w:right="0" w:firstLine="0"/>
        <w:jc w:val="center"/>
      </w:pPr>
      <w:r>
        <w:rPr>
          <w:noProof/>
        </w:rPr>
        <w:drawing>
          <wp:inline distT="0" distB="0" distL="0" distR="0">
            <wp:extent cx="2125980" cy="1647698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64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520144" w:rsidRDefault="00F62DD0">
      <w:pPr>
        <w:spacing w:after="131"/>
        <w:ind w:left="142" w:right="0" w:firstLine="0"/>
        <w:jc w:val="center"/>
      </w:pPr>
      <w:r w:rsidRPr="00F62DD0">
        <w:rPr>
          <w:b/>
          <w:sz w:val="24"/>
        </w:rPr>
        <w:t>ГБП ОУ Тверской технологический колледж (филиал г.Старица)</w:t>
      </w:r>
      <w:r w:rsidR="00A92BE9">
        <w:rPr>
          <w:b/>
        </w:rPr>
        <w:t xml:space="preserve"> </w:t>
      </w:r>
    </w:p>
    <w:p w:rsidR="00520144" w:rsidRDefault="00A92BE9">
      <w:pPr>
        <w:spacing w:after="131"/>
        <w:ind w:left="142" w:right="0" w:firstLine="0"/>
        <w:jc w:val="center"/>
      </w:pPr>
      <w:r>
        <w:rPr>
          <w:b/>
        </w:rPr>
        <w:t xml:space="preserve"> </w:t>
      </w:r>
    </w:p>
    <w:p w:rsidR="00520144" w:rsidRDefault="00A92BE9">
      <w:pPr>
        <w:spacing w:after="193"/>
        <w:ind w:left="142" w:right="0" w:firstLine="0"/>
        <w:jc w:val="center"/>
        <w:rPr>
          <w:b/>
        </w:rPr>
      </w:pPr>
      <w:r>
        <w:rPr>
          <w:b/>
        </w:rPr>
        <w:t xml:space="preserve"> </w:t>
      </w:r>
    </w:p>
    <w:p w:rsidR="00F62DD0" w:rsidRDefault="00F62DD0">
      <w:pPr>
        <w:spacing w:after="193"/>
        <w:ind w:left="142" w:right="0" w:firstLine="0"/>
        <w:jc w:val="center"/>
        <w:rPr>
          <w:b/>
        </w:rPr>
      </w:pPr>
    </w:p>
    <w:p w:rsidR="00F62DD0" w:rsidRDefault="00F62DD0">
      <w:pPr>
        <w:spacing w:after="193"/>
        <w:ind w:left="142" w:right="0" w:firstLine="0"/>
        <w:jc w:val="center"/>
      </w:pPr>
    </w:p>
    <w:p w:rsidR="00F62DD0" w:rsidRDefault="00A92BE9">
      <w:pPr>
        <w:pStyle w:val="1"/>
        <w:spacing w:after="131" w:line="399" w:lineRule="auto"/>
      </w:pPr>
      <w:r>
        <w:t xml:space="preserve">Методическая разработка </w:t>
      </w:r>
      <w:bookmarkStart w:id="0" w:name="_GoBack"/>
      <w:bookmarkEnd w:id="0"/>
      <w:r w:rsidR="00F62DD0">
        <w:t xml:space="preserve">занятия в рамках антинаркотического месячника </w:t>
      </w:r>
    </w:p>
    <w:p w:rsidR="00520144" w:rsidRDefault="00F62DD0">
      <w:pPr>
        <w:pStyle w:val="1"/>
        <w:spacing w:after="131" w:line="399" w:lineRule="auto"/>
      </w:pPr>
      <w:r>
        <w:t xml:space="preserve">Тема: </w:t>
      </w:r>
      <w:r w:rsidR="00A92BE9">
        <w:t>«Подрост</w:t>
      </w:r>
      <w:r>
        <w:t>ковая преступность</w:t>
      </w:r>
      <w:r w:rsidR="00A92BE9">
        <w:t xml:space="preserve">» </w:t>
      </w:r>
    </w:p>
    <w:p w:rsidR="00520144" w:rsidRDefault="00A92BE9">
      <w:pPr>
        <w:spacing w:after="133"/>
        <w:ind w:left="75" w:right="0" w:firstLine="0"/>
        <w:jc w:val="left"/>
      </w:pPr>
      <w:r>
        <w:rPr>
          <w:b/>
        </w:rPr>
        <w:t xml:space="preserve"> </w:t>
      </w:r>
    </w:p>
    <w:p w:rsidR="00520144" w:rsidRDefault="00A92BE9">
      <w:pPr>
        <w:spacing w:after="131"/>
        <w:ind w:left="75" w:right="0" w:firstLine="0"/>
        <w:jc w:val="left"/>
      </w:pPr>
      <w:r>
        <w:rPr>
          <w:b/>
        </w:rPr>
        <w:t xml:space="preserve"> </w:t>
      </w:r>
    </w:p>
    <w:p w:rsidR="00520144" w:rsidRDefault="00A92BE9">
      <w:pPr>
        <w:spacing w:after="131"/>
        <w:ind w:left="75" w:right="0" w:firstLine="0"/>
        <w:jc w:val="left"/>
      </w:pPr>
      <w:r>
        <w:rPr>
          <w:b/>
        </w:rPr>
        <w:t xml:space="preserve"> </w:t>
      </w:r>
    </w:p>
    <w:p w:rsidR="00520144" w:rsidRDefault="00A92BE9">
      <w:pPr>
        <w:spacing w:after="137"/>
        <w:ind w:left="75" w:right="0" w:firstLine="0"/>
        <w:jc w:val="left"/>
      </w:pPr>
      <w:r>
        <w:rPr>
          <w:b/>
        </w:rPr>
        <w:t xml:space="preserve"> </w:t>
      </w:r>
    </w:p>
    <w:p w:rsidR="00520144" w:rsidRDefault="00A92BE9">
      <w:pPr>
        <w:spacing w:after="150"/>
        <w:ind w:right="-6"/>
        <w:jc w:val="right"/>
      </w:pPr>
      <w:r>
        <w:t xml:space="preserve">                                                        Разработал: </w:t>
      </w:r>
    </w:p>
    <w:p w:rsidR="00520144" w:rsidRDefault="00F62DD0" w:rsidP="00F62DD0">
      <w:pPr>
        <w:spacing w:line="368" w:lineRule="auto"/>
        <w:ind w:left="1518" w:right="0"/>
        <w:jc w:val="right"/>
      </w:pPr>
      <w:r>
        <w:t>преподаватель обществознания Е.В. Пушкина</w:t>
      </w:r>
      <w:r w:rsidR="00A92BE9">
        <w:t xml:space="preserve">                                                                                         </w:t>
      </w:r>
      <w:r>
        <w:t xml:space="preserve">             </w:t>
      </w:r>
    </w:p>
    <w:p w:rsidR="00520144" w:rsidRDefault="00A92BE9">
      <w:pPr>
        <w:spacing w:after="131"/>
        <w:ind w:left="0" w:right="482" w:firstLine="0"/>
        <w:jc w:val="right"/>
      </w:pPr>
      <w:r>
        <w:rPr>
          <w:i/>
        </w:rPr>
        <w:t xml:space="preserve">                                                              </w:t>
      </w:r>
    </w:p>
    <w:p w:rsidR="00520144" w:rsidRDefault="00A92BE9">
      <w:pPr>
        <w:spacing w:after="131"/>
        <w:ind w:left="142" w:right="0" w:firstLine="0"/>
        <w:jc w:val="center"/>
      </w:pPr>
      <w:r>
        <w:t xml:space="preserve"> </w:t>
      </w:r>
    </w:p>
    <w:p w:rsidR="00520144" w:rsidRDefault="00A92BE9">
      <w:pPr>
        <w:spacing w:after="133"/>
        <w:ind w:left="142" w:right="0" w:firstLine="0"/>
        <w:jc w:val="center"/>
      </w:pPr>
      <w:r>
        <w:t xml:space="preserve"> </w:t>
      </w:r>
    </w:p>
    <w:p w:rsidR="00520144" w:rsidRDefault="00A92BE9">
      <w:pPr>
        <w:spacing w:after="131"/>
        <w:ind w:left="142" w:right="0" w:firstLine="0"/>
        <w:jc w:val="center"/>
      </w:pPr>
      <w:r>
        <w:t xml:space="preserve"> </w:t>
      </w:r>
    </w:p>
    <w:p w:rsidR="00F62DD0" w:rsidRDefault="00F62DD0">
      <w:pPr>
        <w:spacing w:after="131"/>
        <w:ind w:left="142" w:right="0" w:firstLine="0"/>
        <w:jc w:val="center"/>
      </w:pPr>
    </w:p>
    <w:p w:rsidR="00F62DD0" w:rsidRDefault="00F62DD0">
      <w:pPr>
        <w:spacing w:after="131"/>
        <w:ind w:left="142" w:right="0" w:firstLine="0"/>
        <w:jc w:val="center"/>
      </w:pPr>
    </w:p>
    <w:p w:rsidR="00520144" w:rsidRDefault="00A92BE9">
      <w:pPr>
        <w:spacing w:after="131"/>
        <w:ind w:left="142" w:right="0" w:firstLine="0"/>
        <w:jc w:val="center"/>
      </w:pPr>
      <w:r>
        <w:t xml:space="preserve"> </w:t>
      </w:r>
    </w:p>
    <w:p w:rsidR="00520144" w:rsidRDefault="00A92BE9">
      <w:pPr>
        <w:spacing w:after="131"/>
        <w:ind w:left="142" w:right="0" w:firstLine="0"/>
        <w:jc w:val="center"/>
      </w:pPr>
      <w:r>
        <w:t xml:space="preserve"> </w:t>
      </w:r>
    </w:p>
    <w:p w:rsidR="00520144" w:rsidRDefault="00A92BE9">
      <w:pPr>
        <w:spacing w:after="0"/>
        <w:ind w:left="142" w:right="0" w:firstLine="0"/>
        <w:jc w:val="center"/>
      </w:pPr>
      <w:r>
        <w:t xml:space="preserve"> </w:t>
      </w:r>
    </w:p>
    <w:p w:rsidR="00520144" w:rsidRDefault="00A92BE9">
      <w:pPr>
        <w:pStyle w:val="1"/>
        <w:spacing w:after="165"/>
        <w:ind w:right="2098"/>
      </w:pPr>
      <w:r>
        <w:lastRenderedPageBreak/>
        <w:t>План – конспект классного часа</w:t>
      </w:r>
      <w:r>
        <w:rPr>
          <w:b w:val="0"/>
        </w:rPr>
        <w:t xml:space="preserve"> </w:t>
      </w:r>
    </w:p>
    <w:p w:rsidR="00520144" w:rsidRDefault="00A92BE9">
      <w:pPr>
        <w:spacing w:line="406" w:lineRule="auto"/>
        <w:ind w:left="-5" w:right="0"/>
      </w:pPr>
      <w:r>
        <w:rPr>
          <w:b/>
        </w:rPr>
        <w:t xml:space="preserve">Цель: </w:t>
      </w:r>
      <w:r>
        <w:rPr>
          <w:b/>
        </w:rPr>
        <w:tab/>
      </w:r>
      <w:r>
        <w:t xml:space="preserve">Профилактика </w:t>
      </w:r>
      <w:r>
        <w:tab/>
        <w:t xml:space="preserve">преступлений </w:t>
      </w:r>
      <w:r>
        <w:tab/>
        <w:t xml:space="preserve">и </w:t>
      </w:r>
      <w:r>
        <w:tab/>
        <w:t xml:space="preserve">правонарушений </w:t>
      </w:r>
      <w:r>
        <w:tab/>
        <w:t xml:space="preserve">среди несовершеннолетних, воспитание правового сознания обучающихся. </w:t>
      </w:r>
    </w:p>
    <w:p w:rsidR="00520144" w:rsidRDefault="00A92BE9">
      <w:pPr>
        <w:spacing w:after="127"/>
        <w:ind w:left="85" w:right="118"/>
        <w:jc w:val="left"/>
      </w:pPr>
      <w:r>
        <w:rPr>
          <w:b/>
        </w:rPr>
        <w:t>Задачи:</w:t>
      </w:r>
      <w:r>
        <w:t xml:space="preserve"> </w:t>
      </w:r>
    </w:p>
    <w:p w:rsidR="00520144" w:rsidRDefault="00A92BE9">
      <w:pPr>
        <w:spacing w:line="398" w:lineRule="auto"/>
        <w:ind w:left="-5" w:right="0"/>
      </w:pPr>
      <w:r>
        <w:t xml:space="preserve">1.познакомить учащихся с разными аспектами последствий правонарушений, с точки зрения закона и с точки зрения морали;   </w:t>
      </w:r>
    </w:p>
    <w:p w:rsidR="00520144" w:rsidRDefault="00A92BE9">
      <w:pPr>
        <w:numPr>
          <w:ilvl w:val="0"/>
          <w:numId w:val="1"/>
        </w:numPr>
        <w:spacing w:line="394" w:lineRule="auto"/>
        <w:ind w:right="0" w:hanging="281"/>
      </w:pPr>
      <w:r>
        <w:t xml:space="preserve">формировать умения учащихся выбирать правильную позицию и уметь ее отстоять; </w:t>
      </w:r>
    </w:p>
    <w:p w:rsidR="00520144" w:rsidRDefault="00A92BE9">
      <w:pPr>
        <w:numPr>
          <w:ilvl w:val="0"/>
          <w:numId w:val="1"/>
        </w:numPr>
        <w:spacing w:after="196"/>
        <w:ind w:right="0" w:hanging="281"/>
      </w:pPr>
      <w:r>
        <w:t xml:space="preserve">способствовать воспитанию законопослушного гражданина. </w:t>
      </w:r>
    </w:p>
    <w:p w:rsidR="00520144" w:rsidRDefault="00A92BE9">
      <w:pPr>
        <w:spacing w:after="183"/>
        <w:ind w:left="85" w:right="118"/>
        <w:jc w:val="left"/>
      </w:pPr>
      <w:r>
        <w:rPr>
          <w:b/>
        </w:rPr>
        <w:t xml:space="preserve">Форма проведения: </w:t>
      </w:r>
      <w:r>
        <w:t xml:space="preserve">дискуссия  </w:t>
      </w:r>
    </w:p>
    <w:p w:rsidR="00520144" w:rsidRDefault="00A92BE9">
      <w:pPr>
        <w:spacing w:after="200"/>
        <w:ind w:left="-5" w:right="0"/>
      </w:pPr>
      <w:r>
        <w:rPr>
          <w:b/>
        </w:rPr>
        <w:t>Участники</w:t>
      </w:r>
      <w:r>
        <w:t xml:space="preserve">: студенты 16-18 лет, с привлечение медиаторов </w:t>
      </w:r>
    </w:p>
    <w:p w:rsidR="00520144" w:rsidRDefault="00A92BE9">
      <w:pPr>
        <w:spacing w:after="139"/>
        <w:ind w:left="-5" w:right="0"/>
      </w:pPr>
      <w:r>
        <w:rPr>
          <w:b/>
        </w:rPr>
        <w:t>Материалы и оборудование</w:t>
      </w:r>
      <w:r>
        <w:t xml:space="preserve">: презентация, видеоролик. </w:t>
      </w:r>
    </w:p>
    <w:p w:rsidR="00520144" w:rsidRDefault="00A92BE9">
      <w:pPr>
        <w:spacing w:after="192"/>
        <w:ind w:left="75" w:right="0" w:firstLine="0"/>
        <w:jc w:val="left"/>
      </w:pPr>
      <w:r>
        <w:rPr>
          <w:b/>
        </w:rPr>
        <w:t xml:space="preserve"> </w:t>
      </w:r>
    </w:p>
    <w:p w:rsidR="00520144" w:rsidRDefault="00A92BE9">
      <w:pPr>
        <w:spacing w:after="10" w:line="389" w:lineRule="auto"/>
        <w:ind w:left="768" w:right="2779" w:firstLine="2881"/>
        <w:jc w:val="left"/>
      </w:pPr>
      <w:r>
        <w:rPr>
          <w:b/>
        </w:rPr>
        <w:t xml:space="preserve">Ход классного часа </w:t>
      </w:r>
      <w:r>
        <w:rPr>
          <w:u w:val="single" w:color="000000"/>
        </w:rPr>
        <w:t>Слайд 1.</w:t>
      </w:r>
      <w:r>
        <w:t xml:space="preserve"> </w:t>
      </w:r>
    </w:p>
    <w:p w:rsidR="00520144" w:rsidRDefault="00A92BE9">
      <w:pPr>
        <w:spacing w:after="131"/>
        <w:ind w:left="793" w:right="0"/>
      </w:pPr>
      <w:r>
        <w:t xml:space="preserve">Здравствуйте! Послушайте притчу. </w:t>
      </w:r>
    </w:p>
    <w:p w:rsidR="00520144" w:rsidRDefault="00A92BE9">
      <w:pPr>
        <w:spacing w:line="386" w:lineRule="auto"/>
        <w:ind w:left="-15" w:right="0" w:firstLine="783"/>
      </w:pPr>
      <w:r>
        <w:t xml:space="preserve">Один молодой воин пришел к мудрому пожилому человеку и спросил его: «О, мудрец, раскрой мне тайну жизни. В чем разница между небесами и адом?» Мудрец на мгновение задумался и ответил: « Ты глупый молодой  человек. Как человек, подобный тебе, может понять такое? Ты слишком невежествен». Услышав такое, молодой воин рассвирепел. «Да за такие слова я готов убить тебя!» - закричал он и выхватил меч из ножен, чтобы покарать мудреца. В это же мгновение мудрец сказал: « Вот это и есть ад». После этих слов молодой воин вложил меч в ножны: « А вот это и есть небеса», - заметил старец».  </w:t>
      </w:r>
    </w:p>
    <w:p w:rsidR="00520144" w:rsidRDefault="00A92BE9">
      <w:pPr>
        <w:spacing w:after="187"/>
        <w:ind w:left="793" w:right="0"/>
      </w:pPr>
      <w:r>
        <w:t xml:space="preserve">О чем эта притча? </w:t>
      </w:r>
    </w:p>
    <w:p w:rsidR="00520144" w:rsidRDefault="00A92BE9">
      <w:pPr>
        <w:spacing w:line="374" w:lineRule="auto"/>
        <w:ind w:left="-15" w:right="0" w:firstLine="783"/>
      </w:pPr>
      <w:r>
        <w:t xml:space="preserve">Правильно, о нас с вами. Каждый из нас, проживая среди людей, совершает поступки с целью доказать свою правоту или занять свое место в обществе. </w:t>
      </w:r>
    </w:p>
    <w:p w:rsidR="00520144" w:rsidRDefault="00A92BE9">
      <w:pPr>
        <w:spacing w:line="389" w:lineRule="auto"/>
        <w:ind w:left="-15" w:right="0" w:firstLine="783"/>
      </w:pPr>
      <w:r>
        <w:lastRenderedPageBreak/>
        <w:t xml:space="preserve">В современном мире у молодого поколения есть множество возможностей для своего духовного и физического развития - музыкальные и художественные школы, молодежные театральные студии, огромные стадионы и современные ледовые дворцы. Но случается так, что подросток не всегда проводит свободное время с пользой для себя, а бывает, что проводит его и во вред самому себе. Давайте сегодня попробуем найти ответы на вопросы: </w:t>
      </w:r>
    </w:p>
    <w:p w:rsidR="00520144" w:rsidRDefault="00A92BE9">
      <w:pPr>
        <w:numPr>
          <w:ilvl w:val="0"/>
          <w:numId w:val="2"/>
        </w:numPr>
        <w:spacing w:after="184"/>
        <w:ind w:right="0" w:firstLine="783"/>
      </w:pPr>
      <w:r>
        <w:t xml:space="preserve">Что же такое правонарушение? </w:t>
      </w:r>
    </w:p>
    <w:p w:rsidR="00520144" w:rsidRDefault="00A92BE9">
      <w:pPr>
        <w:numPr>
          <w:ilvl w:val="0"/>
          <w:numId w:val="2"/>
        </w:numPr>
        <w:spacing w:after="185"/>
        <w:ind w:right="0" w:firstLine="783"/>
      </w:pPr>
      <w:r>
        <w:t xml:space="preserve">Несет ли подросток ответственность за совершение правонарушений? </w:t>
      </w:r>
    </w:p>
    <w:p w:rsidR="00520144" w:rsidRDefault="00A92BE9">
      <w:pPr>
        <w:numPr>
          <w:ilvl w:val="0"/>
          <w:numId w:val="2"/>
        </w:numPr>
        <w:spacing w:after="188"/>
        <w:ind w:right="0" w:firstLine="783"/>
      </w:pPr>
      <w:r>
        <w:t xml:space="preserve">Как не допустить неправильного поступка в своей жизни? </w:t>
      </w:r>
    </w:p>
    <w:p w:rsidR="00520144" w:rsidRDefault="00A92BE9">
      <w:pPr>
        <w:spacing w:after="173"/>
        <w:ind w:left="793" w:right="0"/>
      </w:pPr>
      <w:r>
        <w:t xml:space="preserve">Поэтому тема классного часа звучит так «Подросток и правонарушения». </w:t>
      </w:r>
    </w:p>
    <w:p w:rsidR="00520144" w:rsidRDefault="00A92BE9">
      <w:pPr>
        <w:spacing w:after="188"/>
        <w:ind w:left="778" w:right="0"/>
        <w:jc w:val="left"/>
      </w:pPr>
      <w:r>
        <w:rPr>
          <w:u w:val="single" w:color="000000"/>
        </w:rPr>
        <w:t>Слайд № 2.</w:t>
      </w:r>
      <w:r>
        <w:t xml:space="preserve"> </w:t>
      </w:r>
    </w:p>
    <w:p w:rsidR="00520144" w:rsidRDefault="00A92BE9">
      <w:pPr>
        <w:numPr>
          <w:ilvl w:val="0"/>
          <w:numId w:val="2"/>
        </w:numPr>
        <w:spacing w:line="396" w:lineRule="auto"/>
        <w:ind w:right="0" w:firstLine="783"/>
      </w:pPr>
      <w:r>
        <w:t xml:space="preserve">Ребята, часто можно услышать, что подростковый возраст (14-16 лет) сложный. Почему?  </w:t>
      </w:r>
    </w:p>
    <w:p w:rsidR="00520144" w:rsidRDefault="00A92BE9">
      <w:pPr>
        <w:pStyle w:val="2"/>
        <w:ind w:left="778"/>
      </w:pPr>
      <w:r>
        <w:t>Ответы детей</w:t>
      </w:r>
      <w:r>
        <w:rPr>
          <w:i w:val="0"/>
        </w:rPr>
        <w:t xml:space="preserve"> </w:t>
      </w:r>
    </w:p>
    <w:p w:rsidR="00520144" w:rsidRDefault="00A92BE9">
      <w:pPr>
        <w:spacing w:after="40" w:line="368" w:lineRule="auto"/>
        <w:ind w:left="-15" w:right="0" w:firstLine="783"/>
      </w:pPr>
      <w:r>
        <w:t xml:space="preserve">Подростковый возраст – чуть ли не самый активный период  жизни человека. Взрослеющему человеку, чувствующему приток физических сил, кажется, что он может все. Однако недостаток жизненного опыта, незнание уголовных законов, а часто и просто неумение себя контролировать приводят порой к печальным последствиям. К сожалению, факты говорят о том, что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колонии.  </w:t>
      </w:r>
    </w:p>
    <w:p w:rsidR="00520144" w:rsidRDefault="00A92BE9">
      <w:pPr>
        <w:spacing w:line="395" w:lineRule="auto"/>
        <w:ind w:left="-15" w:right="0" w:firstLine="783"/>
      </w:pPr>
      <w:r>
        <w:t xml:space="preserve">Проверим,  а насколько вы  владеете информацией по теме сегодняшнего разговора. </w:t>
      </w:r>
    </w:p>
    <w:p w:rsidR="00520144" w:rsidRDefault="00A92BE9">
      <w:pPr>
        <w:spacing w:after="184"/>
        <w:ind w:left="793" w:right="0"/>
      </w:pPr>
      <w:r>
        <w:t xml:space="preserve">Вопросы викторины:  </w:t>
      </w:r>
    </w:p>
    <w:p w:rsidR="00520144" w:rsidRDefault="00A92BE9">
      <w:pPr>
        <w:spacing w:after="188"/>
        <w:ind w:left="778" w:right="0"/>
        <w:jc w:val="left"/>
      </w:pPr>
      <w:r>
        <w:rPr>
          <w:u w:val="single" w:color="000000"/>
        </w:rPr>
        <w:t>Слайд № 3</w:t>
      </w:r>
      <w:r>
        <w:t xml:space="preserve"> </w:t>
      </w:r>
    </w:p>
    <w:p w:rsidR="00520144" w:rsidRDefault="00A92BE9">
      <w:pPr>
        <w:numPr>
          <w:ilvl w:val="0"/>
          <w:numId w:val="3"/>
        </w:numPr>
        <w:spacing w:after="195"/>
        <w:ind w:right="0" w:firstLine="783"/>
      </w:pPr>
      <w:r>
        <w:t xml:space="preserve">Что такое правонарушение? </w:t>
      </w:r>
      <w:r>
        <w:rPr>
          <w:i/>
        </w:rPr>
        <w:t>Ответы детей.</w:t>
      </w:r>
      <w:r>
        <w:t xml:space="preserve"> </w:t>
      </w:r>
    </w:p>
    <w:p w:rsidR="00520144" w:rsidRDefault="00A92BE9">
      <w:pPr>
        <w:spacing w:line="396" w:lineRule="auto"/>
        <w:ind w:left="-15" w:right="0" w:firstLine="783"/>
      </w:pPr>
      <w:r>
        <w:lastRenderedPageBreak/>
        <w:t xml:space="preserve">Правонарушение – это нарушение закона, за которое предусмотрено наказание для взрослых людей и подростков.  </w:t>
      </w:r>
    </w:p>
    <w:p w:rsidR="00520144" w:rsidRDefault="00A92BE9">
      <w:pPr>
        <w:numPr>
          <w:ilvl w:val="0"/>
          <w:numId w:val="3"/>
        </w:numPr>
        <w:spacing w:line="398" w:lineRule="auto"/>
        <w:ind w:right="0" w:firstLine="783"/>
      </w:pPr>
      <w:r>
        <w:t xml:space="preserve">С какого возраста наступает ответственность за все виды нарушения закона? (с 16 лет) </w:t>
      </w:r>
    </w:p>
    <w:p w:rsidR="00520144" w:rsidRDefault="00A92BE9">
      <w:pPr>
        <w:numPr>
          <w:ilvl w:val="0"/>
          <w:numId w:val="3"/>
        </w:numPr>
        <w:spacing w:after="179"/>
        <w:ind w:right="0" w:firstLine="783"/>
      </w:pPr>
      <w:r>
        <w:t xml:space="preserve">За какие виды правонарушений ответственность наступает с 14 лет?  </w:t>
      </w:r>
    </w:p>
    <w:p w:rsidR="00520144" w:rsidRDefault="00A92BE9">
      <w:pPr>
        <w:spacing w:after="188"/>
        <w:ind w:left="778" w:right="0"/>
        <w:jc w:val="left"/>
      </w:pPr>
      <w:r>
        <w:rPr>
          <w:u w:val="single" w:color="000000"/>
        </w:rPr>
        <w:t xml:space="preserve">Слайд № 4 </w:t>
      </w:r>
      <w:r>
        <w:t xml:space="preserve">   </w:t>
      </w:r>
    </w:p>
    <w:p w:rsidR="00520144" w:rsidRDefault="00A92BE9">
      <w:pPr>
        <w:numPr>
          <w:ilvl w:val="0"/>
          <w:numId w:val="4"/>
        </w:numPr>
        <w:spacing w:after="175"/>
        <w:ind w:left="1069" w:right="0" w:hanging="209"/>
      </w:pPr>
      <w:r>
        <w:t xml:space="preserve">Убийство (Дети называют, а потом слайд) </w:t>
      </w:r>
    </w:p>
    <w:p w:rsidR="00520144" w:rsidRDefault="00A92BE9">
      <w:pPr>
        <w:numPr>
          <w:ilvl w:val="0"/>
          <w:numId w:val="4"/>
        </w:numPr>
        <w:spacing w:after="165"/>
        <w:ind w:left="1069" w:right="0" w:hanging="209"/>
      </w:pPr>
      <w:r>
        <w:t xml:space="preserve">Похищение человека </w:t>
      </w:r>
    </w:p>
    <w:p w:rsidR="00520144" w:rsidRDefault="00A92BE9">
      <w:pPr>
        <w:numPr>
          <w:ilvl w:val="0"/>
          <w:numId w:val="4"/>
        </w:numPr>
        <w:spacing w:after="163"/>
        <w:ind w:left="1069" w:right="0" w:hanging="209"/>
      </w:pPr>
      <w:r>
        <w:t xml:space="preserve">Кражу </w:t>
      </w:r>
    </w:p>
    <w:p w:rsidR="00520144" w:rsidRDefault="00A92BE9">
      <w:pPr>
        <w:numPr>
          <w:ilvl w:val="0"/>
          <w:numId w:val="4"/>
        </w:numPr>
        <w:spacing w:after="165"/>
        <w:ind w:left="1069" w:right="0" w:hanging="209"/>
      </w:pPr>
      <w:r>
        <w:t xml:space="preserve">Разбой </w:t>
      </w:r>
    </w:p>
    <w:p w:rsidR="00520144" w:rsidRDefault="00A92BE9">
      <w:pPr>
        <w:numPr>
          <w:ilvl w:val="0"/>
          <w:numId w:val="4"/>
        </w:numPr>
        <w:spacing w:after="169"/>
        <w:ind w:left="1069" w:right="0" w:hanging="209"/>
      </w:pPr>
      <w:r>
        <w:t xml:space="preserve">Вымогательство </w:t>
      </w:r>
    </w:p>
    <w:p w:rsidR="00520144" w:rsidRDefault="00A92BE9">
      <w:pPr>
        <w:numPr>
          <w:ilvl w:val="0"/>
          <w:numId w:val="4"/>
        </w:numPr>
        <w:spacing w:after="164"/>
        <w:ind w:left="1069" w:right="0" w:hanging="209"/>
      </w:pPr>
      <w:r>
        <w:t xml:space="preserve">Хулиганство </w:t>
      </w:r>
    </w:p>
    <w:p w:rsidR="00520144" w:rsidRDefault="00A92BE9">
      <w:pPr>
        <w:numPr>
          <w:ilvl w:val="0"/>
          <w:numId w:val="4"/>
        </w:numPr>
        <w:spacing w:after="149"/>
        <w:ind w:left="1069" w:right="0" w:hanging="209"/>
      </w:pPr>
      <w:r>
        <w:t xml:space="preserve">Участие в массовых беспорядках и др. </w:t>
      </w:r>
    </w:p>
    <w:p w:rsidR="00520144" w:rsidRDefault="00A92BE9">
      <w:pPr>
        <w:spacing w:after="131"/>
        <w:ind w:left="778" w:right="0"/>
        <w:jc w:val="left"/>
      </w:pPr>
      <w:r>
        <w:rPr>
          <w:u w:val="single" w:color="000000"/>
        </w:rPr>
        <w:t>Слайд № 5</w:t>
      </w:r>
      <w:r>
        <w:t xml:space="preserve">  </w:t>
      </w:r>
    </w:p>
    <w:p w:rsidR="00520144" w:rsidRDefault="00A92BE9">
      <w:pPr>
        <w:numPr>
          <w:ilvl w:val="0"/>
          <w:numId w:val="5"/>
        </w:numPr>
        <w:spacing w:line="397" w:lineRule="auto"/>
        <w:ind w:right="0" w:firstLine="783"/>
      </w:pPr>
      <w:r>
        <w:t xml:space="preserve">Что такое мораль? (система норм и ценностей, регулирующих поведение людей) </w:t>
      </w:r>
    </w:p>
    <w:p w:rsidR="00520144" w:rsidRDefault="00A92BE9">
      <w:pPr>
        <w:numPr>
          <w:ilvl w:val="0"/>
          <w:numId w:val="5"/>
        </w:numPr>
        <w:spacing w:line="395" w:lineRule="auto"/>
        <w:ind w:right="0" w:firstLine="783"/>
      </w:pPr>
      <w:r>
        <w:t xml:space="preserve">Золотое правило нравственности гласит: «Поступай по отношению к другим так, как …….. (закончи фразу). </w:t>
      </w:r>
    </w:p>
    <w:p w:rsidR="00520144" w:rsidRDefault="00A92BE9">
      <w:pPr>
        <w:spacing w:line="386" w:lineRule="auto"/>
        <w:ind w:left="-15" w:right="0" w:firstLine="783"/>
      </w:pPr>
      <w:r>
        <w:t xml:space="preserve">Некоторые подростки рассматривают свои проступки как проявление обыкновенной шалости. «Подумаешь, какие мелочи - разбил стекло, выругался нецензурной бранью, сделал непристойную надпись на парте, сломал дерево», - говорят они, когда приходится отвечать за содеянное. Нет, это не шалости, не мелочи. </w:t>
      </w:r>
    </w:p>
    <w:p w:rsidR="00520144" w:rsidRDefault="00A92BE9">
      <w:pPr>
        <w:spacing w:line="376" w:lineRule="auto"/>
        <w:ind w:left="-15" w:right="0" w:firstLine="783"/>
      </w:pPr>
      <w:r>
        <w:t xml:space="preserve">Стоит только задуматься о последствиях таких проступков и станет понятным, что в результате их несет материальный ущерб государство, морально или физически страдают другие люди, и что самое главное, сам правонарушитель </w:t>
      </w:r>
      <w:r>
        <w:lastRenderedPageBreak/>
        <w:t xml:space="preserve">оказывается у опасной черты в нравственном развитии, за которой - преступление. </w:t>
      </w:r>
    </w:p>
    <w:p w:rsidR="00520144" w:rsidRDefault="00A92BE9">
      <w:pPr>
        <w:spacing w:line="369" w:lineRule="auto"/>
        <w:ind w:left="-15" w:right="0" w:firstLine="783"/>
      </w:pPr>
      <w:r>
        <w:t>В каждом образовательном учреждении найдутся лентяи, которым не хочется учиться. Звонок в милицию «В школе заложена бомба!». После оказалось, что это была шутка, чтобы сорвать контрольную. Как вы оцените этот поступок? Это преступление или шутка? (</w:t>
      </w:r>
      <w:r>
        <w:rPr>
          <w:i/>
        </w:rPr>
        <w:t xml:space="preserve">Ребята высказываются). </w:t>
      </w:r>
    </w:p>
    <w:p w:rsidR="00520144" w:rsidRDefault="00A92BE9">
      <w:pPr>
        <w:spacing w:line="370" w:lineRule="auto"/>
        <w:ind w:left="-15" w:right="0" w:firstLine="783"/>
      </w:pPr>
      <w:r>
        <w:t xml:space="preserve">Конечно, «заложенная бомба» - это терроризм! Значит, представляет серьезную проблему, как у правоохранительных органов, так и для граждан. Отвлекает силы и средства органов правопорядка. Создают нервозность и панику в обществе. </w:t>
      </w:r>
    </w:p>
    <w:p w:rsidR="00520144" w:rsidRDefault="00A92BE9">
      <w:pPr>
        <w:spacing w:line="398" w:lineRule="auto"/>
        <w:ind w:left="-15" w:right="0" w:firstLine="783"/>
      </w:pPr>
      <w:r>
        <w:t xml:space="preserve">Как вы думаете, за подобные «шутки» с какого возраста человек отвечает по всей строгости закона?  </w:t>
      </w:r>
    </w:p>
    <w:p w:rsidR="00520144" w:rsidRDefault="00A92BE9">
      <w:pPr>
        <w:spacing w:after="48" w:line="363" w:lineRule="auto"/>
        <w:ind w:left="-15" w:right="0" w:firstLine="783"/>
      </w:pPr>
      <w:r>
        <w:t xml:space="preserve">Правильно, с 14 лет. Кроме этого, родители будут вынуждены возместить весь материальный ущерб в связи с затратами служб, выезжавших на место происшествия. И прокуратура города может привлечь родителей к ответственности за неисполнение обязанностей по содержанию и воспитанию детей. И в статье Уголовного кодекса предусматривается наказание за заведомо ложное сообщение об акте терроризма: штрафом в размере от двухсот тысяч до 700000 рублей, лишение свободы от 3х до 5 лет. </w:t>
      </w:r>
    </w:p>
    <w:p w:rsidR="00520144" w:rsidRDefault="00A92BE9">
      <w:pPr>
        <w:spacing w:after="131"/>
        <w:ind w:left="793" w:right="0"/>
      </w:pPr>
      <w:r>
        <w:t xml:space="preserve">Так что, помните, с законом шутки плохи! </w:t>
      </w:r>
    </w:p>
    <w:p w:rsidR="00520144" w:rsidRDefault="00A92BE9">
      <w:pPr>
        <w:spacing w:line="396" w:lineRule="auto"/>
        <w:ind w:left="-15" w:right="0" w:firstLine="783"/>
      </w:pPr>
      <w:r>
        <w:t xml:space="preserve">Ребята, любой человек, и пожилой, и молодой, и подросток в ответе за себя, за свои слова и за свои действия. </w:t>
      </w:r>
    </w:p>
    <w:p w:rsidR="00520144" w:rsidRDefault="00A92BE9">
      <w:pPr>
        <w:spacing w:line="396" w:lineRule="auto"/>
        <w:ind w:left="-15" w:right="0" w:firstLine="783"/>
      </w:pPr>
      <w:r>
        <w:t xml:space="preserve">Давайте вспомним, какие виды ответственности существуют и наказания для несовершеннолетних согласно УК РФ. </w:t>
      </w:r>
    </w:p>
    <w:p w:rsidR="00520144" w:rsidRDefault="00A92BE9">
      <w:pPr>
        <w:spacing w:after="188"/>
        <w:ind w:left="778" w:right="0"/>
        <w:jc w:val="left"/>
      </w:pPr>
      <w:r>
        <w:rPr>
          <w:u w:val="single" w:color="000000"/>
        </w:rPr>
        <w:t>Слайд № 6</w:t>
      </w:r>
      <w:r>
        <w:t xml:space="preserve"> </w:t>
      </w:r>
    </w:p>
    <w:p w:rsidR="00520144" w:rsidRDefault="00A92BE9">
      <w:pPr>
        <w:spacing w:after="35" w:line="371" w:lineRule="auto"/>
        <w:ind w:left="-15" w:right="0" w:firstLine="783"/>
      </w:pPr>
      <w:r>
        <w:rPr>
          <w:b/>
        </w:rPr>
        <w:t>Уголовная ответственность</w:t>
      </w:r>
      <w:r>
        <w:t xml:space="preserve"> – ответственность за нарушение законов, предусмотренных Уголовным кодексом. Преступление, предусмотренное </w:t>
      </w:r>
      <w:r>
        <w:lastRenderedPageBreak/>
        <w:t xml:space="preserve">уголовным законом, общественно опасное, посягающее на общественный строй, собственность, личность, права и свободы граждан, общественный порядок </w:t>
      </w:r>
    </w:p>
    <w:p w:rsidR="00520144" w:rsidRDefault="00A92BE9">
      <w:pPr>
        <w:spacing w:line="395" w:lineRule="auto"/>
        <w:ind w:left="-5" w:right="0"/>
      </w:pPr>
      <w:r>
        <w:t xml:space="preserve">(убийство, грабёж, изнасилование, оскорбления, мелкие хищения, хулиганство). За злостное хулиганство, кражу, изнасилование уголовная ответственность наступает с 14 лет. </w:t>
      </w:r>
    </w:p>
    <w:p w:rsidR="00520144" w:rsidRDefault="00A92BE9">
      <w:pPr>
        <w:spacing w:after="26" w:line="356" w:lineRule="auto"/>
        <w:ind w:left="-15" w:right="0" w:firstLine="783"/>
      </w:pPr>
      <w:r>
        <w:rPr>
          <w:b/>
        </w:rPr>
        <w:t>Административная ответственность</w:t>
      </w:r>
      <w:r>
        <w:t xml:space="preserve"> применяется за нарушения, предусмотренные кодексом об административных правонарушениях. К административным нарушениям относятся: нарушение правил дорожного движения, нарушение противопожарной безопасности, мелкое хулиганство, появление в нетрезвом виде в общественных местах, грубое поведение в общественных местах. За административные правонарушения к ответственности привлекаются с 16 лет.  Наказание: штраф, предупреждение, исправительные работы. </w:t>
      </w:r>
    </w:p>
    <w:p w:rsidR="00520144" w:rsidRDefault="00A92BE9">
      <w:pPr>
        <w:spacing w:after="34" w:line="377" w:lineRule="auto"/>
        <w:ind w:left="-15" w:right="0" w:firstLine="783"/>
      </w:pPr>
      <w:r>
        <w:rPr>
          <w:b/>
        </w:rPr>
        <w:t>Дисциплинарная ответственность</w:t>
      </w:r>
      <w:r>
        <w:t xml:space="preserve"> – это нарушение трудовых обязанностей, т.е. нарушение трудового законодательства, к примеру: прогул учебных занятий ез уважительной причины. </w:t>
      </w:r>
    </w:p>
    <w:p w:rsidR="00520144" w:rsidRDefault="00A92BE9">
      <w:pPr>
        <w:spacing w:line="397" w:lineRule="auto"/>
        <w:ind w:left="-15" w:right="0" w:firstLine="783"/>
      </w:pPr>
      <w:r>
        <w:rPr>
          <w:b/>
        </w:rPr>
        <w:t>Гражданско–правовая</w:t>
      </w:r>
      <w:r>
        <w:t xml:space="preserve"> ответственность регулирует имущественные отношения. Наказания к правонарушителю: возмещение вреда, уплата ущерба. </w:t>
      </w:r>
    </w:p>
    <w:p w:rsidR="00520144" w:rsidRDefault="00A92BE9">
      <w:pPr>
        <w:spacing w:line="396" w:lineRule="auto"/>
        <w:ind w:left="-15" w:right="0" w:firstLine="783"/>
      </w:pPr>
      <w:r>
        <w:t xml:space="preserve">Подведём итог разговора. Какие виды наказаний существуют для несовершеннолетних. </w:t>
      </w:r>
    </w:p>
    <w:p w:rsidR="00520144" w:rsidRDefault="00A92BE9">
      <w:pPr>
        <w:spacing w:after="131"/>
        <w:ind w:left="793" w:right="0"/>
      </w:pPr>
      <w:r>
        <w:t xml:space="preserve">Проведем небольшую викторину. </w:t>
      </w:r>
    </w:p>
    <w:p w:rsidR="00520144" w:rsidRDefault="00A92BE9">
      <w:pPr>
        <w:spacing w:line="398" w:lineRule="auto"/>
        <w:ind w:left="-15" w:right="0" w:firstLine="783"/>
      </w:pPr>
      <w:r>
        <w:t xml:space="preserve">Представьте, что вы все юристы. Ваша задача, определить виды юридической ответственности в различных нарушениях. </w:t>
      </w:r>
    </w:p>
    <w:p w:rsidR="00520144" w:rsidRDefault="00A92BE9">
      <w:pPr>
        <w:spacing w:after="188"/>
        <w:ind w:left="778" w:right="0"/>
        <w:jc w:val="left"/>
      </w:pPr>
      <w:r>
        <w:rPr>
          <w:u w:val="single" w:color="000000"/>
        </w:rPr>
        <w:t>Слайд № 7</w:t>
      </w:r>
      <w:r>
        <w:t xml:space="preserve"> </w:t>
      </w:r>
    </w:p>
    <w:p w:rsidR="00520144" w:rsidRDefault="00A92BE9">
      <w:pPr>
        <w:spacing w:after="183"/>
        <w:ind w:left="793" w:right="0"/>
      </w:pPr>
      <w:r>
        <w:t xml:space="preserve">Виды нарушений: </w:t>
      </w:r>
    </w:p>
    <w:p w:rsidR="00520144" w:rsidRDefault="00A92BE9">
      <w:pPr>
        <w:numPr>
          <w:ilvl w:val="0"/>
          <w:numId w:val="6"/>
        </w:numPr>
        <w:spacing w:after="195"/>
        <w:ind w:right="0" w:hanging="708"/>
      </w:pPr>
      <w:r>
        <w:t xml:space="preserve">Порвал учебник соседа по парте (Г) </w:t>
      </w:r>
    </w:p>
    <w:p w:rsidR="00520144" w:rsidRDefault="00A92BE9">
      <w:pPr>
        <w:numPr>
          <w:ilvl w:val="0"/>
          <w:numId w:val="6"/>
        </w:numPr>
        <w:spacing w:after="194"/>
        <w:ind w:right="0" w:hanging="708"/>
      </w:pPr>
      <w:r>
        <w:t xml:space="preserve">Появление подростка на улице в нетрезвом виде (А) </w:t>
      </w:r>
    </w:p>
    <w:p w:rsidR="00520144" w:rsidRDefault="00A92BE9">
      <w:pPr>
        <w:numPr>
          <w:ilvl w:val="0"/>
          <w:numId w:val="6"/>
        </w:numPr>
        <w:spacing w:after="194"/>
        <w:ind w:right="0" w:hanging="708"/>
      </w:pPr>
      <w:r>
        <w:t xml:space="preserve">Избил одноклассника (У) </w:t>
      </w:r>
    </w:p>
    <w:p w:rsidR="00520144" w:rsidRDefault="00A92BE9">
      <w:pPr>
        <w:numPr>
          <w:ilvl w:val="0"/>
          <w:numId w:val="6"/>
        </w:numPr>
        <w:spacing w:after="194"/>
        <w:ind w:right="0" w:hanging="708"/>
      </w:pPr>
      <w:r>
        <w:lastRenderedPageBreak/>
        <w:t xml:space="preserve">Совершил кражу мобильного телефона (У) </w:t>
      </w:r>
    </w:p>
    <w:p w:rsidR="00520144" w:rsidRDefault="00A92BE9">
      <w:pPr>
        <w:numPr>
          <w:ilvl w:val="0"/>
          <w:numId w:val="6"/>
        </w:numPr>
        <w:spacing w:after="194"/>
        <w:ind w:right="0" w:hanging="708"/>
      </w:pPr>
      <w:r>
        <w:t xml:space="preserve">Совершил прогул учебных занятий (Д) </w:t>
      </w:r>
    </w:p>
    <w:p w:rsidR="00520144" w:rsidRDefault="00A92BE9">
      <w:pPr>
        <w:numPr>
          <w:ilvl w:val="0"/>
          <w:numId w:val="6"/>
        </w:numPr>
        <w:spacing w:after="193"/>
        <w:ind w:right="0" w:hanging="708"/>
      </w:pPr>
      <w:r>
        <w:t xml:space="preserve">Переходил дорогу в неположенном месте (А) </w:t>
      </w:r>
    </w:p>
    <w:p w:rsidR="00520144" w:rsidRDefault="00A92BE9">
      <w:pPr>
        <w:numPr>
          <w:ilvl w:val="0"/>
          <w:numId w:val="6"/>
        </w:numPr>
        <w:spacing w:after="194"/>
        <w:ind w:right="0" w:hanging="708"/>
      </w:pPr>
      <w:r>
        <w:t xml:space="preserve">Разбил мячом окно (Г) </w:t>
      </w:r>
    </w:p>
    <w:p w:rsidR="00520144" w:rsidRDefault="00A92BE9">
      <w:pPr>
        <w:numPr>
          <w:ilvl w:val="0"/>
          <w:numId w:val="6"/>
        </w:numPr>
        <w:spacing w:after="196"/>
        <w:ind w:right="0" w:hanging="708"/>
      </w:pPr>
      <w:r>
        <w:t xml:space="preserve">Нецензурно выражался в общественном месте (А) </w:t>
      </w:r>
    </w:p>
    <w:p w:rsidR="00520144" w:rsidRDefault="00A92BE9">
      <w:pPr>
        <w:spacing w:line="397" w:lineRule="auto"/>
        <w:ind w:left="-15" w:right="0" w:firstLine="783"/>
      </w:pPr>
      <w:r>
        <w:t xml:space="preserve">Молодцы, с этим заданием вы справились. А теперь примеры из жизни, а вы должны определить является ли это административным правонарушением, и какое наказание за этим последует. </w:t>
      </w:r>
    </w:p>
    <w:p w:rsidR="00520144" w:rsidRDefault="00A92BE9">
      <w:pPr>
        <w:spacing w:line="356" w:lineRule="auto"/>
        <w:ind w:left="-15" w:right="0" w:firstLine="783"/>
      </w:pPr>
      <w:r>
        <w:t xml:space="preserve">№ 1. Рома и Петя ехали в автобусе, громко разговаривали, смеялись, нецензурно выражались, агрессивно реагировали на замечания окружающих. Какое правонарушение совершили подростки? С какого возраста наступает ответственность за это правонарушение? Какое наказание можно ожидать? </w:t>
      </w:r>
      <w:r>
        <w:rPr>
          <w:i/>
        </w:rPr>
        <w:t xml:space="preserve">(С 16 лет. Административное.  Предупреждение, исправительные работы) </w:t>
      </w:r>
    </w:p>
    <w:p w:rsidR="00520144" w:rsidRDefault="00A92BE9">
      <w:pPr>
        <w:spacing w:line="396" w:lineRule="auto"/>
        <w:ind w:left="-15" w:right="0" w:firstLine="783"/>
      </w:pPr>
      <w:r>
        <w:t xml:space="preserve">№ 2. Подростка задержали на улице в 23 часа 40 минут без сопровождения взрослых. Какое наказание ему грозит? </w:t>
      </w:r>
      <w:r>
        <w:rPr>
          <w:i/>
        </w:rPr>
        <w:t>(Предупреждение в первый раз. Во второй раз штраф на родителей</w:t>
      </w:r>
      <w:r>
        <w:t xml:space="preserve">) </w:t>
      </w:r>
    </w:p>
    <w:p w:rsidR="00520144" w:rsidRDefault="00A92BE9">
      <w:pPr>
        <w:spacing w:after="37" w:line="369" w:lineRule="auto"/>
        <w:ind w:left="-15" w:right="0" w:firstLine="783"/>
      </w:pPr>
      <w:r>
        <w:t xml:space="preserve">№ 3. Подросток Коля,13 лет, смастерил самодельное взрывчатое устройство, которое он решил испытать, зажёг спичку, искра попала не на фитиль, а на взрывчатое вещество, как следствие открытый перелом кисти, множественные ранения тела, химический ожёг тела. Является ли это административным преступлением? </w:t>
      </w:r>
      <w:r>
        <w:rPr>
          <w:i/>
        </w:rPr>
        <w:t xml:space="preserve">(Изготовление самодельных взрывных устройств административная ответственность, возложен штраф на родителей) </w:t>
      </w:r>
    </w:p>
    <w:p w:rsidR="00520144" w:rsidRDefault="00A92BE9">
      <w:pPr>
        <w:pStyle w:val="2"/>
        <w:ind w:left="778"/>
      </w:pPr>
      <w:r>
        <w:t xml:space="preserve">(ненадлежащее воспитание ребёнка) </w:t>
      </w:r>
    </w:p>
    <w:p w:rsidR="00520144" w:rsidRDefault="00A92BE9">
      <w:pPr>
        <w:spacing w:line="382" w:lineRule="auto"/>
        <w:ind w:left="-15" w:right="0" w:firstLine="783"/>
      </w:pPr>
      <w:r>
        <w:t xml:space="preserve">№ 4. Группа подростков после пикника в лесу оставила после себя бытовые отходы. Какие правовые последствия ожидаю их? </w:t>
      </w:r>
      <w:r>
        <w:rPr>
          <w:i/>
        </w:rPr>
        <w:t xml:space="preserve"> (Нарушение требований санитарных правил в лесах наложение административного штрафа) </w:t>
      </w:r>
    </w:p>
    <w:p w:rsidR="00520144" w:rsidRDefault="00A92BE9">
      <w:pPr>
        <w:spacing w:after="29" w:line="376" w:lineRule="auto"/>
        <w:ind w:left="-15" w:right="0" w:firstLine="783"/>
      </w:pPr>
      <w:r>
        <w:lastRenderedPageBreak/>
        <w:t xml:space="preserve">№ 5. Трое подростков пятнадцати лет в выходной день собрались на дискотеку. По дороге зашли в магазин и купили бутылку пива, в алле, напротив школы они её распили. Можно ли их поступок отнести к административному правонарушению? </w:t>
      </w:r>
      <w:r>
        <w:rPr>
          <w:i/>
        </w:rPr>
        <w:t xml:space="preserve">(Распитие несовершеннолетними алкогольных напитков в общественных местах, штраф на родителей) </w:t>
      </w:r>
    </w:p>
    <w:p w:rsidR="00520144" w:rsidRDefault="00A92BE9">
      <w:pPr>
        <w:spacing w:line="396" w:lineRule="auto"/>
        <w:ind w:left="-15" w:right="0" w:firstLine="783"/>
      </w:pPr>
      <w:r>
        <w:t xml:space="preserve">№ 6. Группа подростков в возрасте 14 лет поджигали почтовые ящики, разбили </w:t>
      </w:r>
      <w:r>
        <w:tab/>
        <w:t xml:space="preserve">лампочки </w:t>
      </w:r>
      <w:r>
        <w:tab/>
        <w:t xml:space="preserve">на </w:t>
      </w:r>
      <w:r>
        <w:tab/>
        <w:t xml:space="preserve">столбах. </w:t>
      </w:r>
      <w:r>
        <w:tab/>
        <w:t xml:space="preserve">Могут </w:t>
      </w:r>
      <w:r>
        <w:tab/>
        <w:t xml:space="preserve">ли </w:t>
      </w:r>
      <w:r>
        <w:tab/>
        <w:t xml:space="preserve">они </w:t>
      </w:r>
      <w:r>
        <w:tab/>
        <w:t xml:space="preserve">быть </w:t>
      </w:r>
      <w:r>
        <w:tab/>
        <w:t xml:space="preserve">привлечены  </w:t>
      </w:r>
      <w:r>
        <w:tab/>
        <w:t xml:space="preserve">к </w:t>
      </w:r>
    </w:p>
    <w:p w:rsidR="00520144" w:rsidRDefault="00A92BE9">
      <w:pPr>
        <w:pStyle w:val="2"/>
        <w:ind w:left="10"/>
      </w:pPr>
      <w:r>
        <w:rPr>
          <w:i w:val="0"/>
        </w:rPr>
        <w:t xml:space="preserve">административной ответственности. </w:t>
      </w:r>
      <w:r>
        <w:t xml:space="preserve">(С 14 лет. Порча имущества - штраф) </w:t>
      </w:r>
    </w:p>
    <w:p w:rsidR="00520144" w:rsidRDefault="00A92BE9">
      <w:pPr>
        <w:spacing w:line="397" w:lineRule="auto"/>
        <w:ind w:left="-15" w:right="0" w:firstLine="783"/>
      </w:pPr>
      <w:r>
        <w:t xml:space="preserve">Давайте вместе разберёмся, какие же причины приводят к правонарушениям. </w:t>
      </w:r>
      <w:r>
        <w:rPr>
          <w:i/>
        </w:rPr>
        <w:t xml:space="preserve">(Дети выбирают те, которые приводят к правонарушениям и комментируют) </w:t>
      </w:r>
    </w:p>
    <w:p w:rsidR="00520144" w:rsidRDefault="00A92BE9">
      <w:pPr>
        <w:spacing w:after="185"/>
        <w:ind w:left="793" w:right="0"/>
      </w:pPr>
      <w:r>
        <w:t xml:space="preserve">Слайд № 8 </w:t>
      </w:r>
    </w:p>
    <w:p w:rsidR="00520144" w:rsidRDefault="00A92BE9">
      <w:pPr>
        <w:ind w:left="793" w:right="0"/>
      </w:pPr>
      <w:r>
        <w:t xml:space="preserve">-пренебрежительное отношение к учебе </w:t>
      </w:r>
    </w:p>
    <w:p w:rsidR="00520144" w:rsidRDefault="00A92BE9">
      <w:pPr>
        <w:spacing w:after="0" w:line="396" w:lineRule="auto"/>
        <w:ind w:left="778" w:right="118"/>
        <w:jc w:val="left"/>
      </w:pPr>
      <w:r>
        <w:t>-</w:t>
      </w:r>
      <w:r>
        <w:rPr>
          <w:b/>
        </w:rPr>
        <w:t>резкое падение уровня жизни большей части населения;</w:t>
      </w:r>
      <w:r>
        <w:t xml:space="preserve"> -стремление к примитивному времяпровождению. </w:t>
      </w:r>
    </w:p>
    <w:p w:rsidR="00520144" w:rsidRDefault="00A92BE9">
      <w:pPr>
        <w:spacing w:after="177"/>
        <w:ind w:left="793" w:right="0"/>
      </w:pPr>
      <w:r>
        <w:t xml:space="preserve">-Обладание внутренним миром </w:t>
      </w:r>
    </w:p>
    <w:p w:rsidR="00520144" w:rsidRDefault="00A92BE9">
      <w:pPr>
        <w:spacing w:after="205"/>
        <w:ind w:left="793" w:right="0"/>
      </w:pPr>
      <w:r>
        <w:t>-жадность</w:t>
      </w:r>
      <w:r>
        <w:rPr>
          <w:b/>
        </w:rPr>
        <w:t xml:space="preserve">; </w:t>
      </w:r>
      <w:r>
        <w:t xml:space="preserve"> </w:t>
      </w:r>
    </w:p>
    <w:p w:rsidR="00520144" w:rsidRDefault="00A92BE9">
      <w:pPr>
        <w:spacing w:after="183"/>
        <w:ind w:left="778" w:right="118"/>
        <w:jc w:val="left"/>
      </w:pPr>
      <w:r>
        <w:t>-</w:t>
      </w:r>
      <w:r>
        <w:rPr>
          <w:b/>
        </w:rPr>
        <w:t xml:space="preserve">социальная незащищенность; </w:t>
      </w:r>
    </w:p>
    <w:p w:rsidR="00520144" w:rsidRDefault="00A92BE9">
      <w:pPr>
        <w:spacing w:after="188"/>
        <w:ind w:left="778" w:right="0"/>
        <w:jc w:val="left"/>
      </w:pPr>
      <w:r>
        <w:rPr>
          <w:u w:val="single" w:color="000000"/>
        </w:rPr>
        <w:t xml:space="preserve">Слайд № 9 </w:t>
      </w:r>
      <w:r>
        <w:t xml:space="preserve">   </w:t>
      </w:r>
    </w:p>
    <w:p w:rsidR="00520144" w:rsidRDefault="00A92BE9">
      <w:pPr>
        <w:spacing w:after="185"/>
        <w:ind w:left="793" w:right="0"/>
      </w:pPr>
      <w:r>
        <w:t xml:space="preserve">-Низкий материальный уровень жизни населения. </w:t>
      </w:r>
    </w:p>
    <w:p w:rsidR="00520144" w:rsidRDefault="00A92BE9">
      <w:pPr>
        <w:spacing w:line="396" w:lineRule="auto"/>
        <w:ind w:left="793" w:right="0"/>
      </w:pPr>
      <w:r>
        <w:t xml:space="preserve">-Низкий уровень правовой культуры граждан.  Алкоголизм и наркомания -Ответственное отношение к учебе, знаниям. </w:t>
      </w:r>
    </w:p>
    <w:p w:rsidR="00520144" w:rsidRDefault="00A92BE9">
      <w:pPr>
        <w:spacing w:after="183"/>
        <w:ind w:left="778" w:right="118"/>
        <w:jc w:val="left"/>
      </w:pPr>
      <w:r>
        <w:t>-</w:t>
      </w:r>
      <w:r>
        <w:rPr>
          <w:b/>
        </w:rPr>
        <w:t>неуверенность в завтрашнем дне</w:t>
      </w:r>
      <w:r>
        <w:t xml:space="preserve">. </w:t>
      </w:r>
    </w:p>
    <w:p w:rsidR="00520144" w:rsidRDefault="00A92BE9">
      <w:pPr>
        <w:spacing w:after="131"/>
        <w:ind w:left="793" w:right="0"/>
      </w:pPr>
      <w:r>
        <w:t xml:space="preserve">-Общение с искусством, природой </w:t>
      </w:r>
    </w:p>
    <w:p w:rsidR="00520144" w:rsidRDefault="00A92BE9">
      <w:pPr>
        <w:spacing w:line="383" w:lineRule="auto"/>
        <w:ind w:left="-15" w:right="0" w:firstLine="783"/>
      </w:pPr>
      <w:r>
        <w:t xml:space="preserve">Правонарушения имеют серьезные последствия, как для общества, так и для личности подростка и его родителей. Воспитать законопослушного человека </w:t>
      </w:r>
      <w:r>
        <w:lastRenderedPageBreak/>
        <w:t xml:space="preserve">очень непросто в наше время.  Где оказывается подросток, если его привлекли к уголовной ответственности, в воспитательной колонии. </w:t>
      </w:r>
    </w:p>
    <w:p w:rsidR="00520144" w:rsidRDefault="00A92BE9">
      <w:pPr>
        <w:spacing w:after="185"/>
        <w:ind w:left="793" w:right="0"/>
      </w:pPr>
      <w:r>
        <w:t xml:space="preserve">Слайд № 8 </w:t>
      </w:r>
    </w:p>
    <w:p w:rsidR="00520144" w:rsidRDefault="00A92BE9">
      <w:pPr>
        <w:spacing w:line="396" w:lineRule="auto"/>
        <w:ind w:left="-15" w:right="0" w:firstLine="783"/>
      </w:pPr>
      <w:r>
        <w:t xml:space="preserve">Как же не допустить правонарушение? Перед вами памятка «Как не допустить правонарушение»  дополните её своими высказываниями. </w:t>
      </w:r>
    </w:p>
    <w:p w:rsidR="00520144" w:rsidRDefault="00A92BE9">
      <w:pPr>
        <w:spacing w:after="185"/>
        <w:ind w:left="793" w:right="0"/>
      </w:pPr>
      <w:r>
        <w:t xml:space="preserve">Примерная памятка  «Как не допустить правонарушение». </w:t>
      </w:r>
    </w:p>
    <w:p w:rsidR="00520144" w:rsidRDefault="00A92BE9">
      <w:pPr>
        <w:numPr>
          <w:ilvl w:val="0"/>
          <w:numId w:val="7"/>
        </w:numPr>
        <w:spacing w:after="187"/>
        <w:ind w:right="0" w:firstLine="783"/>
      </w:pPr>
      <w:r>
        <w:t xml:space="preserve">Веди себя так, как хочешь, чтобы относились к тебе </w:t>
      </w:r>
    </w:p>
    <w:p w:rsidR="00520144" w:rsidRDefault="00A92BE9">
      <w:pPr>
        <w:numPr>
          <w:ilvl w:val="0"/>
          <w:numId w:val="7"/>
        </w:numPr>
        <w:spacing w:line="396" w:lineRule="auto"/>
        <w:ind w:right="0" w:firstLine="783"/>
      </w:pPr>
      <w:r>
        <w:t xml:space="preserve">Организация свободного времени отдыха (посещение кружков, секций, занятие любимым делом) </w:t>
      </w:r>
    </w:p>
    <w:p w:rsidR="00520144" w:rsidRDefault="00A92BE9">
      <w:pPr>
        <w:numPr>
          <w:ilvl w:val="0"/>
          <w:numId w:val="7"/>
        </w:numPr>
        <w:spacing w:line="396" w:lineRule="auto"/>
        <w:ind w:right="0" w:firstLine="783"/>
      </w:pPr>
      <w:r>
        <w:t xml:space="preserve">Не общаться с сомнительными компаниями (пояснение с какими компаниями и почему) </w:t>
      </w:r>
    </w:p>
    <w:p w:rsidR="00520144" w:rsidRDefault="00A92BE9">
      <w:pPr>
        <w:numPr>
          <w:ilvl w:val="0"/>
          <w:numId w:val="7"/>
        </w:numPr>
        <w:spacing w:after="186"/>
        <w:ind w:right="0" w:firstLine="783"/>
      </w:pPr>
      <w:r>
        <w:t xml:space="preserve">Если что-то произошло обязательно рассказать об этом взрослым </w:t>
      </w:r>
    </w:p>
    <w:p w:rsidR="00520144" w:rsidRDefault="00A92BE9">
      <w:pPr>
        <w:numPr>
          <w:ilvl w:val="0"/>
          <w:numId w:val="7"/>
        </w:numPr>
        <w:spacing w:after="188"/>
        <w:ind w:right="0" w:firstLine="783"/>
      </w:pPr>
      <w:r>
        <w:t xml:space="preserve">Помнить, что за все свои поступки всегда будет ответственность </w:t>
      </w:r>
    </w:p>
    <w:p w:rsidR="00520144" w:rsidRDefault="00A92BE9">
      <w:pPr>
        <w:spacing w:line="393" w:lineRule="auto"/>
        <w:ind w:left="-15" w:right="0" w:firstLine="783"/>
      </w:pPr>
      <w:r>
        <w:t xml:space="preserve">Наш классный час подходит к завершению. Настало время подвести итоги. </w:t>
      </w:r>
    </w:p>
    <w:p w:rsidR="00520144" w:rsidRDefault="00A92BE9">
      <w:pPr>
        <w:spacing w:after="41" w:line="356" w:lineRule="auto"/>
        <w:ind w:left="-15" w:right="0" w:firstLine="783"/>
      </w:pPr>
      <w:r>
        <w:t xml:space="preserve">Подростковый период – испытание, данное каждому человеку. Представляете, сколько людей проходило этим путем до вас? Более 100 миллиардов! Этот жизненный опыт нельзя передать другому.  К сожалению, каждый подросток начинает свой путь снова. Только развивая самостоятельное мышление, анализируя причины событий, поведение и поступки людей в разных жизненных ситуациях, вы научитесь делать свой выбор и сможете избежать многих ошибок. Да, действительно, отрицательное влияние на подростков может быть сильным, обстановка в семье - невыносимой, но всетаки, в конечном итоге выбирает, как себя вести сам подросток. Никто не имеет права снять с него ответственность за его поступки. И мне очень хочется верить, что после нашего разговора, вы будете совершать только хорошие поступки. </w:t>
      </w:r>
    </w:p>
    <w:p w:rsidR="00520144" w:rsidRDefault="00A92BE9">
      <w:pPr>
        <w:spacing w:after="131"/>
        <w:ind w:left="-5" w:right="0"/>
      </w:pPr>
      <w:r>
        <w:t xml:space="preserve">Удачи вам! </w:t>
      </w:r>
    </w:p>
    <w:p w:rsidR="00520144" w:rsidRDefault="00A92BE9">
      <w:pPr>
        <w:spacing w:after="197"/>
        <w:ind w:left="75" w:right="0" w:firstLine="0"/>
        <w:jc w:val="left"/>
      </w:pPr>
      <w:r>
        <w:t xml:space="preserve"> </w:t>
      </w:r>
    </w:p>
    <w:p w:rsidR="00520144" w:rsidRDefault="00A92BE9">
      <w:pPr>
        <w:pStyle w:val="1"/>
        <w:spacing w:after="178"/>
        <w:ind w:right="2096"/>
      </w:pPr>
      <w:r>
        <w:lastRenderedPageBreak/>
        <w:t xml:space="preserve">Список использованных источников </w:t>
      </w:r>
    </w:p>
    <w:p w:rsidR="00520144" w:rsidRDefault="00A92BE9">
      <w:pPr>
        <w:numPr>
          <w:ilvl w:val="0"/>
          <w:numId w:val="8"/>
        </w:numPr>
        <w:spacing w:line="396" w:lineRule="auto"/>
        <w:ind w:right="0" w:firstLine="708"/>
      </w:pPr>
      <w:r>
        <w:t xml:space="preserve">Профилактика социально - опасного поведения школьников: система работы образовательного учреждения, авт. - составитель Е.Ю. Ляпина. - Волгоград: Учитель, 2008г. </w:t>
      </w:r>
    </w:p>
    <w:p w:rsidR="00520144" w:rsidRDefault="00A92BE9">
      <w:pPr>
        <w:numPr>
          <w:ilvl w:val="0"/>
          <w:numId w:val="8"/>
        </w:numPr>
        <w:spacing w:after="184"/>
        <w:ind w:right="0" w:firstLine="708"/>
      </w:pPr>
      <w:r>
        <w:t xml:space="preserve">Социальная педагогика: курс лекций: учебные пособия для высш. </w:t>
      </w:r>
    </w:p>
    <w:p w:rsidR="00520144" w:rsidRDefault="00A92BE9">
      <w:pPr>
        <w:spacing w:line="395" w:lineRule="auto"/>
        <w:ind w:left="-5" w:right="0"/>
      </w:pPr>
      <w:r>
        <w:t xml:space="preserve">учебн. заведений, под общ. ред. М.А. Галагузовой. - М.: Гуманит. Изд. Центр ВЛАДОС, 2001 </w:t>
      </w:r>
    </w:p>
    <w:p w:rsidR="00520144" w:rsidRDefault="00A92BE9">
      <w:pPr>
        <w:numPr>
          <w:ilvl w:val="0"/>
          <w:numId w:val="8"/>
        </w:numPr>
        <w:spacing w:after="58" w:line="356" w:lineRule="auto"/>
        <w:ind w:right="0" w:firstLine="708"/>
      </w:pPr>
      <w:r>
        <w:t xml:space="preserve">Справочник социального педагога / Т.А. Шишковцев. - М.: ВАКО, 2005. </w:t>
      </w:r>
    </w:p>
    <w:p w:rsidR="00520144" w:rsidRDefault="00A92BE9">
      <w:pPr>
        <w:numPr>
          <w:ilvl w:val="0"/>
          <w:numId w:val="8"/>
        </w:numPr>
        <w:spacing w:line="356" w:lineRule="auto"/>
        <w:ind w:right="0" w:firstLine="708"/>
      </w:pPr>
      <w:r>
        <w:t xml:space="preserve">Кодекс РФ об административном правонарушении: Москва, ЭСКМО», 2003. </w:t>
      </w:r>
    </w:p>
    <w:p w:rsidR="00520144" w:rsidRDefault="00A92BE9">
      <w:pPr>
        <w:spacing w:after="136"/>
        <w:ind w:left="75" w:right="0" w:firstLine="0"/>
        <w:jc w:val="left"/>
      </w:pPr>
      <w:r>
        <w:rPr>
          <w:sz w:val="27"/>
        </w:rPr>
        <w:t xml:space="preserve"> </w:t>
      </w:r>
    </w:p>
    <w:p w:rsidR="00520144" w:rsidRDefault="00A92BE9">
      <w:pPr>
        <w:spacing w:after="0"/>
        <w:ind w:left="75" w:right="0" w:firstLine="0"/>
        <w:jc w:val="left"/>
      </w:pPr>
      <w:r>
        <w:t xml:space="preserve"> </w:t>
      </w:r>
    </w:p>
    <w:sectPr w:rsidR="00520144">
      <w:pgSz w:w="11906" w:h="16838"/>
      <w:pgMar w:top="1134" w:right="1130" w:bottom="1377" w:left="10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0FF" w:rsidRDefault="00BE20FF" w:rsidP="00F62DD0">
      <w:pPr>
        <w:spacing w:after="0" w:line="240" w:lineRule="auto"/>
      </w:pPr>
      <w:r>
        <w:separator/>
      </w:r>
    </w:p>
  </w:endnote>
  <w:endnote w:type="continuationSeparator" w:id="0">
    <w:p w:rsidR="00BE20FF" w:rsidRDefault="00BE20FF" w:rsidP="00F6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0FF" w:rsidRDefault="00BE20FF" w:rsidP="00F62DD0">
      <w:pPr>
        <w:spacing w:after="0" w:line="240" w:lineRule="auto"/>
      </w:pPr>
      <w:r>
        <w:separator/>
      </w:r>
    </w:p>
  </w:footnote>
  <w:footnote w:type="continuationSeparator" w:id="0">
    <w:p w:rsidR="00BE20FF" w:rsidRDefault="00BE20FF" w:rsidP="00F62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F0EA7"/>
    <w:multiLevelType w:val="hybridMultilevel"/>
    <w:tmpl w:val="9B2EAAD2"/>
    <w:lvl w:ilvl="0" w:tplc="E77E8D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81F02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CABD8C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40816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413E8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FA18AA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07DA0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A6C54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563A6A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A5752"/>
    <w:multiLevelType w:val="hybridMultilevel"/>
    <w:tmpl w:val="4DA64422"/>
    <w:lvl w:ilvl="0" w:tplc="451462E0">
      <w:start w:val="1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DABB04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2CA16C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2EE14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164F06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4654A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287DA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74C7BE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2E8812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104D76"/>
    <w:multiLevelType w:val="hybridMultilevel"/>
    <w:tmpl w:val="B6F0C4E0"/>
    <w:lvl w:ilvl="0" w:tplc="3E628DA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0BB86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2AE82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6620B2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921A20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DCAE12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046054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2EFA5A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A2DFCE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6E59F6"/>
    <w:multiLevelType w:val="hybridMultilevel"/>
    <w:tmpl w:val="DD92BFF2"/>
    <w:lvl w:ilvl="0" w:tplc="2A2AF318">
      <w:start w:val="1"/>
      <w:numFmt w:val="bullet"/>
      <w:lvlText w:val="-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CA97C">
      <w:start w:val="1"/>
      <w:numFmt w:val="bullet"/>
      <w:lvlText w:val="o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869900">
      <w:start w:val="1"/>
      <w:numFmt w:val="bullet"/>
      <w:lvlText w:val="▪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E29A32">
      <w:start w:val="1"/>
      <w:numFmt w:val="bullet"/>
      <w:lvlText w:val="•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BEB28E">
      <w:start w:val="1"/>
      <w:numFmt w:val="bullet"/>
      <w:lvlText w:val="o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4292A">
      <w:start w:val="1"/>
      <w:numFmt w:val="bullet"/>
      <w:lvlText w:val="▪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29E8C">
      <w:start w:val="1"/>
      <w:numFmt w:val="bullet"/>
      <w:lvlText w:val="•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448AD8">
      <w:start w:val="1"/>
      <w:numFmt w:val="bullet"/>
      <w:lvlText w:val="o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C60384">
      <w:start w:val="1"/>
      <w:numFmt w:val="bullet"/>
      <w:lvlText w:val="▪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593937"/>
    <w:multiLevelType w:val="hybridMultilevel"/>
    <w:tmpl w:val="403833B6"/>
    <w:lvl w:ilvl="0" w:tplc="42623D40">
      <w:start w:val="1"/>
      <w:numFmt w:val="decimal"/>
      <w:lvlText w:val="%1.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ECA82C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4BCCA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4A3DE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E680E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504F7A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A3760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4FB6C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29102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F541DF"/>
    <w:multiLevelType w:val="hybridMultilevel"/>
    <w:tmpl w:val="77BE4824"/>
    <w:lvl w:ilvl="0" w:tplc="15C6B324">
      <w:start w:val="1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1EBB82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4C9B78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68A3E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C47E6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7671A6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E0CC2C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E83E6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1A699C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3FF1D56"/>
    <w:multiLevelType w:val="hybridMultilevel"/>
    <w:tmpl w:val="3FBED2DE"/>
    <w:lvl w:ilvl="0" w:tplc="0D283D1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0221C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A2A726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8C7B0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BE9E72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0CC528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EB038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C2012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C999A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503775"/>
    <w:multiLevelType w:val="hybridMultilevel"/>
    <w:tmpl w:val="87C653E8"/>
    <w:lvl w:ilvl="0" w:tplc="44C6E57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4ED5AA">
      <w:start w:val="1"/>
      <w:numFmt w:val="bullet"/>
      <w:lvlText w:val="o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8D0CA">
      <w:start w:val="1"/>
      <w:numFmt w:val="bullet"/>
      <w:lvlText w:val="▪"/>
      <w:lvlJc w:val="left"/>
      <w:pPr>
        <w:ind w:left="2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4C88C0">
      <w:start w:val="1"/>
      <w:numFmt w:val="bullet"/>
      <w:lvlText w:val="•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301A0A">
      <w:start w:val="1"/>
      <w:numFmt w:val="bullet"/>
      <w:lvlText w:val="o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D8912C">
      <w:start w:val="1"/>
      <w:numFmt w:val="bullet"/>
      <w:lvlText w:val="▪"/>
      <w:lvlJc w:val="left"/>
      <w:pPr>
        <w:ind w:left="4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858A0">
      <w:start w:val="1"/>
      <w:numFmt w:val="bullet"/>
      <w:lvlText w:val="•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69C2A">
      <w:start w:val="1"/>
      <w:numFmt w:val="bullet"/>
      <w:lvlText w:val="o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8544A">
      <w:start w:val="1"/>
      <w:numFmt w:val="bullet"/>
      <w:lvlText w:val="▪"/>
      <w:lvlJc w:val="left"/>
      <w:pPr>
        <w:ind w:left="6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44"/>
    <w:rsid w:val="00520144"/>
    <w:rsid w:val="008A2081"/>
    <w:rsid w:val="00A92BE9"/>
    <w:rsid w:val="00BE20FF"/>
    <w:rsid w:val="00F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BCDBC-EA16-4B98-B016-D97A0180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/>
      <w:ind w:left="2179" w:right="20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6"/>
      <w:ind w:left="793" w:hanging="10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F6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DD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F6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DD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1835</Words>
  <Characters>10462</Characters>
  <Application>Microsoft Office Word</Application>
  <DocSecurity>0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user1</cp:lastModifiedBy>
  <cp:revision>5</cp:revision>
  <dcterms:created xsi:type="dcterms:W3CDTF">2025-06-07T20:19:00Z</dcterms:created>
  <dcterms:modified xsi:type="dcterms:W3CDTF">2025-06-07T20:21:00Z</dcterms:modified>
</cp:coreProperties>
</file>