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Arial" w:ascii="Arial" w:hAnsi="Arial"/>
          <w:b/>
          <w:bCs/>
          <w:sz w:val="36"/>
          <w:szCs w:val="36"/>
        </w:rPr>
        <w:t xml:space="preserve"> </w:t>
      </w:r>
    </w:p>
    <w:p>
      <w:pPr>
        <w:pStyle w:val="Normal"/>
        <w:shd w:val="clear" w:color="auto" w:fill="FFFFFF"/>
        <w:spacing w:lineRule="atLeast" w:line="315" w:before="0" w:after="150"/>
        <w:rPr/>
      </w:pPr>
      <w:r>
        <w:rPr>
          <w:rFonts w:eastAsia="Times New Roman" w:cs="Times New Roman" w:ascii="Trebuchet MS" w:hAnsi="Trebuchet MS"/>
          <w:b/>
          <w:bCs/>
          <w:sz w:val="32"/>
          <w:szCs w:val="32"/>
          <w:lang w:eastAsia="ru-RU"/>
        </w:rPr>
        <w:t xml:space="preserve">НОД  развитие речи, старшая группа на тему «Правильное питание. Овощи и фрукты».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shd w:fill="FFFFFF" w:val="clear"/>
          <w:lang w:eastAsia="ru-RU"/>
        </w:rPr>
        <w:t>Задачи: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i/>
          <w:iCs/>
          <w:color w:val="000000"/>
          <w:sz w:val="23"/>
          <w:szCs w:val="23"/>
          <w:shd w:fill="FFFFFF" w:val="clear"/>
          <w:lang w:eastAsia="ru-RU"/>
        </w:rPr>
        <w:t>Коррекционно-образовательные: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• закреплять в речи детей обобщающие понятия «фрукты» и «овощи»;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• расширение словарного запаса </w:t>
      </w:r>
      <w:r>
        <w:rPr>
          <w:rFonts w:eastAsia="Times New Roman" w:cs="Arial" w:ascii="Arial" w:hAnsi="Arial"/>
          <w:i/>
          <w:iCs/>
          <w:color w:val="000000"/>
          <w:sz w:val="23"/>
          <w:szCs w:val="23"/>
          <w:shd w:fill="FFFFFF" w:val="clear"/>
          <w:lang w:eastAsia="ru-RU"/>
        </w:rPr>
        <w:t>(название и признаки фруктов, овощей, понятие "сад" и "огород")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• учить правильно образовывать в речи существительные единственного и множественного числа.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i/>
          <w:iCs/>
          <w:color w:val="000000"/>
          <w:sz w:val="23"/>
          <w:szCs w:val="23"/>
          <w:shd w:fill="FFFFFF" w:val="clear"/>
          <w:lang w:eastAsia="ru-RU"/>
        </w:rPr>
        <w:t>Коррекционно-развивающие: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• развивать связную речь;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• развивать словесно - логическое мышление;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• способствовать развитию памяти, внимания, наблюдательности, учить применять имеющиеся знания в новых условиях.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i/>
          <w:iCs/>
          <w:color w:val="000000"/>
          <w:sz w:val="23"/>
          <w:szCs w:val="23"/>
          <w:shd w:fill="FFFFFF" w:val="clear"/>
          <w:lang w:eastAsia="ru-RU"/>
        </w:rPr>
        <w:t>Коррекционно-воспитательные: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• воспитывать любовь к правильному питанию.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b/>
          <w:bCs/>
          <w:color w:val="000000"/>
          <w:sz w:val="23"/>
          <w:szCs w:val="23"/>
          <w:shd w:fill="FFFFFF" w:val="clear"/>
          <w:lang w:eastAsia="ru-RU"/>
        </w:rPr>
        <w:t>Оборудование:</w:t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 презентация, карточки-раскладушки с изображением овощей и фруктов, волшебный мешочек с фруктами и овощами.</w:t>
      </w:r>
    </w:p>
    <w:p>
      <w:pPr>
        <w:pStyle w:val="Normal"/>
        <w:shd w:val="clear" w:color="auto" w:fill="FFFFFF"/>
        <w:spacing w:lineRule="atLeast" w:line="315" w:before="0" w:after="150"/>
        <w:rPr>
          <w:rFonts w:ascii="Trebuchet MS" w:hAnsi="Trebuchet MS" w:eastAsia="Times New Roman" w:cs="Times New Roman"/>
          <w:b/>
          <w:b/>
          <w:bCs/>
          <w:color w:val="833713"/>
          <w:sz w:val="32"/>
          <w:szCs w:val="32"/>
          <w:lang w:eastAsia="ru-RU"/>
        </w:rPr>
      </w:pPr>
      <w:r>
        <w:rPr>
          <w:rFonts w:eastAsia="Times New Roman" w:cs="Times New Roman" w:ascii="Trebuchet MS" w:hAnsi="Trebuchet MS"/>
          <w:b/>
          <w:bCs/>
          <w:color w:val="833713"/>
          <w:sz w:val="32"/>
          <w:szCs w:val="32"/>
          <w:lang w:eastAsia="ru-RU"/>
        </w:rPr>
      </w:r>
    </w:p>
    <w:p>
      <w:pPr>
        <w:pStyle w:val="Normal"/>
        <w:rPr/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shd w:fill="FFFFFF" w:val="clear"/>
          <w:lang w:eastAsia="ru-RU"/>
        </w:rPr>
        <w:t>Организационный момент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- Здравствуйте, дети! Возьмитесь за руки.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i/>
          <w:iCs/>
          <w:color w:val="000000"/>
          <w:sz w:val="23"/>
          <w:szCs w:val="23"/>
          <w:shd w:fill="FFFFFF" w:val="clear"/>
          <w:lang w:eastAsia="ru-RU"/>
        </w:rPr>
        <w:t>(Дети проходят, здороваются и становятся в круг)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В круг широкий вижу я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Встали все мои друзья.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Мы сейчас пойдём направо,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А потом пойдём налево,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В центре круга соберёмся.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И на место все вернёмся.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Улыбнёмся, подмигнём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И занятие начнём.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  <w:br/>
      </w:r>
      <w:r>
        <w:rPr>
          <w:rFonts w:eastAsia="Times New Roman" w:cs="Arial" w:ascii="Arial" w:hAnsi="Arial"/>
          <w:b/>
          <w:bCs/>
          <w:color w:val="000000"/>
          <w:sz w:val="23"/>
          <w:szCs w:val="23"/>
          <w:shd w:fill="FFFFFF" w:val="clear"/>
          <w:lang w:eastAsia="ru-RU"/>
        </w:rPr>
        <w:t>Основная часть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- Дети, по пути к вам, ко мне пришло видеосообщение. Давайте вместе его прослушаем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Здравствуйте, дети! Меня зовут Пингви, я пришла к вам за помощью. Я плохо себя чувствую. потому что я ем только вредные продукты, такие как конфеты, чипсы и тортики и мне сказали, что надо кушать полезные продукты, чтобы я была здоровая и сильная. Расскажите мне, пожалуйста, какие полезные продукты бывают. Я очень хочу быть здоровой и сильной.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- Ну, что дети поможем Пингви узнать, какие полезные продукты нужны, чтобы быть здоровым и сильным? </w:t>
      </w:r>
      <w:r>
        <w:rPr>
          <w:rFonts w:eastAsia="Times New Roman" w:cs="Arial" w:ascii="Arial" w:hAnsi="Arial"/>
          <w:i/>
          <w:iCs/>
          <w:color w:val="000000"/>
          <w:sz w:val="23"/>
          <w:szCs w:val="23"/>
          <w:shd w:fill="FFFFFF" w:val="clear"/>
          <w:lang w:eastAsia="ru-RU"/>
        </w:rPr>
        <w:t>(Ответы детей)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Тогда отгадав </w:t>
      </w:r>
      <w:r>
        <w:rPr>
          <w:rFonts w:eastAsia="Times New Roman" w:cs="Arial" w:ascii="Arial" w:hAnsi="Arial"/>
          <w:b/>
          <w:bCs/>
          <w:color w:val="000000"/>
          <w:sz w:val="23"/>
          <w:szCs w:val="23"/>
          <w:shd w:fill="FFFFFF" w:val="clear"/>
          <w:lang w:eastAsia="ru-RU"/>
        </w:rPr>
        <w:t>загадки</w:t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, мы точно узнаем, какие полезные продукты должны быть в рационе у каждого из нас. Слушаем внимательно.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Висит на ветке колобок,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Блестит его румяный бок.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b/>
          <w:bCs/>
          <w:color w:val="000000"/>
          <w:sz w:val="23"/>
          <w:szCs w:val="23"/>
          <w:shd w:fill="FFFFFF" w:val="clear"/>
          <w:lang w:eastAsia="ru-RU"/>
        </w:rPr>
        <w:t>Дети:</w:t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 Яблоко.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Желтый цитрусовый плод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В странах солнечных растёт.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Но на вкус кислейший он,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А зовут его...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b/>
          <w:bCs/>
          <w:color w:val="000000"/>
          <w:sz w:val="23"/>
          <w:szCs w:val="23"/>
          <w:shd w:fill="FFFFFF" w:val="clear"/>
          <w:lang w:eastAsia="ru-RU"/>
        </w:rPr>
        <w:t>Дети:</w:t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 Лимон.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Знают этот фрукт детишки,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Любят, есть его мартышки.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Родом он из жарких стран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В тропиках растет...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b/>
          <w:bCs/>
          <w:color w:val="000000"/>
          <w:sz w:val="23"/>
          <w:szCs w:val="23"/>
          <w:shd w:fill="FFFFFF" w:val="clear"/>
          <w:lang w:eastAsia="ru-RU"/>
        </w:rPr>
        <w:t>Дети:</w:t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 Банан.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- Дети, а как одним словом можно назвать яблоко, лимон и банан?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b/>
          <w:bCs/>
          <w:color w:val="000000"/>
          <w:sz w:val="23"/>
          <w:szCs w:val="23"/>
          <w:shd w:fill="FFFFFF" w:val="clear"/>
          <w:lang w:eastAsia="ru-RU"/>
        </w:rPr>
        <w:t>Дети:</w:t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 Фрукты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- Правильно, фрукты. Продолжаем отгадывать загадки.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Под землей живут семейки,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Поливаем их из лейки.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И Полину, и Антошку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Позовем копать…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b/>
          <w:bCs/>
          <w:color w:val="000000"/>
          <w:sz w:val="23"/>
          <w:szCs w:val="23"/>
          <w:shd w:fill="FFFFFF" w:val="clear"/>
          <w:lang w:eastAsia="ru-RU"/>
        </w:rPr>
        <w:t>Дети:</w:t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 картошку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Круг</w:t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лолица</w:t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, белолица,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любит вдоволь пить водицу.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У неё листочки с хрустом, а зовут её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b/>
          <w:bCs/>
          <w:color w:val="000000"/>
          <w:sz w:val="23"/>
          <w:szCs w:val="23"/>
          <w:shd w:fill="FFFFFF" w:val="clear"/>
          <w:lang w:eastAsia="ru-RU"/>
        </w:rPr>
        <w:t>Дети:</w:t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 капуста.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  <w:br/>
      </w:r>
      <w:r>
        <w:rPr>
          <w:rFonts w:eastAsia="Times New Roman" w:cs="Arial" w:ascii="Arial" w:hAnsi="Arial"/>
          <w:b/>
          <w:bCs/>
          <w:color w:val="000000"/>
          <w:sz w:val="23"/>
          <w:szCs w:val="23"/>
          <w:shd w:fill="FFFFFF" w:val="clear"/>
          <w:lang w:eastAsia="ru-RU"/>
        </w:rPr>
        <w:t>Воспитатель:</w:t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 Дети, а как одним словом можно назвать картошку и капусту?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b/>
          <w:bCs/>
          <w:color w:val="000000"/>
          <w:sz w:val="23"/>
          <w:szCs w:val="23"/>
          <w:shd w:fill="FFFFFF" w:val="clear"/>
          <w:lang w:eastAsia="ru-RU"/>
        </w:rPr>
        <w:t>Дети:</w:t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 Овощи.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- Правильно, овощи.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- Молодцы, дети. Вы отгадали все загадки, назвав самые полезные продукты, такие как овощи и фрукты.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- Дети, а еще предлагаю рассказать Пингви, о том, что надо кушать не один фрукт или овощ, а много. Так и называется следующая </w:t>
      </w:r>
      <w:r>
        <w:rPr>
          <w:rFonts w:eastAsia="Times New Roman" w:cs="Arial" w:ascii="Arial" w:hAnsi="Arial"/>
          <w:b/>
          <w:bCs/>
          <w:color w:val="000000"/>
          <w:sz w:val="23"/>
          <w:szCs w:val="23"/>
          <w:shd w:fill="FFFFFF" w:val="clear"/>
          <w:lang w:eastAsia="ru-RU"/>
        </w:rPr>
        <w:t>игра «Один-много»</w:t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.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Например, надо кушать не один огурец, а много огурцов.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i/>
          <w:iCs/>
          <w:color w:val="000000"/>
          <w:sz w:val="23"/>
          <w:szCs w:val="23"/>
          <w:shd w:fill="FFFFFF" w:val="clear"/>
          <w:lang w:eastAsia="ru-RU"/>
        </w:rPr>
        <w:t>(Воспитатель раздает раскладушки каждому ребенку)</w:t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.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Дети по образцу отвечают со словами: помидор, картофель, помидор, лук, тыква, баклажан, перец, яблоко, груша, апельсин, банан, гранат, свёкла.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- Молодцы, дети. Вы отлично постарались.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Дети, ну а теперь предлагаю вам отправиться в сад.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Встаньте возле своих стульев.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  <w:br/>
      </w:r>
      <w:r>
        <w:rPr>
          <w:rFonts w:eastAsia="Times New Roman" w:cs="Arial" w:ascii="Arial" w:hAnsi="Arial"/>
          <w:b/>
          <w:bCs/>
          <w:color w:val="000000"/>
          <w:sz w:val="23"/>
          <w:szCs w:val="23"/>
          <w:shd w:fill="FFFFFF" w:val="clear"/>
          <w:lang w:eastAsia="ru-RU"/>
        </w:rPr>
        <w:t>Физкультминутка «В саду»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Мы сегодня в сад пойдём,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Фрукты разные найдем </w:t>
      </w:r>
      <w:r>
        <w:rPr>
          <w:rFonts w:eastAsia="Times New Roman" w:cs="Arial" w:ascii="Arial" w:hAnsi="Arial"/>
          <w:i/>
          <w:iCs/>
          <w:color w:val="000000"/>
          <w:sz w:val="23"/>
          <w:szCs w:val="23"/>
          <w:shd w:fill="FFFFFF" w:val="clear"/>
          <w:lang w:eastAsia="ru-RU"/>
        </w:rPr>
        <w:t>(шагают на месте)</w:t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.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Раз, два, три, четыре, пять,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Будем фрукты собирать </w:t>
      </w:r>
      <w:r>
        <w:rPr>
          <w:rFonts w:eastAsia="Times New Roman" w:cs="Arial" w:ascii="Arial" w:hAnsi="Arial"/>
          <w:i/>
          <w:iCs/>
          <w:color w:val="000000"/>
          <w:sz w:val="23"/>
          <w:szCs w:val="23"/>
          <w:shd w:fill="FFFFFF" w:val="clear"/>
          <w:lang w:eastAsia="ru-RU"/>
        </w:rPr>
        <w:t>(хлопают в ладоши)</w:t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: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Груша, яблоки и сливы </w:t>
      </w:r>
      <w:r>
        <w:rPr>
          <w:rFonts w:eastAsia="Times New Roman" w:cs="Arial" w:ascii="Arial" w:hAnsi="Arial"/>
          <w:i/>
          <w:iCs/>
          <w:color w:val="000000"/>
          <w:sz w:val="23"/>
          <w:szCs w:val="23"/>
          <w:shd w:fill="FFFFFF" w:val="clear"/>
          <w:lang w:eastAsia="ru-RU"/>
        </w:rPr>
        <w:t>(указательным пальцем правой руки по очереди загибают пальцы на левой руке)</w:t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,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Виноград и апельсины.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Будем с дерева срывать </w:t>
      </w:r>
      <w:r>
        <w:rPr>
          <w:rFonts w:eastAsia="Times New Roman" w:cs="Arial" w:ascii="Arial" w:hAnsi="Arial"/>
          <w:i/>
          <w:iCs/>
          <w:color w:val="000000"/>
          <w:sz w:val="23"/>
          <w:szCs w:val="23"/>
          <w:shd w:fill="FFFFFF" w:val="clear"/>
          <w:lang w:eastAsia="ru-RU"/>
        </w:rPr>
        <w:t>(поднимают по очереди то правую, то левую руку, как будто срывая плоды с дерева)</w:t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,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Всех знакомых угощать </w:t>
      </w:r>
      <w:r>
        <w:rPr>
          <w:rFonts w:eastAsia="Times New Roman" w:cs="Arial" w:ascii="Arial" w:hAnsi="Arial"/>
          <w:i/>
          <w:iCs/>
          <w:color w:val="000000"/>
          <w:sz w:val="23"/>
          <w:szCs w:val="23"/>
          <w:shd w:fill="FFFFFF" w:val="clear"/>
          <w:lang w:eastAsia="ru-RU"/>
        </w:rPr>
        <w:t>(протягивают руки вперёд ладонями вверх)</w:t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.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На носочки поднимись </w:t>
      </w:r>
      <w:r>
        <w:rPr>
          <w:rFonts w:eastAsia="Times New Roman" w:cs="Arial" w:ascii="Arial" w:hAnsi="Arial"/>
          <w:i/>
          <w:iCs/>
          <w:color w:val="000000"/>
          <w:sz w:val="23"/>
          <w:szCs w:val="23"/>
          <w:shd w:fill="FFFFFF" w:val="clear"/>
          <w:lang w:eastAsia="ru-RU"/>
        </w:rPr>
        <w:t>(встают на цыпочки)</w:t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.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И до ветки дотянись </w:t>
      </w:r>
      <w:r>
        <w:rPr>
          <w:rFonts w:eastAsia="Times New Roman" w:cs="Arial" w:ascii="Arial" w:hAnsi="Arial"/>
          <w:i/>
          <w:iCs/>
          <w:color w:val="000000"/>
          <w:sz w:val="23"/>
          <w:szCs w:val="23"/>
          <w:shd w:fill="FFFFFF" w:val="clear"/>
          <w:lang w:eastAsia="ru-RU"/>
        </w:rPr>
        <w:t>(поднимают руки вверх)</w:t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.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Веточку нагни </w:t>
      </w:r>
      <w:r>
        <w:rPr>
          <w:rFonts w:eastAsia="Times New Roman" w:cs="Arial" w:ascii="Arial" w:hAnsi="Arial"/>
          <w:i/>
          <w:iCs/>
          <w:color w:val="000000"/>
          <w:sz w:val="23"/>
          <w:szCs w:val="23"/>
          <w:shd w:fill="FFFFFF" w:val="clear"/>
          <w:lang w:eastAsia="ru-RU"/>
        </w:rPr>
        <w:t>(опускают руки, встают на полную ступню)</w:t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,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Спелых яблочек сорви </w:t>
      </w:r>
      <w:r>
        <w:rPr>
          <w:rFonts w:eastAsia="Times New Roman" w:cs="Arial" w:ascii="Arial" w:hAnsi="Arial"/>
          <w:i/>
          <w:iCs/>
          <w:color w:val="000000"/>
          <w:sz w:val="23"/>
          <w:szCs w:val="23"/>
          <w:shd w:fill="FFFFFF" w:val="clear"/>
          <w:lang w:eastAsia="ru-RU"/>
        </w:rPr>
        <w:t>(делают хватательные движения руками)</w:t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.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- Молодцы, садитесь дети.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- Дети, а еще у Пингви есть одна заветная мечта. Она хочет написать энциклопедию о фруктах и овощах, давайте поможем ей это сделать? Я предлагаю вам схему, которая нам поможет подробно описать фрукт или овощ. Услышав ваши рассказы Пингви будет легко воплотить свою мечту и она обязательно напишет энциклопедию.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Сейчас я достану волшебный мешочек с фруктами и овощами, ваша задача вытащить фрукт или овощ и рассказать о нем используя таблицу.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А именно. Что это? Где растет? В саду на дереве или в огороде на грядке. Какого цвета? Какой формы? Какой он на вкус? Сладкий, кислый, а быть может соленный. Что можно из него приготовить?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Дети вытаскивают фрукт либо овощ с мешочка.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- Полина расскажи, что ты достала из волшебного мешочка.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b/>
          <w:bCs/>
          <w:color w:val="000000"/>
          <w:sz w:val="23"/>
          <w:szCs w:val="23"/>
          <w:shd w:fill="FFFFFF" w:val="clear"/>
          <w:lang w:eastAsia="ru-RU"/>
        </w:rPr>
        <w:t>Ребенок:</w:t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 Это яблоко. Оно растёт на дереве в саду. Оно красного цвета и круглой формы. Оно сладкое и из него можно приготовить яблочный компот.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- Дети, вы молодцы. К сожалению, мы не успели на занятии послушать все рассказы. Но мы обязательно продолжим с теми, кто не успел у меня в кабинете. И после этого я все ваши рассказы отправлю Пингви.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  <w:br/>
      </w:r>
      <w:r>
        <w:rPr>
          <w:rFonts w:eastAsia="Times New Roman" w:cs="Arial" w:ascii="Arial" w:hAnsi="Arial"/>
          <w:b/>
          <w:bCs/>
          <w:color w:val="000000"/>
          <w:sz w:val="23"/>
          <w:szCs w:val="23"/>
          <w:shd w:fill="FFFFFF" w:val="clear"/>
          <w:lang w:eastAsia="ru-RU"/>
        </w:rPr>
        <w:t>Итог занятия.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- Дети, скажите, о чем мы говорили на занятии? </w:t>
      </w:r>
      <w:r>
        <w:rPr>
          <w:rFonts w:eastAsia="Times New Roman" w:cs="Arial" w:ascii="Arial" w:hAnsi="Arial"/>
          <w:i/>
          <w:iCs/>
          <w:color w:val="000000"/>
          <w:sz w:val="23"/>
          <w:szCs w:val="23"/>
          <w:shd w:fill="FFFFFF" w:val="clear"/>
          <w:lang w:eastAsia="ru-RU"/>
        </w:rPr>
        <w:t>(ответы детей)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- Какие игры вам понравились?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- Что для вас было трудным на занятии?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- Спасибо вам от Пингви. Благодаря вам она узнала, что фрукты и овощи очень полезные. И теперь она будет питаться только здоровыми продуктами. Молодцы, вы постарались сегодня.</w:t>
      </w:r>
      <w:r>
        <w:rPr>
          <w:b/>
          <w:bCs/>
          <w:sz w:val="40"/>
          <w:szCs w:val="40"/>
        </w:rPr>
        <w:t xml:space="preserve">       </w:t>
      </w:r>
    </w:p>
    <w:p>
      <w:pPr>
        <w:pStyle w:val="Normal"/>
        <w:spacing w:lineRule="auto" w:line="240" w:before="0" w:after="16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start="0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rebuchet M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a71157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Normal"/>
    <w:link w:val="20"/>
    <w:uiPriority w:val="9"/>
    <w:qFormat/>
    <w:rsid w:val="00a71157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a71157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a71157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rong">
    <w:name w:val="Strong"/>
    <w:basedOn w:val="DefaultParagraphFont"/>
    <w:uiPriority w:val="22"/>
    <w:qFormat/>
    <w:rsid w:val="00a71157"/>
    <w:rPr>
      <w:b/>
      <w:bCs/>
    </w:rPr>
  </w:style>
  <w:style w:type="character" w:styleId="Style12" w:customStyle="1">
    <w:name w:val="Без интервала Знак"/>
    <w:basedOn w:val="DefaultParagraphFont"/>
    <w:link w:val="a6"/>
    <w:uiPriority w:val="1"/>
    <w:qFormat/>
    <w:rsid w:val="00f73bc4"/>
    <w:rPr>
      <w:rFonts w:eastAsia="" w:eastAsiaTheme="minorEastAsia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Headline" w:customStyle="1">
    <w:name w:val="headline"/>
    <w:basedOn w:val="Normal"/>
    <w:qFormat/>
    <w:rsid w:val="00a7115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a7115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617fb7"/>
    <w:pPr>
      <w:spacing w:before="0" w:after="160"/>
      <w:ind w:left="720" w:hanging="0"/>
      <w:contextualSpacing/>
    </w:pPr>
    <w:rPr/>
  </w:style>
  <w:style w:type="paragraph" w:styleId="NoSpacing">
    <w:name w:val="No Spacing"/>
    <w:link w:val="a7"/>
    <w:uiPriority w:val="1"/>
    <w:qFormat/>
    <w:rsid w:val="00f73bc4"/>
    <w:pPr>
      <w:widowControl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00000A"/>
      <w:kern w:val="0"/>
      <w:sz w:val="22"/>
      <w:szCs w:val="22"/>
      <w:lang w:val="ru-RU" w:eastAsia="ru-RU" w:bidi="ar-SA"/>
    </w:rPr>
  </w:style>
  <w:style w:type="paragraph" w:styleId="Style1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Application>LibreOffice/5.4.3.2$Windows_x86 LibreOffice_project/92a7159f7e4af62137622921e809f8546db437e5</Application>
  <Pages>3</Pages>
  <Words>788</Words>
  <Characters>4370</Characters>
  <CharactersWithSpaces>5177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2021-05-11T19:31:00Z</dcterms:created>
  <dc:creator/>
  <dc:description/>
  <dc:language>ru-RU</dc:language>
  <cp:lastModifiedBy/>
  <dcterms:modified xsi:type="dcterms:W3CDTF">2023-10-30T13:28:40Z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