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93" w:rsidRDefault="002A1993" w:rsidP="00E11153">
      <w:pPr>
        <w:pStyle w:val="a3"/>
        <w:shd w:val="clear" w:color="auto" w:fill="FFFFFF"/>
        <w:spacing w:before="0" w:beforeAutospacing="0" w:after="0" w:afterAutospacing="0"/>
        <w:ind w:left="284"/>
        <w:jc w:val="center"/>
        <w:rPr>
          <w:b/>
          <w:color w:val="000000"/>
          <w:sz w:val="28"/>
          <w:szCs w:val="28"/>
        </w:rPr>
      </w:pPr>
    </w:p>
    <w:p w:rsidR="002A1993" w:rsidRDefault="00284D27" w:rsidP="002A1993">
      <w:pPr>
        <w:pStyle w:val="a3"/>
        <w:shd w:val="clear" w:color="auto" w:fill="FFFFFF"/>
        <w:spacing w:before="0" w:beforeAutospacing="0" w:after="0" w:afterAutospacing="0"/>
        <w:ind w:left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Активизация познавательной деятельности на уроках сельскохозяйственного труда </w:t>
      </w:r>
    </w:p>
    <w:p w:rsidR="002A1993" w:rsidRPr="00430CAD" w:rsidRDefault="002A1993" w:rsidP="00E11153">
      <w:pPr>
        <w:pStyle w:val="a3"/>
        <w:shd w:val="clear" w:color="auto" w:fill="FFFFFF"/>
        <w:tabs>
          <w:tab w:val="center" w:pos="5386"/>
          <w:tab w:val="left" w:pos="8412"/>
        </w:tabs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</w:t>
      </w:r>
    </w:p>
    <w:p w:rsidR="00E11153" w:rsidRPr="00430CAD" w:rsidRDefault="00E11153" w:rsidP="002A1993">
      <w:pPr>
        <w:pStyle w:val="a3"/>
        <w:shd w:val="clear" w:color="auto" w:fill="FFFFFF"/>
        <w:tabs>
          <w:tab w:val="center" w:pos="5386"/>
          <w:tab w:val="left" w:pos="8412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430CAD">
        <w:rPr>
          <w:b/>
          <w:color w:val="000000"/>
          <w:sz w:val="28"/>
          <w:szCs w:val="28"/>
        </w:rPr>
        <w:tab/>
      </w:r>
    </w:p>
    <w:p w:rsidR="00271C40" w:rsidRPr="00430CAD" w:rsidRDefault="00E11153" w:rsidP="002A19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  </w:t>
      </w:r>
      <w:r w:rsidR="00271C40" w:rsidRPr="00430CAD">
        <w:rPr>
          <w:color w:val="000000"/>
          <w:sz w:val="28"/>
          <w:szCs w:val="28"/>
        </w:rPr>
        <w:t>Предмет сельскохозяйственного труда является необходимым в подготовке учащихся к самостоятельной жизни, основным этапом в их социальной адаптации. Одним из важнейших средств обеспечения максимально</w:t>
      </w:r>
      <w:r w:rsidR="00A77F48">
        <w:rPr>
          <w:color w:val="000000"/>
          <w:sz w:val="28"/>
          <w:szCs w:val="28"/>
        </w:rPr>
        <w:t xml:space="preserve"> </w:t>
      </w:r>
      <w:r w:rsidR="00271C40" w:rsidRPr="00430CAD">
        <w:rPr>
          <w:color w:val="000000"/>
          <w:sz w:val="28"/>
          <w:szCs w:val="28"/>
        </w:rPr>
        <w:t>возможной самостоятельности и независимости для человека с интеллектуальной недостаточностью является коррекция нарушения его познавательной деятельности.</w:t>
      </w:r>
    </w:p>
    <w:p w:rsidR="00271C40" w:rsidRPr="00430CAD" w:rsidRDefault="00271C40" w:rsidP="002A19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> </w:t>
      </w:r>
      <w:r w:rsidR="002B7F1C" w:rsidRPr="00430CAD">
        <w:rPr>
          <w:color w:val="000000"/>
          <w:sz w:val="28"/>
          <w:szCs w:val="28"/>
        </w:rPr>
        <w:t xml:space="preserve">  </w:t>
      </w:r>
      <w:r w:rsidRPr="00430CAD">
        <w:rPr>
          <w:color w:val="000000"/>
          <w:sz w:val="28"/>
          <w:szCs w:val="28"/>
        </w:rPr>
        <w:t>Урок по</w:t>
      </w:r>
      <w:r w:rsidR="00A77F48">
        <w:rPr>
          <w:color w:val="000000"/>
          <w:sz w:val="28"/>
          <w:szCs w:val="28"/>
        </w:rPr>
        <w:t xml:space="preserve"> </w:t>
      </w:r>
      <w:r w:rsidRPr="00430CAD">
        <w:rPr>
          <w:color w:val="000000"/>
          <w:sz w:val="28"/>
          <w:szCs w:val="28"/>
        </w:rPr>
        <w:t xml:space="preserve">прежнему остается главной формой организации учебного процесса. В сложных современных условиях, когда проблемы экономики страны стоят так остро, решение их в значительной мере зависит от качества подготовки обучающихся к труду, в том числе и сельскохозяйственному. Главное на уроке – это воспитание любознательности у ребенка, стремление познать непознанное, узнать новое в общеизвестном, получить удовлетворение от умения двигаться вперед. Таким образом, речь идет об усилении мотивационной стороны урока. </w:t>
      </w:r>
    </w:p>
    <w:p w:rsidR="006769A2" w:rsidRPr="00430CAD" w:rsidRDefault="002B7F1C" w:rsidP="002A19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  </w:t>
      </w:r>
      <w:r w:rsidR="00271C40" w:rsidRPr="00430CAD">
        <w:rPr>
          <w:color w:val="000000"/>
          <w:sz w:val="28"/>
          <w:szCs w:val="28"/>
        </w:rPr>
        <w:t xml:space="preserve">Для того чтобы сформулировать активизацию учебной деятельности учащихся, используется весь арсенал методов организации и осуществления учебной деятельности - словесные, наглядные и практические методы, репродуктивные и поисковые методы, индуктивные и дедуктивные методы, а также методы самостоятельной работы. Основным источником интересов к самой учебной деятельности является, прежде всего, ее содержание. Для того чтобы содержание оказало особенно сильное стимулирующее влияние, оно должно отвечать целому ряду требований, сформулированных в принципах обучения (научность, связь с жизнью, систематичность и последовательность, и так далее). Однако имеются некоторые специальные приемы. К ним в первую очередь можно отнести создание ситуации новизны, актуальности, приближения содержания к самым важным открытиям в науке, технике, к достижениям современной культуры, искусства, литературы. С этой целью подбираю специальные приемы, факты, иллюстрации, которые вызывают особый интерес </w:t>
      </w:r>
      <w:r w:rsidR="006769A2" w:rsidRPr="00430CAD">
        <w:rPr>
          <w:color w:val="000000"/>
          <w:sz w:val="28"/>
          <w:szCs w:val="28"/>
        </w:rPr>
        <w:t xml:space="preserve">общества. </w:t>
      </w:r>
      <w:r w:rsidR="00271C40" w:rsidRPr="00430CAD">
        <w:rPr>
          <w:color w:val="000000"/>
          <w:sz w:val="28"/>
          <w:szCs w:val="28"/>
        </w:rPr>
        <w:t xml:space="preserve">В этом случае ученики значительно ярче и глубже осознают важность, значимость изучаемых вопросов и от того относятся к ним с большим интересом. Но деятельность не может протекать успешно, если при этом не используются методы стимулирования, контроля, самоконтроля и самооценки. </w:t>
      </w:r>
    </w:p>
    <w:p w:rsidR="001A353D" w:rsidRPr="00430CAD" w:rsidRDefault="001A353D" w:rsidP="002A19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b/>
          <w:bCs/>
          <w:color w:val="000000"/>
          <w:sz w:val="28"/>
          <w:szCs w:val="28"/>
        </w:rPr>
        <w:t xml:space="preserve">         </w:t>
      </w:r>
      <w:r w:rsidR="00271C40" w:rsidRPr="00430CAD">
        <w:rPr>
          <w:b/>
          <w:bCs/>
          <w:color w:val="000000"/>
          <w:sz w:val="28"/>
          <w:szCs w:val="28"/>
        </w:rPr>
        <w:t>Решение задач.</w:t>
      </w:r>
      <w:r w:rsidR="00271C40" w:rsidRPr="00430CAD">
        <w:rPr>
          <w:color w:val="000000"/>
          <w:sz w:val="28"/>
          <w:szCs w:val="28"/>
        </w:rPr>
        <w:t> </w:t>
      </w:r>
    </w:p>
    <w:p w:rsidR="00271C40" w:rsidRPr="00430CAD" w:rsidRDefault="002A1993" w:rsidP="002A19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</w:t>
      </w:r>
      <w:r w:rsidR="001A353D" w:rsidRPr="00430CAD">
        <w:rPr>
          <w:color w:val="000000"/>
          <w:sz w:val="28"/>
          <w:szCs w:val="28"/>
        </w:rPr>
        <w:t xml:space="preserve">  </w:t>
      </w:r>
      <w:r w:rsidR="00271C40" w:rsidRPr="00430CAD">
        <w:rPr>
          <w:color w:val="000000"/>
          <w:sz w:val="28"/>
          <w:szCs w:val="28"/>
        </w:rPr>
        <w:t xml:space="preserve">Важным условием повышения эффективности учебно-воспитательного процесса является активизация познавательной и мыслительной деятельности школьников. Перед </w:t>
      </w:r>
      <w:r w:rsidR="006769A2" w:rsidRPr="00430CAD">
        <w:rPr>
          <w:color w:val="000000"/>
          <w:sz w:val="28"/>
          <w:szCs w:val="28"/>
        </w:rPr>
        <w:t>собой ставлю задачи</w:t>
      </w:r>
      <w:r w:rsidR="00271C40" w:rsidRPr="00430CAD">
        <w:rPr>
          <w:color w:val="000000"/>
          <w:sz w:val="28"/>
          <w:szCs w:val="28"/>
        </w:rPr>
        <w:t xml:space="preserve">: не просто дать школьникам сумму знаний по предмету, но и сформировать у них логическое мышление, умение устанавливать причинно-следственные связи с ранее изученным материалом; учит анализировать, сравнивать, обобщать. Эту работу </w:t>
      </w:r>
      <w:r w:rsidR="006769A2" w:rsidRPr="00430CAD">
        <w:rPr>
          <w:color w:val="000000"/>
          <w:sz w:val="28"/>
          <w:szCs w:val="28"/>
        </w:rPr>
        <w:t>начинаю с учащимися 5 класса</w:t>
      </w:r>
      <w:r w:rsidR="00271C40" w:rsidRPr="00430CAD">
        <w:rPr>
          <w:color w:val="000000"/>
          <w:sz w:val="28"/>
          <w:szCs w:val="28"/>
        </w:rPr>
        <w:t>. Существует большое разнообразие методических приемов, с помощью которых можно управлять умственным развитием школьников. В практике работы накоплен определенный опыт использования на уроках вопросов-заданий, вопросов - задач для вовлечения учащихся в активный познавательный поиск для формирования у них приемов умственного труда – это решение задач, содержание которых имеет сельскохозяйственную направленность.</w:t>
      </w:r>
    </w:p>
    <w:p w:rsidR="00271C40" w:rsidRPr="00430CAD" w:rsidRDefault="002A1993" w:rsidP="002A19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lastRenderedPageBreak/>
        <w:t xml:space="preserve">     </w:t>
      </w:r>
      <w:r w:rsidR="006769A2" w:rsidRPr="00430CAD">
        <w:rPr>
          <w:color w:val="000000"/>
          <w:sz w:val="28"/>
          <w:szCs w:val="28"/>
        </w:rPr>
        <w:t xml:space="preserve">Так, </w:t>
      </w:r>
      <w:r w:rsidR="00271C40" w:rsidRPr="00430CAD">
        <w:rPr>
          <w:color w:val="000000"/>
          <w:sz w:val="28"/>
          <w:szCs w:val="28"/>
        </w:rPr>
        <w:t>при изучении темы «Глинистые и песчаные почвы» я решаю с учащимися задачу такого содержания – «Глубина посадки картофеля на легких песчаных почвах 12-14 см, на средних суглинках – 8-10 см, на тяжелых – 6-7 см» Чем это объясняется?</w:t>
      </w:r>
    </w:p>
    <w:p w:rsidR="00271C40" w:rsidRPr="00430CAD" w:rsidRDefault="002A1993" w:rsidP="002A19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  </w:t>
      </w:r>
      <w:r w:rsidR="00271C40" w:rsidRPr="00430CAD">
        <w:rPr>
          <w:color w:val="000000"/>
          <w:sz w:val="28"/>
          <w:szCs w:val="28"/>
        </w:rPr>
        <w:t>Учащиеся на основе данных, изложенных в этой задаче, путем логического мышления должны выявить причины различной глубины посадки картофеля, связанные со свойствами глинистых и песчаных почв.</w:t>
      </w:r>
      <w:r w:rsidR="001A353D" w:rsidRPr="00430CAD">
        <w:rPr>
          <w:color w:val="000000"/>
          <w:sz w:val="28"/>
          <w:szCs w:val="28"/>
        </w:rPr>
        <w:t xml:space="preserve"> </w:t>
      </w:r>
      <w:r w:rsidR="00271C40" w:rsidRPr="00430CAD">
        <w:rPr>
          <w:color w:val="000000"/>
          <w:sz w:val="28"/>
          <w:szCs w:val="28"/>
        </w:rPr>
        <w:t>Задачу решаем в ходе фронтальной беседы. Школьники с большой активностью включаются в беседу. Прочитав содержание задачи, я прошу учащихся вспомнить основные свойства глинистых и песчаных почв. Далее спрашиваю, какие из этих свойств послужили причиной посадки картофеля на разную глубину? Путем рассуждений и установления причинно-следственных связей учащиеся приходят к правильному выводу: «Причиной посадки картофеля на разную глубину является свойс</w:t>
      </w:r>
      <w:r w:rsidR="00A77F48">
        <w:rPr>
          <w:color w:val="000000"/>
          <w:sz w:val="28"/>
          <w:szCs w:val="28"/>
        </w:rPr>
        <w:t xml:space="preserve">тво глинистых и песчаных почв по </w:t>
      </w:r>
      <w:r w:rsidR="00271C40" w:rsidRPr="00430CAD">
        <w:rPr>
          <w:color w:val="000000"/>
          <w:sz w:val="28"/>
          <w:szCs w:val="28"/>
        </w:rPr>
        <w:t>разному пропускать и удерживать воду. Песчаные почвы хорошо пропускают воду, но плохо её удерживают, поэтому верхний слой таких почв всегда сухой, а для прорастания семян нужна влага. Учитывая это семена культурных растений на песчаных почвах нужно заделывать поглубже, чем в глинистых. Именно и поэтому(делают учащиеся вывод) глубина посадки картофеля на песчаных почвах составила 12-14 см, а на глинистых – 6-7 см. Решение подобных задач помогает осуществлять связь теоретических знаний учащихся с практикой, требует применения умений анализировать, составлять, использовать имеющиеся знания в новой ситуации.</w:t>
      </w:r>
    </w:p>
    <w:p w:rsidR="00271C40" w:rsidRPr="00430CAD" w:rsidRDefault="001A353D" w:rsidP="001A3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b/>
          <w:bCs/>
          <w:color w:val="000000"/>
          <w:sz w:val="28"/>
          <w:szCs w:val="28"/>
        </w:rPr>
        <w:t xml:space="preserve">           </w:t>
      </w:r>
      <w:r w:rsidR="00271C40" w:rsidRPr="00430CAD">
        <w:rPr>
          <w:b/>
          <w:bCs/>
          <w:color w:val="000000"/>
          <w:sz w:val="28"/>
          <w:szCs w:val="28"/>
        </w:rPr>
        <w:t>Использование проблемных и поисковых вопросов.</w:t>
      </w:r>
    </w:p>
    <w:p w:rsidR="00271C40" w:rsidRPr="00430CAD" w:rsidRDefault="00271C40" w:rsidP="001A353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>Побудить интерес к материалу может вопрос, обращенный учителем к школьникам, если он сформулирован так, что заставляет размышлять. К ним относятся вопросы, требующие от учащихся объяснения тех или иных приемов, операций, действий, применяемых в сельском хозяйстве. На эти вопросы учащиеся не сразу могут ответить, и задача учителя состоит в том, чтобы направить мысль учащихся в нужном русле. Для этого необходимо заранее продумывать и дополнительные вопросы, которые помогут найти решение проблемы.</w:t>
      </w:r>
    </w:p>
    <w:p w:rsidR="00271C40" w:rsidRPr="00430CAD" w:rsidRDefault="001A353D" w:rsidP="001A3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   </w:t>
      </w:r>
      <w:r w:rsidR="00271C40" w:rsidRPr="00430CAD">
        <w:rPr>
          <w:color w:val="000000"/>
          <w:sz w:val="28"/>
          <w:szCs w:val="28"/>
        </w:rPr>
        <w:t>Примеры таких вопросов по с\х труду: Зачем проводят рыхление почвы?</w:t>
      </w:r>
      <w:r w:rsidRPr="00430CAD">
        <w:rPr>
          <w:color w:val="000000"/>
          <w:sz w:val="28"/>
          <w:szCs w:val="28"/>
        </w:rPr>
        <w:t xml:space="preserve"> </w:t>
      </w:r>
      <w:r w:rsidR="00271C40" w:rsidRPr="00430CAD">
        <w:rPr>
          <w:color w:val="000000"/>
          <w:sz w:val="28"/>
          <w:szCs w:val="28"/>
        </w:rPr>
        <w:t xml:space="preserve">Почему нельзя хранить влажные семена? Почему сенокос в хозяйстве следует начинать до цветения растений? </w:t>
      </w:r>
      <w:r w:rsidR="006769A2" w:rsidRPr="00430CAD">
        <w:rPr>
          <w:color w:val="000000"/>
          <w:sz w:val="28"/>
          <w:szCs w:val="28"/>
        </w:rPr>
        <w:t>Почему нельзя брать землю для рассады в подполе?</w:t>
      </w:r>
    </w:p>
    <w:p w:rsidR="00271C40" w:rsidRPr="00430CAD" w:rsidRDefault="001A353D" w:rsidP="001A3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   </w:t>
      </w:r>
      <w:r w:rsidR="00271C40" w:rsidRPr="00430CAD">
        <w:rPr>
          <w:color w:val="000000"/>
          <w:sz w:val="28"/>
          <w:szCs w:val="28"/>
        </w:rPr>
        <w:t>Дети высказывают свои предложения, пытаются привести доказательства. Этим самым раскрывают свое мышление, учатся рассуждать, сравнивать, сопоставлять, делать выводы.</w:t>
      </w:r>
    </w:p>
    <w:p w:rsidR="00271C40" w:rsidRPr="00430CAD" w:rsidRDefault="001A353D" w:rsidP="001A3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   </w:t>
      </w:r>
      <w:r w:rsidR="00271C40" w:rsidRPr="00430CAD">
        <w:rPr>
          <w:color w:val="000000"/>
          <w:sz w:val="28"/>
          <w:szCs w:val="28"/>
        </w:rPr>
        <w:t>Конкретный пример использования таких вопросов мною. При изучении темы «Выращивание столовых корнеплодов» в 6-ом классе учащимся задаю вопрос – Почему корнеплоды (морковь и свекла) накапливают питательные вещества в своих корнях?</w:t>
      </w:r>
    </w:p>
    <w:p w:rsidR="00271C40" w:rsidRPr="00430CAD" w:rsidRDefault="001A353D" w:rsidP="001A3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  </w:t>
      </w:r>
      <w:r w:rsidR="00271C40" w:rsidRPr="00430CAD">
        <w:rPr>
          <w:color w:val="000000"/>
          <w:sz w:val="28"/>
          <w:szCs w:val="28"/>
        </w:rPr>
        <w:t>Ученики сразу не могут дать правильный ответ на этот вопрос. Они предполагают, что корнеплоды откладывают питательные вещества для питания людей, для использования отложенных питательных веществ в случае необходимости в будущем. И так высказывания учащихся неправильны, но они хотят узнать правильный ответ, значит, я сумела пробудить у них любопытство, заинтересовать в знании этого вопроса. В дальнейшем я задаю им дополнительные вопросы, и сообща находим правильный ответ.</w:t>
      </w:r>
    </w:p>
    <w:p w:rsidR="00271C40" w:rsidRPr="00430CAD" w:rsidRDefault="00271C40" w:rsidP="001A3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>Дополнительные вопросы:</w:t>
      </w:r>
    </w:p>
    <w:p w:rsidR="00271C40" w:rsidRPr="00430CAD" w:rsidRDefault="00271C40" w:rsidP="001A35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>Почему морковь и свеклу называют двулетними растениями?</w:t>
      </w:r>
    </w:p>
    <w:p w:rsidR="00271C40" w:rsidRPr="00430CAD" w:rsidRDefault="00271C40" w:rsidP="001A35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lastRenderedPageBreak/>
        <w:t>Что вырастает у столовой свеклы (моркови) в первый год?</w:t>
      </w:r>
    </w:p>
    <w:p w:rsidR="00271C40" w:rsidRPr="00430CAD" w:rsidRDefault="00271C40" w:rsidP="001A35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>Что образуется у растения моркови (свеклы) на второй год?</w:t>
      </w:r>
    </w:p>
    <w:p w:rsidR="00271C40" w:rsidRPr="00430CAD" w:rsidRDefault="00271C40" w:rsidP="001A35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>Откуда берут питательные вещества на образование семян корнеплоды?</w:t>
      </w:r>
    </w:p>
    <w:p w:rsidR="00271C40" w:rsidRPr="00430CAD" w:rsidRDefault="00271C40" w:rsidP="001A3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Постановка вопросов в такой последовательности позволяет учителю, предполагая возможные ответы учащихся мобилизовать их знания. Из курса </w:t>
      </w:r>
      <w:r w:rsidR="006769A2" w:rsidRPr="00430CAD">
        <w:rPr>
          <w:color w:val="000000"/>
          <w:sz w:val="28"/>
          <w:szCs w:val="28"/>
        </w:rPr>
        <w:t>биологии</w:t>
      </w:r>
      <w:r w:rsidRPr="00430CAD">
        <w:rPr>
          <w:color w:val="000000"/>
          <w:sz w:val="28"/>
          <w:szCs w:val="28"/>
        </w:rPr>
        <w:t>: об образовании органических веществ (крахмала, сахара, белка, жира) в зеленых листьях растений и отложении этих веществ в корнеплодах, о расходовании питательных веществ при образовании семян на втором году жизни, о вегетативном размножении растений корнеплодами. Важно при этом обращать внимание на полноту, аргументированность, логику построения, правильность ответов учащихся и культуру их речи.</w:t>
      </w:r>
    </w:p>
    <w:p w:rsidR="00271C40" w:rsidRPr="00430CAD" w:rsidRDefault="001A353D" w:rsidP="001A3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b/>
          <w:bCs/>
          <w:color w:val="000000"/>
          <w:sz w:val="28"/>
          <w:szCs w:val="28"/>
        </w:rPr>
        <w:t xml:space="preserve">      </w:t>
      </w:r>
      <w:r w:rsidR="00271C40" w:rsidRPr="00430CAD">
        <w:rPr>
          <w:b/>
          <w:bCs/>
          <w:color w:val="000000"/>
          <w:sz w:val="28"/>
          <w:szCs w:val="28"/>
        </w:rPr>
        <w:t>Демонстрация опытов.</w:t>
      </w:r>
    </w:p>
    <w:p w:rsidR="00271C40" w:rsidRPr="00430CAD" w:rsidRDefault="001A353D" w:rsidP="001A3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   </w:t>
      </w:r>
      <w:r w:rsidR="00271C40" w:rsidRPr="00430CAD">
        <w:rPr>
          <w:color w:val="000000"/>
          <w:sz w:val="28"/>
          <w:szCs w:val="28"/>
        </w:rPr>
        <w:t>Для подготовки учащихся к сельскохозяйственному труду особую значимость приобретает изучение вопросов жизнедеятельности растений, без которых невозможно выявить оптимальные условия их выращивания. Вопросы физиологии наиболее трудно усваиваются учащимися, и здесь большую помощь может оказать демонстрация опытов. Например, при изучении темы «УСЛОВИЯ, НЕОБХОДИМЫЕ ДЛЯ ПРОРАСТАНИЯ СЕМЯН» в 5</w:t>
      </w:r>
      <w:r w:rsidR="00A77F48">
        <w:rPr>
          <w:color w:val="000000"/>
          <w:sz w:val="28"/>
          <w:szCs w:val="28"/>
        </w:rPr>
        <w:t>-</w:t>
      </w:r>
      <w:r w:rsidR="00271C40" w:rsidRPr="00430CAD">
        <w:rPr>
          <w:color w:val="000000"/>
          <w:sz w:val="28"/>
          <w:szCs w:val="28"/>
        </w:rPr>
        <w:t>ом классе, учащихся под руководством учителя закладывают опыты, демонстрирующие условия, необходимые для прорастания семян. В течение времени эксперимента учащиеся наблюдают за прорастанием, ухаживают за прорастающими семенами и проростками, делают записи и зарисовки объектов изучения, готовят выступления в соответствии с заданиями.</w:t>
      </w:r>
    </w:p>
    <w:p w:rsidR="00271C40" w:rsidRPr="00430CAD" w:rsidRDefault="00271C40" w:rsidP="001A35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>группа изучает необходимость воды и воздуха для прорастания семян;</w:t>
      </w:r>
    </w:p>
    <w:p w:rsidR="00271C40" w:rsidRPr="00430CAD" w:rsidRDefault="00271C40" w:rsidP="001A35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>группа</w:t>
      </w:r>
      <w:r w:rsidR="00A77F48">
        <w:rPr>
          <w:color w:val="000000"/>
          <w:sz w:val="28"/>
          <w:szCs w:val="28"/>
        </w:rPr>
        <w:t>-</w:t>
      </w:r>
      <w:r w:rsidRPr="00430CAD">
        <w:rPr>
          <w:color w:val="000000"/>
          <w:sz w:val="28"/>
          <w:szCs w:val="28"/>
        </w:rPr>
        <w:t xml:space="preserve"> влияние температурных условий на прорастание семян;</w:t>
      </w:r>
    </w:p>
    <w:p w:rsidR="00271C40" w:rsidRPr="00430CAD" w:rsidRDefault="00271C40" w:rsidP="001A35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>группа</w:t>
      </w:r>
      <w:r w:rsidR="00A77F48">
        <w:rPr>
          <w:color w:val="000000"/>
          <w:sz w:val="28"/>
          <w:szCs w:val="28"/>
        </w:rPr>
        <w:t>-</w:t>
      </w:r>
      <w:r w:rsidRPr="00430CAD">
        <w:rPr>
          <w:color w:val="000000"/>
          <w:sz w:val="28"/>
          <w:szCs w:val="28"/>
        </w:rPr>
        <w:t xml:space="preserve"> влияние света на прорастание семян</w:t>
      </w:r>
    </w:p>
    <w:p w:rsidR="001A353D" w:rsidRPr="00430CAD" w:rsidRDefault="001A353D" w:rsidP="001A3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    </w:t>
      </w:r>
      <w:r w:rsidR="00271C40" w:rsidRPr="00430CAD">
        <w:rPr>
          <w:color w:val="000000"/>
          <w:sz w:val="28"/>
          <w:szCs w:val="28"/>
        </w:rPr>
        <w:t>Влияние </w:t>
      </w:r>
      <w:r w:rsidR="00271C40" w:rsidRPr="00430CAD">
        <w:rPr>
          <w:bCs/>
          <w:color w:val="000000"/>
          <w:sz w:val="28"/>
          <w:szCs w:val="28"/>
        </w:rPr>
        <w:t>воды и воздуха</w:t>
      </w:r>
      <w:r w:rsidR="00271C40" w:rsidRPr="00430CAD">
        <w:rPr>
          <w:color w:val="000000"/>
          <w:sz w:val="28"/>
          <w:szCs w:val="28"/>
        </w:rPr>
        <w:t> на прорастание семян. Изучали необходимость воды и воздуха для прорастания семян. Для этого в первую чашу поместили сухие семена, во второй – семена чуть залили водой так, чтобы им был доступ воздуха, в третьем стакане – семена залили водой, наполнив стакан до половины, так, чтобы слой воды не пропускал воздух к семенам. Спустя пять дней, обнаружили: в первой чаше семена остались без изменений, во второй – у семян появились корешки, в третьем стакане – семена погибли без доступа воздуха, загнили, и вода издавала неприятный запах. Из эксперимента можно сделать вывод, что семена</w:t>
      </w:r>
      <w:r w:rsidR="006769A2" w:rsidRPr="00430CAD">
        <w:rPr>
          <w:color w:val="000000"/>
          <w:sz w:val="28"/>
          <w:szCs w:val="28"/>
        </w:rPr>
        <w:t xml:space="preserve"> </w:t>
      </w:r>
      <w:r w:rsidR="00271C40" w:rsidRPr="00430CAD">
        <w:rPr>
          <w:bCs/>
          <w:color w:val="000000"/>
          <w:sz w:val="28"/>
          <w:szCs w:val="28"/>
        </w:rPr>
        <w:t>прорастают в присутствии воды при доступе воздуха.</w:t>
      </w:r>
      <w:r w:rsidR="00271C40" w:rsidRPr="00430CAD">
        <w:rPr>
          <w:color w:val="000000"/>
          <w:sz w:val="28"/>
          <w:szCs w:val="28"/>
        </w:rPr>
        <w:t> </w:t>
      </w:r>
    </w:p>
    <w:p w:rsidR="001A353D" w:rsidRPr="00430CAD" w:rsidRDefault="001A353D" w:rsidP="001A3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 </w:t>
      </w:r>
      <w:r w:rsidR="00271C40" w:rsidRPr="00430CAD">
        <w:rPr>
          <w:color w:val="000000"/>
          <w:sz w:val="28"/>
          <w:szCs w:val="28"/>
        </w:rPr>
        <w:t xml:space="preserve">Влияние температурных условий на прорастание семян. На прорастание семян влияют температурные условия. Одним растениям для прорастания их семян нужно много тепла, другие прорастают при достаточно низких температурах. Мы проводили опыт с фасолью. Одну часть семян поместили в теплое место при температуре +20 градусов, другую </w:t>
      </w:r>
      <w:r w:rsidR="00A77F48">
        <w:rPr>
          <w:color w:val="000000"/>
          <w:sz w:val="28"/>
          <w:szCs w:val="28"/>
        </w:rPr>
        <w:t>-</w:t>
      </w:r>
      <w:r w:rsidR="00271C40" w:rsidRPr="00430CAD">
        <w:rPr>
          <w:color w:val="000000"/>
          <w:sz w:val="28"/>
          <w:szCs w:val="28"/>
        </w:rPr>
        <w:t xml:space="preserve"> в прохладное, при температуре +5 градусов. Спустя пять дней наблюдали</w:t>
      </w:r>
      <w:r w:rsidR="00A77F48">
        <w:rPr>
          <w:color w:val="000000"/>
          <w:sz w:val="28"/>
          <w:szCs w:val="28"/>
        </w:rPr>
        <w:t>-</w:t>
      </w:r>
      <w:r w:rsidR="00271C40" w:rsidRPr="00430CAD">
        <w:rPr>
          <w:color w:val="000000"/>
          <w:sz w:val="28"/>
          <w:szCs w:val="28"/>
        </w:rPr>
        <w:t xml:space="preserve"> в тепле семена быстро дали корешки, затем стебельки, а семена, находившиеся в прохладном месте, лишь слабо «проклюнулись»</w:t>
      </w:r>
      <w:r w:rsidRPr="00430CAD">
        <w:rPr>
          <w:color w:val="000000"/>
          <w:sz w:val="28"/>
          <w:szCs w:val="28"/>
        </w:rPr>
        <w:t>.</w:t>
      </w:r>
    </w:p>
    <w:p w:rsidR="00924BE0" w:rsidRPr="00430CAD" w:rsidRDefault="001A353D" w:rsidP="001A3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 </w:t>
      </w:r>
      <w:r w:rsidR="00271C40" w:rsidRPr="00430CAD">
        <w:rPr>
          <w:color w:val="000000"/>
          <w:sz w:val="28"/>
          <w:szCs w:val="28"/>
        </w:rPr>
        <w:t xml:space="preserve"> Из эксперимента можно сделать вывод: при проращивании семян необходимо учитывать </w:t>
      </w:r>
      <w:r w:rsidR="00271C40" w:rsidRPr="00430CAD">
        <w:rPr>
          <w:bCs/>
          <w:color w:val="000000"/>
          <w:sz w:val="28"/>
          <w:szCs w:val="28"/>
        </w:rPr>
        <w:t>температурные условия.</w:t>
      </w:r>
      <w:r w:rsidR="00271C40" w:rsidRPr="00430CAD">
        <w:rPr>
          <w:color w:val="000000"/>
          <w:sz w:val="28"/>
          <w:szCs w:val="28"/>
        </w:rPr>
        <w:t xml:space="preserve"> Влияние света на прорастание семян. Для эксперимента одновременно одну часть семян поместили в темный шкаф, вторую оставили на свету. Через пять дней семена взошли с одинаковой скоростью, как на свету, так и в темноте. Таким образом, из эксперимента можно сделать вывод, что всхожесть семян не зависит от присутствия света. Для большей части. </w:t>
      </w:r>
      <w:r w:rsidRPr="00430CAD">
        <w:rPr>
          <w:color w:val="000000"/>
          <w:sz w:val="28"/>
          <w:szCs w:val="28"/>
        </w:rPr>
        <w:t>семян </w:t>
      </w:r>
      <w:r w:rsidRPr="00430CAD">
        <w:rPr>
          <w:bCs/>
          <w:color w:val="000000"/>
          <w:sz w:val="28"/>
          <w:szCs w:val="28"/>
        </w:rPr>
        <w:t>присутствие света необязательно.</w:t>
      </w:r>
    </w:p>
    <w:p w:rsidR="00271C40" w:rsidRPr="00430CAD" w:rsidRDefault="00271C40" w:rsidP="00E111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lastRenderedPageBreak/>
        <w:t>При изучении темы</w:t>
      </w:r>
      <w:r w:rsidR="00A77F48">
        <w:rPr>
          <w:color w:val="000000"/>
          <w:sz w:val="28"/>
          <w:szCs w:val="28"/>
        </w:rPr>
        <w:t xml:space="preserve"> </w:t>
      </w:r>
      <w:r w:rsidRPr="00430CAD">
        <w:rPr>
          <w:color w:val="000000"/>
          <w:sz w:val="28"/>
          <w:szCs w:val="28"/>
        </w:rPr>
        <w:t xml:space="preserve">«Состав почвы» в 6-ом классе мы проделываем такой опыт. Опыт закладывают в ящике с заставленной стенкой за 10-12 дней до урока. Посредине ящика вставляют деревянную перегородку, которая делит его на две равные половины. В одну половину насыпают плодородной почвы, а в другую смесь глины и песка. В каждой половине ящика ближе к заставленной стенке, высаживают проростки гороха или фасоли одинакового размера (семядоли у проростков удаляют для скорости проведения опыта). Учащиеся ведут наблюдения за развитием корневой системы и надземных частей растений. Делают выводы о значении перегноя в составе почвы. Такие же опыты можно и проделать с учащимися о влиянии глубины заделки семян на появлении всходов при выращивании моркови, свеклы, репы, капусты и других изучаемых с\х культур. Знания, полученные в результате демонстрационных опытов, и если в нем принимали участие сами ребята, надолго остаются в памяти учащихся. </w:t>
      </w:r>
    </w:p>
    <w:p w:rsidR="00271C40" w:rsidRPr="00430CAD" w:rsidRDefault="001A353D" w:rsidP="00E111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b/>
          <w:bCs/>
          <w:color w:val="000000"/>
          <w:sz w:val="28"/>
          <w:szCs w:val="28"/>
        </w:rPr>
        <w:t xml:space="preserve">      </w:t>
      </w:r>
      <w:r w:rsidR="00271C40" w:rsidRPr="00430CAD">
        <w:rPr>
          <w:b/>
          <w:bCs/>
          <w:color w:val="000000"/>
          <w:sz w:val="28"/>
          <w:szCs w:val="28"/>
        </w:rPr>
        <w:t>Использование интересных и занимательных данных.</w:t>
      </w:r>
    </w:p>
    <w:p w:rsidR="00271C40" w:rsidRPr="00430CAD" w:rsidRDefault="001A353D" w:rsidP="00E111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   </w:t>
      </w:r>
      <w:r w:rsidR="00271C40" w:rsidRPr="00430CAD">
        <w:rPr>
          <w:color w:val="000000"/>
          <w:sz w:val="28"/>
          <w:szCs w:val="28"/>
        </w:rPr>
        <w:t>Известно, что внимание детей можно привлечь материалом, содержащим сведения необычные, загадочные, неожиданные. Учитель может этим воспользоваться. Например, при изучении свиноводства я знакомила учащихся с такими данными. К пятерке наиболее умных животных (обезьяна, слон, дельфин, собака, медведь) исследователи добавляют свинью, как шестого представителя этой плеяды «умников». Кроме того опыты говорят о тонкой наблюдательности и о редкой сообразительности свиней. И что еще интересно, по составу и усвояемости пищи свинья стоит к человеку ближе всех. Болеет теми же болезнями, что и человек, и лечить её можно такими же лекарствами, как и людей. Свиньи прекрасно дрессируются. В цирках они исполняют разнообразные трюки</w:t>
      </w:r>
      <w:r w:rsidR="00924BE0" w:rsidRPr="00430CAD">
        <w:rPr>
          <w:color w:val="000000"/>
          <w:sz w:val="28"/>
          <w:szCs w:val="28"/>
        </w:rPr>
        <w:t>.</w:t>
      </w:r>
      <w:r w:rsidR="00271C40" w:rsidRPr="00430CAD">
        <w:rPr>
          <w:color w:val="000000"/>
          <w:sz w:val="28"/>
          <w:szCs w:val="28"/>
        </w:rPr>
        <w:t xml:space="preserve"> Обоняние у свиней отличное. Они даже с собаками-пуделями успешно конкурируют в розыске грибов трюфелей.</w:t>
      </w:r>
    </w:p>
    <w:p w:rsidR="00271C40" w:rsidRPr="00430CAD" w:rsidRDefault="001A353D" w:rsidP="001A3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    </w:t>
      </w:r>
      <w:r w:rsidR="00271C40" w:rsidRPr="00430CAD">
        <w:rPr>
          <w:color w:val="000000"/>
          <w:sz w:val="28"/>
          <w:szCs w:val="28"/>
        </w:rPr>
        <w:t>Свинья не только умное животное, но и весьма полезное. Это самое плодовитое и скороспелое сельскохозяйственное животное. За один опорос свинья даёт 10-12 и более поросят. В возрасте 12-15 месяцев уже приносят приплод. За сезон размножения можно получить два опороса, а это 20-25 поросят в год. На 1 кг. Привеса свиньям требуется в полтора раза меньше корма, чем корове, вдвое меньше, чем овце. По приросту живой массы после рождения свиньи в 15-20 раз превосходят крупных сельскохозяйственных животных, увеличивая её к моменту созревания в 208 раз. От одной свиньи можно получить ежегодно до 2,5 тонн мяса в живом весе. Разумеется, имеется в виду её потомство, а не собственный привес.</w:t>
      </w:r>
    </w:p>
    <w:p w:rsidR="00271C40" w:rsidRPr="00430CAD" w:rsidRDefault="001A353D" w:rsidP="001A3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  </w:t>
      </w:r>
      <w:r w:rsidR="00271C40" w:rsidRPr="00430CAD">
        <w:rPr>
          <w:color w:val="000000"/>
          <w:sz w:val="28"/>
          <w:szCs w:val="28"/>
        </w:rPr>
        <w:t>Интерес детей, таким образом, возбужден, и они охотно выполняют все задания, связанные с изучением свиноводства.</w:t>
      </w:r>
    </w:p>
    <w:p w:rsidR="00271C40" w:rsidRPr="00430CAD" w:rsidRDefault="001A353D" w:rsidP="001A3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  </w:t>
      </w:r>
      <w:r w:rsidR="00271C40" w:rsidRPr="00430CAD">
        <w:rPr>
          <w:color w:val="000000"/>
          <w:sz w:val="28"/>
          <w:szCs w:val="28"/>
        </w:rPr>
        <w:t xml:space="preserve">Приступая к новой теме, </w:t>
      </w:r>
      <w:r w:rsidR="00924BE0" w:rsidRPr="00430CAD">
        <w:rPr>
          <w:color w:val="000000"/>
          <w:sz w:val="28"/>
          <w:szCs w:val="28"/>
        </w:rPr>
        <w:t>использую познавательный, занимательный материал в начале изучения темы</w:t>
      </w:r>
      <w:r w:rsidR="00271C40" w:rsidRPr="00430CAD">
        <w:rPr>
          <w:color w:val="000000"/>
          <w:sz w:val="28"/>
          <w:szCs w:val="28"/>
        </w:rPr>
        <w:t>.</w:t>
      </w:r>
    </w:p>
    <w:p w:rsidR="00271C40" w:rsidRPr="00430CAD" w:rsidRDefault="001A353D" w:rsidP="001A3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b/>
          <w:bCs/>
          <w:color w:val="000000"/>
          <w:sz w:val="28"/>
          <w:szCs w:val="28"/>
        </w:rPr>
        <w:t xml:space="preserve">    </w:t>
      </w:r>
      <w:r w:rsidR="00E11153" w:rsidRPr="00430CAD">
        <w:rPr>
          <w:b/>
          <w:bCs/>
          <w:color w:val="000000"/>
          <w:sz w:val="28"/>
          <w:szCs w:val="28"/>
        </w:rPr>
        <w:t xml:space="preserve">Кроссворды </w:t>
      </w:r>
      <w:r w:rsidR="00271C40" w:rsidRPr="00430CAD">
        <w:rPr>
          <w:b/>
          <w:bCs/>
          <w:color w:val="000000"/>
          <w:sz w:val="28"/>
          <w:szCs w:val="28"/>
        </w:rPr>
        <w:t>на уроках.</w:t>
      </w:r>
    </w:p>
    <w:p w:rsidR="00271C40" w:rsidRPr="00430CAD" w:rsidRDefault="00E11153" w:rsidP="001A3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  </w:t>
      </w:r>
      <w:r w:rsidR="00271C40" w:rsidRPr="00430CAD">
        <w:rPr>
          <w:color w:val="000000"/>
          <w:sz w:val="28"/>
          <w:szCs w:val="28"/>
        </w:rPr>
        <w:t xml:space="preserve">Используемые </w:t>
      </w:r>
      <w:r w:rsidRPr="00430CAD">
        <w:rPr>
          <w:color w:val="000000"/>
          <w:sz w:val="28"/>
          <w:szCs w:val="28"/>
        </w:rPr>
        <w:t>кроссворды</w:t>
      </w:r>
      <w:r w:rsidR="00271C40" w:rsidRPr="00430CAD">
        <w:rPr>
          <w:color w:val="000000"/>
          <w:sz w:val="28"/>
          <w:szCs w:val="28"/>
        </w:rPr>
        <w:t xml:space="preserve"> на уроках, вызывают интерес к изучаемой теме у учащихся, заметно оживля</w:t>
      </w:r>
      <w:r w:rsidRPr="00430CAD">
        <w:rPr>
          <w:color w:val="000000"/>
          <w:sz w:val="28"/>
          <w:szCs w:val="28"/>
        </w:rPr>
        <w:t>ю</w:t>
      </w:r>
      <w:r w:rsidR="00271C40" w:rsidRPr="00430CAD">
        <w:rPr>
          <w:color w:val="000000"/>
          <w:sz w:val="28"/>
          <w:szCs w:val="28"/>
        </w:rPr>
        <w:t xml:space="preserve">т такие части урока, как опрос и закрепление, могут быть использованы в играх и групповой работе, а так же как проблемные задания, требующие прочного знания фактического материала. </w:t>
      </w:r>
      <w:r w:rsidRPr="00430CAD">
        <w:rPr>
          <w:color w:val="000000"/>
          <w:sz w:val="28"/>
          <w:szCs w:val="28"/>
        </w:rPr>
        <w:t>Повторение материала, включение в урок, определение ключевого слова- темы</w:t>
      </w:r>
      <w:r w:rsidR="00271C40" w:rsidRPr="00430CAD">
        <w:rPr>
          <w:color w:val="000000"/>
          <w:sz w:val="28"/>
          <w:szCs w:val="28"/>
        </w:rPr>
        <w:t xml:space="preserve"> </w:t>
      </w:r>
      <w:r w:rsidRPr="00430CAD">
        <w:rPr>
          <w:color w:val="000000"/>
          <w:sz w:val="28"/>
          <w:szCs w:val="28"/>
        </w:rPr>
        <w:t>урока, активизирует познавательную деятельность актуализации знаний.</w:t>
      </w:r>
    </w:p>
    <w:p w:rsidR="00271C40" w:rsidRPr="00430CAD" w:rsidRDefault="00A77F48" w:rsidP="001A35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271C40" w:rsidRPr="00430CAD">
        <w:rPr>
          <w:b/>
          <w:bCs/>
          <w:color w:val="000000"/>
          <w:sz w:val="28"/>
          <w:szCs w:val="28"/>
        </w:rPr>
        <w:t>Уроки с использованием дидактических игр.</w:t>
      </w:r>
    </w:p>
    <w:p w:rsidR="00271C40" w:rsidRPr="00430CAD" w:rsidRDefault="001A353D" w:rsidP="00E111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    </w:t>
      </w:r>
      <w:r w:rsidR="00271C40" w:rsidRPr="00430CAD">
        <w:rPr>
          <w:color w:val="000000"/>
          <w:sz w:val="28"/>
          <w:szCs w:val="28"/>
        </w:rPr>
        <w:t xml:space="preserve">Уроки во время, которых используются дидактические игры, особенно нравятся детям. Игра на уроке снимает напряжение, концентрирует внимание учащихся на </w:t>
      </w:r>
      <w:r w:rsidR="00271C40" w:rsidRPr="00430CAD">
        <w:rPr>
          <w:color w:val="000000"/>
          <w:sz w:val="28"/>
          <w:szCs w:val="28"/>
        </w:rPr>
        <w:lastRenderedPageBreak/>
        <w:t>изучаемом материале, развивает память, наблюдательность. На занятиях можно использовать такие игры, как «Кто больше знает?», «Проверь свою наблюдательность», «Узнай, кто я?», «Почемучки», «Перепутаница», «Цветик-семицветик», «Бой 2-х команд» и</w:t>
      </w:r>
      <w:r w:rsidR="002B7F1C" w:rsidRPr="00430CAD">
        <w:rPr>
          <w:color w:val="000000"/>
          <w:sz w:val="28"/>
          <w:szCs w:val="28"/>
        </w:rPr>
        <w:t xml:space="preserve"> </w:t>
      </w:r>
      <w:r w:rsidR="00271C40" w:rsidRPr="00430CAD">
        <w:rPr>
          <w:color w:val="000000"/>
          <w:sz w:val="28"/>
          <w:szCs w:val="28"/>
        </w:rPr>
        <w:t>т.д. Игра «Проверь свою наблюдательность» проводиться так. На магнитную доску вывешивается таблица, представляющая собой три нарисованных контура изучаемых растений, например, гороха, фасоли и бобовых культур, в 5-ом классе. Детали контуров, листья и плоды растений - съемные. Учитель предлагает проверить учащимся свою наблюдательность: рассмотреть таблицу, найти несоответствия и исправить их. Можно использовать вариант известной игры при словарной работе. Вывесить таблицу с новыми словами. Дети закрывают, глаза в этот момент убирается или закрывается одно из слов. Учащиеся называют «исчезнувшееся слово». Дети любят игру «Почемучка», но она требует долгой подготовки, которая проходит в несколько этапов. Эта игра требует логического мышления, учит устанавливать причинно-следственные связи, требует внимания, участвуя в ней, дети отрабатывают навыки составления вопросов. На первом этапе вопросы к тексту статьи готовит учитель, а читает их «Почемучка»:</w:t>
      </w:r>
    </w:p>
    <w:p w:rsidR="00271C40" w:rsidRPr="00430CAD" w:rsidRDefault="00271C40" w:rsidP="00E1115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>Почему удобрения называются минеральными?</w:t>
      </w:r>
    </w:p>
    <w:p w:rsidR="00271C40" w:rsidRPr="00430CAD" w:rsidRDefault="00271C40" w:rsidP="00E1115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>Почему минеральные удобрения называют азотными?</w:t>
      </w:r>
    </w:p>
    <w:p w:rsidR="00271C40" w:rsidRPr="00430CAD" w:rsidRDefault="00271C40" w:rsidP="00E1115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>Почему – калийными?</w:t>
      </w:r>
    </w:p>
    <w:p w:rsidR="00271C40" w:rsidRPr="00430CAD" w:rsidRDefault="00271C40" w:rsidP="00E1115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>Почему – фосфорными?</w:t>
      </w:r>
    </w:p>
    <w:p w:rsidR="00271C40" w:rsidRPr="00430CAD" w:rsidRDefault="00271C40" w:rsidP="00E1115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>Почему минеральные удобрения нужно правильно хранить ит.д.</w:t>
      </w:r>
    </w:p>
    <w:p w:rsidR="00271C40" w:rsidRPr="00430CAD" w:rsidRDefault="00E11153" w:rsidP="00E111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   </w:t>
      </w:r>
      <w:r w:rsidR="00271C40" w:rsidRPr="00430CAD">
        <w:rPr>
          <w:color w:val="000000"/>
          <w:sz w:val="28"/>
          <w:szCs w:val="28"/>
        </w:rPr>
        <w:t xml:space="preserve">Ученику, который правильно ответил на большее число вопросов «Почемучка» </w:t>
      </w:r>
      <w:r w:rsidRPr="00430CAD">
        <w:rPr>
          <w:color w:val="000000"/>
          <w:sz w:val="28"/>
          <w:szCs w:val="28"/>
        </w:rPr>
        <w:t xml:space="preserve">присваивается звание </w:t>
      </w:r>
      <w:r w:rsidR="00271C40" w:rsidRPr="00430CAD">
        <w:rPr>
          <w:color w:val="000000"/>
          <w:sz w:val="28"/>
          <w:szCs w:val="28"/>
        </w:rPr>
        <w:t>любознательного, а учитель ставит оценку. На втором этапе игры читается вслух статья, и дети сами пробуют составить вопросы – «Почемучки». Все, кто составит вопросы – «почемучки». Все, кто сумеет составить хотя бы один вопрос получают звание «Почемучка». На третьем этапе сильные учащиеся при закреплении материала получают задания составить вопросы – почемучки и записать их на листочек бумаги. И наконец, учитель, показав, вначале, рисунок растения или животного, начинает конкурс «Почемучек». Вопросы сыплются как горох, желающих дать ответ тоже много. Победителей двое: тот, кто задает больше интересных вопросов и тот, кто больше правильных ответов. Игру «Почемучки» можно проводить как при изучении нового, так и при закреплении и обобщении темы. Часто при обобщении материала, кусающего группы растений или животных можно провести игру «Узнай, кто я?» От первого лица ученик кратко описывает внешний вид растения, значение его в народном хозяйстве, но растение не называет. Внимательно слушая товарища, дети стараются узнать растение. Если им не все ясно, можно задать дополнительные вопросы. Пример такого задания» «Растение имеет крупные листья и продолговатый корнеплод белого цвета. Листья расположены на головке корнеплода. В среднем корнеплод весит примерно 1-2 кг. Продуктивной частью является корнеплод, который перерабатывают на заводах и получают сахар. Скажите или узнайте растение (сах</w:t>
      </w:r>
      <w:r w:rsidR="002B7F1C" w:rsidRPr="00430CAD">
        <w:rPr>
          <w:color w:val="000000"/>
          <w:sz w:val="28"/>
          <w:szCs w:val="28"/>
        </w:rPr>
        <w:t>арная</w:t>
      </w:r>
      <w:r w:rsidR="00271C40" w:rsidRPr="00430CAD">
        <w:rPr>
          <w:color w:val="000000"/>
          <w:sz w:val="28"/>
          <w:szCs w:val="28"/>
        </w:rPr>
        <w:t xml:space="preserve"> свекла). </w:t>
      </w:r>
    </w:p>
    <w:p w:rsidR="00271C40" w:rsidRPr="00430CAD" w:rsidRDefault="00E11153" w:rsidP="00271C40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430CAD">
        <w:rPr>
          <w:color w:val="000000"/>
          <w:sz w:val="28"/>
          <w:szCs w:val="28"/>
        </w:rPr>
        <w:t xml:space="preserve">        </w:t>
      </w:r>
      <w:r w:rsidR="00271C40" w:rsidRPr="00430CAD">
        <w:rPr>
          <w:color w:val="000000"/>
          <w:sz w:val="28"/>
          <w:szCs w:val="28"/>
        </w:rPr>
        <w:t xml:space="preserve">Урок – основная форма организации учебно </w:t>
      </w:r>
      <w:r w:rsidR="00A77F48">
        <w:rPr>
          <w:color w:val="000000"/>
          <w:sz w:val="28"/>
          <w:szCs w:val="28"/>
        </w:rPr>
        <w:t>-</w:t>
      </w:r>
      <w:r w:rsidR="00271C40" w:rsidRPr="00430CAD">
        <w:rPr>
          <w:color w:val="000000"/>
          <w:sz w:val="28"/>
          <w:szCs w:val="28"/>
        </w:rPr>
        <w:t xml:space="preserve"> воспитательного процесса и в создании его творческой атмосферы важное значение имеет эмоциональное восприятие школьниками учебного материала. Интерес к предмету формируется под непосредственным влиянием учителя и значительной мере зависит от его личности, увлеченности, эрудиции, педагогического опыта. Творческое применение имеющегося в распоряжении учителя арсенала средств и методов обучения позволяет каждому создать свою систему работы. Уроки, с применением приемов активизации познавательной деятельности учащихся со сниженным интеллектом, </w:t>
      </w:r>
      <w:r w:rsidR="00271C40" w:rsidRPr="00430CAD">
        <w:rPr>
          <w:color w:val="000000"/>
          <w:sz w:val="28"/>
          <w:szCs w:val="28"/>
        </w:rPr>
        <w:lastRenderedPageBreak/>
        <w:t>становятся для детей более интересными, полезными и эффективными в исправлении недостатков у умственно отсталых детей в процессе обучения сельскохозяйственному труду. Несмотря на все это, останавливаться на достигнутом нельзя. Нужно и впредь продолжать выискивать новинки педагогической работы, придумывать самим, т.е. идти в ногу с жизнью. В будущем я хочу лучше изучить и шире применять на своих уроках дидактические игры, которые нравятся детям, меньше их утомляют и способствуют повышению познавательной деятельности, увеличивают интерес к изучаемой теме. Предстоит еще продолжить работу по изготовлению перфокарт на каждого ученика с учетом их индивидуальных особенностей. И так, педагогический труд представляет неограниченные возможности для творческого поиска, умственного обогащения и профессионального становления.</w:t>
      </w:r>
    </w:p>
    <w:p w:rsidR="00C8477B" w:rsidRPr="00430CAD" w:rsidRDefault="00C8477B" w:rsidP="00271C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477B" w:rsidRPr="00430CAD" w:rsidSect="002A1993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C82" w:rsidRDefault="00373C82" w:rsidP="00E11153">
      <w:pPr>
        <w:spacing w:after="0" w:line="240" w:lineRule="auto"/>
      </w:pPr>
      <w:r>
        <w:separator/>
      </w:r>
    </w:p>
  </w:endnote>
  <w:endnote w:type="continuationSeparator" w:id="1">
    <w:p w:rsidR="00373C82" w:rsidRDefault="00373C82" w:rsidP="00E1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C82" w:rsidRDefault="00373C82" w:rsidP="00E11153">
      <w:pPr>
        <w:spacing w:after="0" w:line="240" w:lineRule="auto"/>
      </w:pPr>
      <w:r>
        <w:separator/>
      </w:r>
    </w:p>
  </w:footnote>
  <w:footnote w:type="continuationSeparator" w:id="1">
    <w:p w:rsidR="00373C82" w:rsidRDefault="00373C82" w:rsidP="00E11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9A1"/>
    <w:multiLevelType w:val="multilevel"/>
    <w:tmpl w:val="3DAC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22477"/>
    <w:multiLevelType w:val="multilevel"/>
    <w:tmpl w:val="2C448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D40DA"/>
    <w:multiLevelType w:val="multilevel"/>
    <w:tmpl w:val="925E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553F1"/>
    <w:multiLevelType w:val="multilevel"/>
    <w:tmpl w:val="39BC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C5CA9"/>
    <w:multiLevelType w:val="multilevel"/>
    <w:tmpl w:val="30BC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3084"/>
    <w:multiLevelType w:val="multilevel"/>
    <w:tmpl w:val="01E05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E05CE"/>
    <w:multiLevelType w:val="multilevel"/>
    <w:tmpl w:val="BC56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5E2C50"/>
    <w:multiLevelType w:val="multilevel"/>
    <w:tmpl w:val="63E2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DF25AD"/>
    <w:multiLevelType w:val="multilevel"/>
    <w:tmpl w:val="2BAE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D24693"/>
    <w:multiLevelType w:val="multilevel"/>
    <w:tmpl w:val="51B6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7F4EF9"/>
    <w:multiLevelType w:val="multilevel"/>
    <w:tmpl w:val="DAD2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C40"/>
    <w:rsid w:val="001A353D"/>
    <w:rsid w:val="001F28C6"/>
    <w:rsid w:val="00271C40"/>
    <w:rsid w:val="00284D27"/>
    <w:rsid w:val="002A1993"/>
    <w:rsid w:val="002B7F1C"/>
    <w:rsid w:val="00373C82"/>
    <w:rsid w:val="003D43EE"/>
    <w:rsid w:val="00430CAD"/>
    <w:rsid w:val="004A6C39"/>
    <w:rsid w:val="005124E1"/>
    <w:rsid w:val="005B5633"/>
    <w:rsid w:val="006769A2"/>
    <w:rsid w:val="00853FED"/>
    <w:rsid w:val="008C48DE"/>
    <w:rsid w:val="008E7E18"/>
    <w:rsid w:val="00924BE0"/>
    <w:rsid w:val="00A77F48"/>
    <w:rsid w:val="00C8477B"/>
    <w:rsid w:val="00E1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1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1153"/>
  </w:style>
  <w:style w:type="paragraph" w:styleId="a6">
    <w:name w:val="footer"/>
    <w:basedOn w:val="a"/>
    <w:link w:val="a7"/>
    <w:uiPriority w:val="99"/>
    <w:semiHidden/>
    <w:unhideWhenUsed/>
    <w:rsid w:val="00E1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1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7</cp:revision>
  <cp:lastPrinted>2023-10-27T02:23:00Z</cp:lastPrinted>
  <dcterms:created xsi:type="dcterms:W3CDTF">2023-10-26T18:10:00Z</dcterms:created>
  <dcterms:modified xsi:type="dcterms:W3CDTF">2025-05-30T19:04:00Z</dcterms:modified>
</cp:coreProperties>
</file>