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5716" w14:textId="77777777" w:rsidR="00AF4F4D" w:rsidRDefault="00AF4F4D">
      <w:pPr>
        <w:pStyle w:val="a3"/>
        <w:spacing w:before="7"/>
        <w:ind w:left="0"/>
        <w:rPr>
          <w:sz w:val="20"/>
        </w:rPr>
      </w:pPr>
      <w:bookmarkStart w:id="0" w:name="_GoBack"/>
      <w:bookmarkEnd w:id="0"/>
    </w:p>
    <w:p w14:paraId="32AAB5E5" w14:textId="4B3371B3" w:rsidR="00AF4F4D" w:rsidRPr="00112635" w:rsidRDefault="001A6D8F">
      <w:pPr>
        <w:pStyle w:val="1"/>
        <w:spacing w:before="116"/>
        <w:ind w:left="941" w:right="945"/>
        <w:jc w:val="center"/>
        <w:rPr>
          <w:sz w:val="28"/>
          <w:szCs w:val="28"/>
        </w:rPr>
      </w:pPr>
      <w:bookmarkStart w:id="1" w:name="_Hlk149392773"/>
      <w:r w:rsidRPr="00112635">
        <w:rPr>
          <w:sz w:val="28"/>
          <w:szCs w:val="28"/>
        </w:rPr>
        <w:t xml:space="preserve">Мастер-класс для воспитателей </w:t>
      </w:r>
      <w:bookmarkEnd w:id="1"/>
    </w:p>
    <w:p w14:paraId="53081CE3" w14:textId="77777777" w:rsidR="00112635" w:rsidRDefault="00112635">
      <w:pPr>
        <w:pStyle w:val="1"/>
        <w:spacing w:before="116"/>
        <w:ind w:left="941" w:right="945"/>
        <w:jc w:val="center"/>
      </w:pPr>
    </w:p>
    <w:p w14:paraId="4432AA28" w14:textId="77777777" w:rsidR="00AF4F4D" w:rsidRPr="00112635" w:rsidRDefault="001A6D8F" w:rsidP="00112635">
      <w:pPr>
        <w:pStyle w:val="a3"/>
        <w:spacing w:line="244" w:lineRule="auto"/>
        <w:ind w:right="936"/>
        <w:jc w:val="center"/>
        <w:rPr>
          <w:sz w:val="32"/>
          <w:szCs w:val="32"/>
        </w:rPr>
      </w:pPr>
      <w:r w:rsidRPr="00112635">
        <w:rPr>
          <w:b/>
          <w:sz w:val="32"/>
          <w:szCs w:val="32"/>
        </w:rPr>
        <w:t xml:space="preserve">Тема: </w:t>
      </w:r>
      <w:bookmarkStart w:id="2" w:name="_Hlk149392797"/>
      <w:r w:rsidRPr="00112635">
        <w:rPr>
          <w:sz w:val="32"/>
          <w:szCs w:val="32"/>
          <w:u w:val="single"/>
        </w:rPr>
        <w:t>«Кубик Блума, как технология развития критического мышления у детей дошкольного</w:t>
      </w:r>
      <w:r w:rsidRPr="00112635">
        <w:rPr>
          <w:sz w:val="32"/>
          <w:szCs w:val="32"/>
        </w:rPr>
        <w:t xml:space="preserve"> </w:t>
      </w:r>
      <w:r w:rsidRPr="00112635">
        <w:rPr>
          <w:sz w:val="32"/>
          <w:szCs w:val="32"/>
          <w:u w:val="single"/>
        </w:rPr>
        <w:t>возраста»</w:t>
      </w:r>
      <w:bookmarkEnd w:id="2"/>
    </w:p>
    <w:p w14:paraId="66B69BB8" w14:textId="7DAA1BB5" w:rsidR="00AF4F4D" w:rsidRPr="00112635" w:rsidRDefault="00112635">
      <w:pPr>
        <w:spacing w:line="272" w:lineRule="exact"/>
        <w:ind w:left="120"/>
        <w:rPr>
          <w:sz w:val="24"/>
        </w:rPr>
      </w:pPr>
      <w:r>
        <w:rPr>
          <w:b/>
          <w:sz w:val="24"/>
        </w:rPr>
        <w:t>Воспитатель</w:t>
      </w:r>
      <w:r w:rsidR="001A6D8F">
        <w:rPr>
          <w:b/>
          <w:sz w:val="24"/>
        </w:rPr>
        <w:t xml:space="preserve">: </w:t>
      </w:r>
      <w:proofErr w:type="spellStart"/>
      <w:r w:rsidRPr="00112635">
        <w:rPr>
          <w:sz w:val="24"/>
        </w:rPr>
        <w:t>Новослова</w:t>
      </w:r>
      <w:proofErr w:type="spellEnd"/>
      <w:r w:rsidRPr="00112635">
        <w:rPr>
          <w:sz w:val="24"/>
        </w:rPr>
        <w:t xml:space="preserve"> Т. В.</w:t>
      </w:r>
    </w:p>
    <w:p w14:paraId="0680BDDC" w14:textId="77777777" w:rsidR="00AF4F4D" w:rsidRPr="00112635" w:rsidRDefault="001A6D8F">
      <w:pPr>
        <w:pStyle w:val="1"/>
        <w:spacing w:before="6" w:line="268" w:lineRule="exact"/>
        <w:ind w:left="120"/>
        <w:rPr>
          <w:b w:val="0"/>
        </w:rPr>
      </w:pPr>
      <w:r>
        <w:t xml:space="preserve">Продолжительность мастер-класса: </w:t>
      </w:r>
      <w:r w:rsidRPr="00112635">
        <w:rPr>
          <w:b w:val="0"/>
        </w:rPr>
        <w:t>15 минут</w:t>
      </w:r>
    </w:p>
    <w:p w14:paraId="14005680" w14:textId="77777777" w:rsidR="00AF4F4D" w:rsidRDefault="001A6D8F">
      <w:pPr>
        <w:pStyle w:val="a3"/>
        <w:spacing w:line="244" w:lineRule="auto"/>
      </w:pPr>
      <w:r>
        <w:rPr>
          <w:b/>
        </w:rPr>
        <w:t>Цель мастер-класса</w:t>
      </w:r>
      <w:r>
        <w:t xml:space="preserve">: </w:t>
      </w:r>
      <w:r w:rsidRPr="00112635">
        <w:t xml:space="preserve">познакомить с новой технологией и повысить уровень профессионального мастерства педагогов, в развитие навыков критического мышления у детей дошкольного возраста. </w:t>
      </w:r>
      <w:r w:rsidRPr="00112635">
        <w:rPr>
          <w:b/>
        </w:rPr>
        <w:t xml:space="preserve">Целевая аудитория: </w:t>
      </w:r>
      <w:r w:rsidRPr="00112635">
        <w:t>педагоги ДОУ</w:t>
      </w:r>
    </w:p>
    <w:p w14:paraId="6C031B1A" w14:textId="77777777" w:rsidR="00AF4F4D" w:rsidRDefault="001A6D8F">
      <w:pPr>
        <w:pStyle w:val="1"/>
        <w:spacing w:line="264" w:lineRule="exact"/>
        <w:ind w:left="120"/>
      </w:pPr>
      <w:r>
        <w:t>Задачи:</w:t>
      </w:r>
    </w:p>
    <w:p w14:paraId="4E33B3E6" w14:textId="77777777" w:rsidR="00AF4F4D" w:rsidRPr="00112635" w:rsidRDefault="001A6D8F">
      <w:pPr>
        <w:pStyle w:val="a4"/>
        <w:numPr>
          <w:ilvl w:val="0"/>
          <w:numId w:val="1"/>
        </w:numPr>
        <w:tabs>
          <w:tab w:val="left" w:pos="260"/>
        </w:tabs>
        <w:ind w:left="259"/>
        <w:rPr>
          <w:sz w:val="24"/>
          <w:u w:val="none"/>
        </w:rPr>
      </w:pPr>
      <w:r w:rsidRPr="00112635">
        <w:rPr>
          <w:sz w:val="24"/>
          <w:u w:val="none"/>
        </w:rPr>
        <w:t xml:space="preserve">Показать, как можно использовать </w:t>
      </w:r>
      <w:r w:rsidRPr="00112635">
        <w:rPr>
          <w:spacing w:val="-3"/>
          <w:sz w:val="24"/>
          <w:u w:val="none"/>
        </w:rPr>
        <w:t xml:space="preserve">кубик </w:t>
      </w:r>
      <w:r w:rsidRPr="00112635">
        <w:rPr>
          <w:spacing w:val="-4"/>
          <w:sz w:val="24"/>
          <w:u w:val="none"/>
        </w:rPr>
        <w:t xml:space="preserve">Блума </w:t>
      </w:r>
      <w:r w:rsidRPr="00112635">
        <w:rPr>
          <w:sz w:val="24"/>
          <w:u w:val="none"/>
        </w:rPr>
        <w:t>в образовательной деятельности</w:t>
      </w:r>
      <w:r w:rsidRPr="00112635">
        <w:rPr>
          <w:spacing w:val="4"/>
          <w:sz w:val="24"/>
          <w:u w:val="none"/>
        </w:rPr>
        <w:t xml:space="preserve"> </w:t>
      </w:r>
      <w:r w:rsidRPr="00112635">
        <w:rPr>
          <w:sz w:val="24"/>
          <w:u w:val="none"/>
        </w:rPr>
        <w:t>детей.</w:t>
      </w:r>
    </w:p>
    <w:p w14:paraId="30895759" w14:textId="77777777" w:rsidR="00AF4F4D" w:rsidRPr="00112635" w:rsidRDefault="001A6D8F">
      <w:pPr>
        <w:pStyle w:val="a4"/>
        <w:numPr>
          <w:ilvl w:val="0"/>
          <w:numId w:val="1"/>
        </w:numPr>
        <w:tabs>
          <w:tab w:val="left" w:pos="260"/>
        </w:tabs>
        <w:spacing w:line="242" w:lineRule="auto"/>
        <w:ind w:right="1038" w:firstLine="0"/>
        <w:rPr>
          <w:sz w:val="24"/>
          <w:u w:val="none"/>
        </w:rPr>
      </w:pPr>
      <w:r w:rsidRPr="00112635">
        <w:rPr>
          <w:sz w:val="24"/>
          <w:u w:val="none"/>
        </w:rPr>
        <w:t>Развивать познавательный интерес к новым инновационным технологиям,</w:t>
      </w:r>
      <w:r w:rsidRPr="00112635">
        <w:rPr>
          <w:spacing w:val="-43"/>
          <w:sz w:val="24"/>
          <w:u w:val="none"/>
        </w:rPr>
        <w:t xml:space="preserve"> </w:t>
      </w:r>
      <w:r w:rsidRPr="00112635">
        <w:rPr>
          <w:spacing w:val="-2"/>
          <w:sz w:val="24"/>
          <w:u w:val="none"/>
        </w:rPr>
        <w:t xml:space="preserve">умение </w:t>
      </w:r>
      <w:r w:rsidRPr="00112635">
        <w:rPr>
          <w:sz w:val="24"/>
          <w:u w:val="none"/>
        </w:rPr>
        <w:t>делиться приобретенным опытом с другими</w:t>
      </w:r>
      <w:r w:rsidRPr="00112635">
        <w:rPr>
          <w:spacing w:val="-3"/>
          <w:sz w:val="24"/>
          <w:u w:val="none"/>
        </w:rPr>
        <w:t xml:space="preserve"> </w:t>
      </w:r>
      <w:r w:rsidRPr="00112635">
        <w:rPr>
          <w:sz w:val="24"/>
          <w:u w:val="none"/>
        </w:rPr>
        <w:t>людьми.</w:t>
      </w:r>
    </w:p>
    <w:p w14:paraId="1FE8AE2D" w14:textId="77777777" w:rsidR="00AF4F4D" w:rsidRPr="00112635" w:rsidRDefault="001A6D8F">
      <w:pPr>
        <w:pStyle w:val="a4"/>
        <w:numPr>
          <w:ilvl w:val="0"/>
          <w:numId w:val="1"/>
        </w:numPr>
        <w:tabs>
          <w:tab w:val="left" w:pos="260"/>
        </w:tabs>
        <w:spacing w:before="11" w:line="225" w:lineRule="auto"/>
        <w:ind w:right="1131" w:firstLine="0"/>
        <w:rPr>
          <w:sz w:val="24"/>
          <w:u w:val="none"/>
        </w:rPr>
      </w:pPr>
      <w:r w:rsidRPr="00112635">
        <w:rPr>
          <w:sz w:val="24"/>
          <w:u w:val="none"/>
        </w:rPr>
        <w:t xml:space="preserve">Повысить уровень профессиональной компетенции </w:t>
      </w:r>
      <w:r w:rsidRPr="00112635">
        <w:rPr>
          <w:spacing w:val="-3"/>
          <w:sz w:val="24"/>
          <w:u w:val="none"/>
        </w:rPr>
        <w:t xml:space="preserve">участников </w:t>
      </w:r>
      <w:r w:rsidRPr="00112635">
        <w:rPr>
          <w:sz w:val="24"/>
          <w:u w:val="none"/>
        </w:rPr>
        <w:t>мастер – класса в развитие креативного мышления у</w:t>
      </w:r>
      <w:r w:rsidRPr="00112635">
        <w:rPr>
          <w:spacing w:val="-5"/>
          <w:sz w:val="24"/>
          <w:u w:val="none"/>
        </w:rPr>
        <w:t xml:space="preserve"> </w:t>
      </w:r>
      <w:r w:rsidRPr="00112635">
        <w:rPr>
          <w:sz w:val="24"/>
          <w:u w:val="none"/>
        </w:rPr>
        <w:t>воспитанников.</w:t>
      </w:r>
    </w:p>
    <w:p w14:paraId="3C6EBAB5" w14:textId="77777777" w:rsidR="00AF4F4D" w:rsidRPr="00112635" w:rsidRDefault="001A6D8F">
      <w:pPr>
        <w:pStyle w:val="a4"/>
        <w:numPr>
          <w:ilvl w:val="0"/>
          <w:numId w:val="1"/>
        </w:numPr>
        <w:tabs>
          <w:tab w:val="left" w:pos="260"/>
        </w:tabs>
        <w:spacing w:before="8"/>
        <w:ind w:left="259"/>
        <w:rPr>
          <w:sz w:val="24"/>
          <w:u w:val="none"/>
        </w:rPr>
      </w:pPr>
      <w:r w:rsidRPr="00112635">
        <w:rPr>
          <w:sz w:val="24"/>
          <w:u w:val="none"/>
        </w:rPr>
        <w:t>Представить участникам мастер – класса один из приемов развития креативного мышления</w:t>
      </w:r>
      <w:r w:rsidRPr="00112635">
        <w:rPr>
          <w:spacing w:val="-8"/>
          <w:sz w:val="24"/>
          <w:u w:val="none"/>
        </w:rPr>
        <w:t xml:space="preserve"> </w:t>
      </w:r>
      <w:r w:rsidRPr="00112635">
        <w:rPr>
          <w:sz w:val="24"/>
          <w:u w:val="none"/>
        </w:rPr>
        <w:t>–</w:t>
      </w:r>
    </w:p>
    <w:p w14:paraId="7EFD7ABB" w14:textId="77777777" w:rsidR="00AF4F4D" w:rsidRPr="00112635" w:rsidRDefault="001A6D8F">
      <w:pPr>
        <w:pStyle w:val="a3"/>
        <w:spacing w:before="5"/>
      </w:pPr>
      <w:r w:rsidRPr="00112635">
        <w:t>«Кубик Блума».</w:t>
      </w:r>
    </w:p>
    <w:p w14:paraId="5D5A54FD" w14:textId="77777777" w:rsidR="00AF4F4D" w:rsidRPr="00112635" w:rsidRDefault="001A6D8F">
      <w:pPr>
        <w:pStyle w:val="a4"/>
        <w:numPr>
          <w:ilvl w:val="0"/>
          <w:numId w:val="1"/>
        </w:numPr>
        <w:tabs>
          <w:tab w:val="left" w:pos="260"/>
        </w:tabs>
        <w:spacing w:before="2" w:line="244" w:lineRule="auto"/>
        <w:ind w:right="917" w:firstLine="0"/>
        <w:rPr>
          <w:sz w:val="24"/>
          <w:u w:val="none"/>
        </w:rPr>
      </w:pPr>
      <w:r w:rsidRPr="00112635">
        <w:rPr>
          <w:sz w:val="24"/>
          <w:u w:val="none"/>
        </w:rPr>
        <w:t xml:space="preserve">Сформировать у </w:t>
      </w:r>
      <w:r w:rsidRPr="00112635">
        <w:rPr>
          <w:spacing w:val="-3"/>
          <w:sz w:val="24"/>
          <w:u w:val="none"/>
        </w:rPr>
        <w:t xml:space="preserve">участников </w:t>
      </w:r>
      <w:r w:rsidRPr="00112635">
        <w:rPr>
          <w:sz w:val="24"/>
          <w:u w:val="none"/>
        </w:rPr>
        <w:t xml:space="preserve">мастер – класса мотивацию на использование </w:t>
      </w:r>
      <w:r w:rsidRPr="00112635">
        <w:rPr>
          <w:spacing w:val="-5"/>
          <w:sz w:val="24"/>
          <w:u w:val="none"/>
        </w:rPr>
        <w:t xml:space="preserve">«Кубика </w:t>
      </w:r>
      <w:r w:rsidRPr="00112635">
        <w:rPr>
          <w:spacing w:val="-3"/>
          <w:sz w:val="24"/>
          <w:u w:val="none"/>
        </w:rPr>
        <w:t xml:space="preserve">Блума» </w:t>
      </w:r>
      <w:r w:rsidRPr="00112635">
        <w:rPr>
          <w:sz w:val="24"/>
          <w:u w:val="none"/>
        </w:rPr>
        <w:t>в воспитательно – образовательном процессе</w:t>
      </w:r>
      <w:r w:rsidRPr="00112635">
        <w:rPr>
          <w:spacing w:val="6"/>
          <w:sz w:val="24"/>
          <w:u w:val="none"/>
        </w:rPr>
        <w:t xml:space="preserve"> </w:t>
      </w:r>
      <w:r w:rsidRPr="00112635">
        <w:rPr>
          <w:sz w:val="24"/>
          <w:u w:val="none"/>
        </w:rPr>
        <w:t>дошкольников.</w:t>
      </w:r>
    </w:p>
    <w:p w14:paraId="6D7B4DE4" w14:textId="77777777" w:rsidR="00AF4F4D" w:rsidRPr="00112635" w:rsidRDefault="001A6D8F">
      <w:pPr>
        <w:spacing w:line="253" w:lineRule="exact"/>
        <w:ind w:left="120"/>
        <w:rPr>
          <w:sz w:val="24"/>
        </w:rPr>
      </w:pPr>
      <w:r>
        <w:rPr>
          <w:b/>
          <w:sz w:val="24"/>
        </w:rPr>
        <w:t xml:space="preserve">Оборудование: </w:t>
      </w:r>
      <w:r w:rsidRPr="00112635">
        <w:rPr>
          <w:sz w:val="24"/>
        </w:rPr>
        <w:t>кубик Блума, презентация, памятки.</w:t>
      </w:r>
    </w:p>
    <w:p w14:paraId="2E6817D2" w14:textId="77777777" w:rsidR="00AF4F4D" w:rsidRDefault="001A6D8F">
      <w:pPr>
        <w:pStyle w:val="1"/>
        <w:spacing w:before="5"/>
        <w:ind w:left="4299"/>
      </w:pPr>
      <w:r>
        <w:t>Ход мастер-класса:</w:t>
      </w:r>
    </w:p>
    <w:p w14:paraId="6A668DA8" w14:textId="77777777" w:rsidR="00AF4F4D" w:rsidRDefault="001A6D8F">
      <w:pPr>
        <w:pStyle w:val="a3"/>
        <w:spacing w:before="41"/>
      </w:pPr>
      <w:r>
        <w:t>Здравствуйте, уважаемые коллеги!</w:t>
      </w:r>
    </w:p>
    <w:p w14:paraId="7B5552F9" w14:textId="77777777" w:rsidR="00AF4F4D" w:rsidRDefault="001A6D8F">
      <w:pPr>
        <w:pStyle w:val="a3"/>
        <w:spacing w:before="6" w:line="242" w:lineRule="auto"/>
        <w:ind w:right="252"/>
      </w:pPr>
      <w:r>
        <w:t>Тема моего мастер-класса: «Кубик Блума, как технология развития критического мышления у детей дошкольного возраста».</w:t>
      </w:r>
    </w:p>
    <w:p w14:paraId="135D1EB5" w14:textId="77777777" w:rsidR="00AF4F4D" w:rsidRDefault="001A6D8F">
      <w:pPr>
        <w:pStyle w:val="a3"/>
        <w:spacing w:line="242" w:lineRule="auto"/>
        <w:ind w:right="464"/>
      </w:pPr>
      <w:r>
        <w:t>В современном мире требования и нормативные документы перед педагогом ставят цели по улучшению качества дошкольного образования. Цели современного образования, обозначенные в ФГОС ДО, направлены на принцип «учить не науке, а учить учиться».</w:t>
      </w:r>
    </w:p>
    <w:p w14:paraId="766FD028" w14:textId="77777777" w:rsidR="00AF4F4D" w:rsidRDefault="001A6D8F">
      <w:pPr>
        <w:pStyle w:val="a3"/>
        <w:spacing w:line="235" w:lineRule="auto"/>
      </w:pPr>
      <w:r>
        <w:t>В связи с этим передо мной встали вопросы: как организовать образовательный процесс с воспитанниками в группе? Какие универсальные образовательные технологии смогут эффективно решать современные цели образования?</w:t>
      </w:r>
    </w:p>
    <w:p w14:paraId="3A917688" w14:textId="4D140D86" w:rsidR="00AF4F4D" w:rsidRDefault="001A6D8F">
      <w:pPr>
        <w:pStyle w:val="a3"/>
        <w:spacing w:before="3" w:line="242" w:lineRule="auto"/>
        <w:ind w:right="1196"/>
      </w:pPr>
      <w:r>
        <w:t xml:space="preserve">Познакомившись с различными развивающими технологиями </w:t>
      </w:r>
      <w:r w:rsidR="00112635">
        <w:t>современного образования,</w:t>
      </w:r>
      <w:r>
        <w:t xml:space="preserve"> я остановилась на технологии развития критического мышления у ребенка.</w:t>
      </w:r>
    </w:p>
    <w:p w14:paraId="797D1DBD" w14:textId="77777777" w:rsidR="00AF4F4D" w:rsidRDefault="001A6D8F">
      <w:pPr>
        <w:pStyle w:val="a3"/>
        <w:spacing w:before="15" w:line="225" w:lineRule="auto"/>
      </w:pPr>
      <w:r>
        <w:t>Но почему же так важно развивать не просто «мышление», а именно «критическое мышление» у детей?</w:t>
      </w:r>
    </w:p>
    <w:p w14:paraId="4FEACFCC" w14:textId="61772BD2" w:rsidR="00AF4F4D" w:rsidRDefault="001A6D8F">
      <w:pPr>
        <w:pStyle w:val="a3"/>
        <w:spacing w:before="8" w:line="242" w:lineRule="auto"/>
        <w:ind w:right="709"/>
      </w:pPr>
      <w:r>
        <w:t>Чтобы ответить на этот вопрос, нужно определить, что значит критическое мышление. В современной психологии рассматривается несколько трактовок этого понятия, но общий смысл сводится к следующему</w:t>
      </w:r>
      <w:r w:rsidR="00112635">
        <w:t>:</w:t>
      </w:r>
    </w:p>
    <w:p w14:paraId="7E32B3ED" w14:textId="77777777" w:rsidR="00AF4F4D" w:rsidRDefault="001A6D8F">
      <w:pPr>
        <w:pStyle w:val="a3"/>
        <w:spacing w:before="6" w:line="237" w:lineRule="auto"/>
        <w:ind w:right="109"/>
      </w:pPr>
      <w:r>
        <w:t>Критическое мышление является сложным мыслительным процессом, который начинается с получения ребенком информации и заканчивается принятием обдуманного решения, формированием собственного отношения. Это способность ставить новые вопросы, вырабатывать аргументы в защиту своего мнения и делать выводы. Это способность не только интерпретировать и анализировать информацию. Критически мыслящий ребенок всегда сможет аргументировано доказать свою позицию. Он будет опираться на логику и на мнение собеседника, а значит сможет объяснить, почему он с ним согласен или не согласен.</w:t>
      </w:r>
    </w:p>
    <w:p w14:paraId="7A2D7DBC" w14:textId="77777777" w:rsidR="00AF4F4D" w:rsidRDefault="001A6D8F">
      <w:pPr>
        <w:pStyle w:val="a3"/>
        <w:spacing w:before="5"/>
      </w:pPr>
      <w:r>
        <w:t>Одним из приемов развития критического мышления дошкольников является «Кубик Блума».</w:t>
      </w:r>
    </w:p>
    <w:p w14:paraId="3E3D9234" w14:textId="77777777" w:rsidR="00AF4F4D" w:rsidRDefault="001A6D8F">
      <w:pPr>
        <w:pStyle w:val="a3"/>
        <w:spacing w:before="5" w:line="242" w:lineRule="auto"/>
        <w:ind w:right="252" w:firstLine="180"/>
      </w:pPr>
      <w:r>
        <w:t>Бенджамин Блум известен как автор уникальной системы алгоритмов педагогической деятельности. В 1956 году Бенджамин Блум написал книгу «Таксономия Образовательных Целей: Сфера Познания ». С тех пор его шестиуровневое.</w:t>
      </w:r>
    </w:p>
    <w:p w14:paraId="5B1EA6F0" w14:textId="77777777" w:rsidR="00AF4F4D" w:rsidRDefault="001A6D8F">
      <w:pPr>
        <w:pStyle w:val="a3"/>
        <w:spacing w:line="258" w:lineRule="exact"/>
        <w:ind w:left="180"/>
      </w:pPr>
      <w:r>
        <w:t xml:space="preserve">«Кубик Блума» - это способ формулировки учебного задания в соответствии </w:t>
      </w:r>
      <w:proofErr w:type="gramStart"/>
      <w:r>
        <w:t>с</w:t>
      </w:r>
      <w:proofErr w:type="gramEnd"/>
      <w:r>
        <w:t xml:space="preserve"> поставленной</w:t>
      </w:r>
    </w:p>
    <w:p w14:paraId="41F71B0E" w14:textId="77777777" w:rsidR="00AF4F4D" w:rsidRDefault="001A6D8F">
      <w:pPr>
        <w:pStyle w:val="a3"/>
        <w:spacing w:before="5" w:line="242" w:lineRule="auto"/>
      </w:pPr>
      <w:r>
        <w:t xml:space="preserve">задачей, при </w:t>
      </w:r>
      <w:r>
        <w:rPr>
          <w:spacing w:val="-3"/>
        </w:rPr>
        <w:t xml:space="preserve">котором </w:t>
      </w:r>
      <w:r>
        <w:t xml:space="preserve">на грани геометрической фигуры наносятся вопросы, предполагающие рассмотрения воспитанниками всех аспектов изучаемой темы. Согласно теории таксономии цели </w:t>
      </w:r>
      <w:r>
        <w:rPr>
          <w:spacing w:val="-3"/>
        </w:rPr>
        <w:t xml:space="preserve">обучения </w:t>
      </w:r>
      <w:r>
        <w:t>делится на три</w:t>
      </w:r>
      <w:r>
        <w:rPr>
          <w:spacing w:val="5"/>
        </w:rPr>
        <w:t xml:space="preserve"> </w:t>
      </w:r>
      <w:r>
        <w:t>блока:</w:t>
      </w:r>
    </w:p>
    <w:p w14:paraId="3FD5C812" w14:textId="77777777" w:rsidR="00AF4F4D" w:rsidRDefault="001A6D8F">
      <w:pPr>
        <w:pStyle w:val="a4"/>
        <w:numPr>
          <w:ilvl w:val="0"/>
          <w:numId w:val="1"/>
        </w:numPr>
        <w:tabs>
          <w:tab w:val="left" w:pos="260"/>
        </w:tabs>
        <w:spacing w:line="268" w:lineRule="exact"/>
        <w:ind w:left="259"/>
        <w:rPr>
          <w:sz w:val="24"/>
          <w:u w:val="none"/>
        </w:rPr>
      </w:pPr>
      <w:r>
        <w:rPr>
          <w:sz w:val="24"/>
          <w:u w:val="none"/>
        </w:rPr>
        <w:t>когнитивную, то есть</w:t>
      </w:r>
      <w:r>
        <w:rPr>
          <w:spacing w:val="-28"/>
          <w:sz w:val="24"/>
          <w:u w:val="none"/>
        </w:rPr>
        <w:t xml:space="preserve"> </w:t>
      </w:r>
      <w:r>
        <w:rPr>
          <w:sz w:val="24"/>
          <w:u w:val="none"/>
        </w:rPr>
        <w:t>«знаю»</w:t>
      </w:r>
    </w:p>
    <w:p w14:paraId="0769282B" w14:textId="77777777" w:rsidR="00AF4F4D" w:rsidRDefault="00AF4F4D">
      <w:pPr>
        <w:spacing w:line="268" w:lineRule="exact"/>
        <w:rPr>
          <w:sz w:val="24"/>
        </w:rPr>
        <w:sectPr w:rsidR="00AF4F4D">
          <w:headerReference w:type="default" r:id="rId8"/>
          <w:type w:val="continuous"/>
          <w:pgSz w:w="11900" w:h="16820"/>
          <w:pgMar w:top="580" w:right="600" w:bottom="280" w:left="600" w:header="0" w:footer="720" w:gutter="0"/>
          <w:cols w:space="720"/>
        </w:sectPr>
      </w:pPr>
    </w:p>
    <w:p w14:paraId="6836B3FD" w14:textId="77777777" w:rsidR="00AF4F4D" w:rsidRDefault="001A6D8F">
      <w:pPr>
        <w:pStyle w:val="a3"/>
        <w:spacing w:before="100"/>
      </w:pPr>
      <w:r>
        <w:lastRenderedPageBreak/>
        <w:t>-психомоторную - «творю»</w:t>
      </w:r>
    </w:p>
    <w:p w14:paraId="15A3DDDC" w14:textId="77777777" w:rsidR="00AF4F4D" w:rsidRDefault="001A6D8F">
      <w:pPr>
        <w:pStyle w:val="a3"/>
        <w:spacing w:before="5"/>
      </w:pPr>
      <w:r>
        <w:t>-аффективную – «умею».</w:t>
      </w:r>
    </w:p>
    <w:p w14:paraId="4A82F872" w14:textId="77777777" w:rsidR="00AF4F4D" w:rsidRDefault="001A6D8F">
      <w:pPr>
        <w:pStyle w:val="a3"/>
        <w:spacing w:before="2"/>
      </w:pPr>
      <w:r>
        <w:rPr>
          <w:b/>
        </w:rPr>
        <w:t xml:space="preserve">Кубик Блума </w:t>
      </w:r>
      <w:r>
        <w:t>представляет собой обычный куб, на гранях которого написано:</w:t>
      </w:r>
    </w:p>
    <w:p w14:paraId="1D81F7BF" w14:textId="77777777" w:rsidR="00AF4F4D" w:rsidRDefault="001A6D8F">
      <w:pPr>
        <w:pStyle w:val="a3"/>
        <w:spacing w:before="5" w:line="268" w:lineRule="exact"/>
      </w:pPr>
      <w:r>
        <w:t>-Назови….</w:t>
      </w:r>
    </w:p>
    <w:p w14:paraId="1E0A150F" w14:textId="77777777" w:rsidR="00AF4F4D" w:rsidRDefault="001A6D8F">
      <w:pPr>
        <w:pStyle w:val="a3"/>
        <w:spacing w:line="268" w:lineRule="exact"/>
      </w:pPr>
      <w:r>
        <w:t>-Почему….</w:t>
      </w:r>
    </w:p>
    <w:p w14:paraId="03D69C8C" w14:textId="77777777" w:rsidR="00AF4F4D" w:rsidRDefault="001A6D8F">
      <w:pPr>
        <w:pStyle w:val="a3"/>
        <w:spacing w:before="5"/>
      </w:pPr>
      <w:r>
        <w:t>-Объясни….</w:t>
      </w:r>
    </w:p>
    <w:p w14:paraId="5B404DE5" w14:textId="77777777" w:rsidR="00AF4F4D" w:rsidRDefault="001A6D8F">
      <w:pPr>
        <w:pStyle w:val="a3"/>
        <w:spacing w:before="5"/>
      </w:pPr>
      <w:r>
        <w:t>-Предложи….</w:t>
      </w:r>
    </w:p>
    <w:p w14:paraId="4CF93C62" w14:textId="77777777" w:rsidR="00AF4F4D" w:rsidRDefault="001A6D8F">
      <w:pPr>
        <w:pStyle w:val="a3"/>
        <w:spacing w:before="3"/>
      </w:pPr>
      <w:r>
        <w:t>-Придумай….</w:t>
      </w:r>
    </w:p>
    <w:p w14:paraId="108E4E8D" w14:textId="77777777" w:rsidR="00AF4F4D" w:rsidRDefault="001A6D8F">
      <w:pPr>
        <w:pStyle w:val="a3"/>
        <w:spacing w:before="4" w:line="268" w:lineRule="exact"/>
      </w:pPr>
      <w:r>
        <w:t>-Поделись…..</w:t>
      </w:r>
    </w:p>
    <w:p w14:paraId="3E682D9F" w14:textId="77777777" w:rsidR="00AF4F4D" w:rsidRDefault="001A6D8F">
      <w:pPr>
        <w:pStyle w:val="a3"/>
        <w:spacing w:line="242" w:lineRule="auto"/>
        <w:ind w:right="316" w:firstLine="120"/>
      </w:pPr>
      <w:r>
        <w:t>«Кубик Блума» уникален тем, что позволяет формулировать вопросы самого разного характера. Педагог или один воспитанник бросает кубик. Выпавшая грань укажет: какого типа вопрос следует задать. Удобнее ориентироваться по слову на грани кубика — с него и должен начинаться вопрос</w:t>
      </w:r>
      <w:proofErr w:type="gramStart"/>
      <w:r>
        <w:t xml:space="preserve"> О</w:t>
      </w:r>
      <w:proofErr w:type="gramEnd"/>
      <w:r>
        <w:t>становимся подробнее на классификации вопросов согласно теории Блума.</w:t>
      </w:r>
    </w:p>
    <w:p w14:paraId="3DAB01A8" w14:textId="77777777" w:rsidR="00AF4F4D" w:rsidRDefault="001A6D8F">
      <w:pPr>
        <w:pStyle w:val="a3"/>
        <w:spacing w:before="11" w:line="225" w:lineRule="auto"/>
      </w:pPr>
      <w:r>
        <w:rPr>
          <w:b/>
        </w:rPr>
        <w:t>Назови</w:t>
      </w:r>
      <w:r>
        <w:t>. Предполагает воспроизведение знаний. Это самые простые вопросы. предлагается просто назвать предмет, явление, термин и т.д.</w:t>
      </w:r>
    </w:p>
    <w:p w14:paraId="646B5C27" w14:textId="77777777" w:rsidR="00AF4F4D" w:rsidRDefault="001A6D8F">
      <w:pPr>
        <w:pStyle w:val="a3"/>
        <w:spacing w:before="8"/>
      </w:pPr>
      <w:r>
        <w:rPr>
          <w:b/>
        </w:rPr>
        <w:t>Почему</w:t>
      </w:r>
      <w:r>
        <w:t>. Это блок вопросов позволяет сформулировать причинно-следственные связи, то есть</w:t>
      </w:r>
    </w:p>
    <w:p w14:paraId="05BB2102" w14:textId="77777777" w:rsidR="00AF4F4D" w:rsidRDefault="001A6D8F">
      <w:pPr>
        <w:pStyle w:val="a3"/>
        <w:spacing w:before="5"/>
        <w:ind w:left="119"/>
      </w:pPr>
      <w:r>
        <w:t>описать процессы, которые происходят с указанным предметом, явлением.</w:t>
      </w:r>
    </w:p>
    <w:p w14:paraId="76EDFF39" w14:textId="77777777" w:rsidR="00AF4F4D" w:rsidRDefault="001A6D8F">
      <w:pPr>
        <w:pStyle w:val="a3"/>
        <w:spacing w:before="3" w:line="244" w:lineRule="auto"/>
        <w:ind w:left="119" w:right="936"/>
      </w:pPr>
      <w:r>
        <w:rPr>
          <w:b/>
        </w:rPr>
        <w:t>Объясни</w:t>
      </w:r>
      <w:r>
        <w:t>. Это вопросы уточняющие. Они помогают увидеть проблему в разных аспектах и сфокусировать внимание на всех сторонах заданной проблемы.</w:t>
      </w:r>
    </w:p>
    <w:p w14:paraId="23652213" w14:textId="77777777" w:rsidR="00AF4F4D" w:rsidRDefault="001A6D8F">
      <w:pPr>
        <w:pStyle w:val="a3"/>
        <w:spacing w:line="253" w:lineRule="exact"/>
        <w:ind w:left="119"/>
      </w:pPr>
      <w:r>
        <w:rPr>
          <w:b/>
        </w:rPr>
        <w:t xml:space="preserve">Предложи. </w:t>
      </w:r>
      <w:r>
        <w:t>То есть, ребенок должен объяснить, как использовать то или иное знание на практике,</w:t>
      </w:r>
    </w:p>
    <w:p w14:paraId="79D8E9D2" w14:textId="77777777" w:rsidR="00AF4F4D" w:rsidRDefault="001A6D8F">
      <w:pPr>
        <w:pStyle w:val="a3"/>
        <w:spacing w:before="4" w:line="276" w:lineRule="exact"/>
      </w:pPr>
      <w:r>
        <w:t>для решения конкретных ситуаций.</w:t>
      </w:r>
    </w:p>
    <w:p w14:paraId="118F22F7" w14:textId="77777777" w:rsidR="00AF4F4D" w:rsidRDefault="001A6D8F">
      <w:pPr>
        <w:pStyle w:val="a3"/>
        <w:spacing w:line="242" w:lineRule="auto"/>
        <w:ind w:left="119"/>
      </w:pPr>
      <w:r>
        <w:rPr>
          <w:b/>
        </w:rPr>
        <w:t xml:space="preserve">Придумай </w:t>
      </w:r>
      <w:r>
        <w:t xml:space="preserve">— это вопросы творческие, которые содержат в себе элемент предположения, вымысла. </w:t>
      </w:r>
      <w:r>
        <w:rPr>
          <w:b/>
        </w:rPr>
        <w:t xml:space="preserve">Поделись </w:t>
      </w:r>
      <w:r>
        <w:t>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сведений, акцентировать внимание на их оценке.</w:t>
      </w:r>
    </w:p>
    <w:p w14:paraId="3B3D1301" w14:textId="77777777" w:rsidR="00AF4F4D" w:rsidRDefault="00AF4F4D">
      <w:pPr>
        <w:pStyle w:val="a3"/>
        <w:spacing w:before="1"/>
        <w:ind w:left="0"/>
        <w:rPr>
          <w:sz w:val="23"/>
        </w:rPr>
      </w:pPr>
    </w:p>
    <w:p w14:paraId="310EECD3" w14:textId="77777777" w:rsidR="00AF4F4D" w:rsidRDefault="001A6D8F">
      <w:pPr>
        <w:pStyle w:val="a3"/>
        <w:spacing w:line="244" w:lineRule="auto"/>
        <w:ind w:left="119" w:right="390"/>
      </w:pPr>
      <w:bookmarkStart w:id="3" w:name="_Hlk149392685"/>
      <w:r>
        <w:t>К 4-5 годам малыш уже способен выделять те особенности предмета, которые важны сейчас для решения конкретной задачи. Мышление ребёнка начинает работать со схемами и моделями, анализировать полученную извне информацию и обобщать её. Это самое подходящее время для развития критического мышления. Именно с этого возраста можно использовать в работе с детьми</w:t>
      </w:r>
    </w:p>
    <w:p w14:paraId="24A01DDD" w14:textId="77777777" w:rsidR="00AF4F4D" w:rsidRDefault="001A6D8F">
      <w:pPr>
        <w:pStyle w:val="a3"/>
        <w:spacing w:line="250" w:lineRule="exact"/>
        <w:ind w:left="119"/>
      </w:pPr>
      <w:r>
        <w:t>«Кубик Блума»</w:t>
      </w:r>
      <w:bookmarkEnd w:id="3"/>
      <w:r>
        <w:t>. Так же его можно использовать по всем образовательным областям.</w:t>
      </w:r>
    </w:p>
    <w:p w14:paraId="2DA67E81" w14:textId="77777777" w:rsidR="00AF4F4D" w:rsidRDefault="001A6D8F">
      <w:pPr>
        <w:pStyle w:val="a3"/>
        <w:spacing w:before="5" w:line="244" w:lineRule="auto"/>
        <w:ind w:left="119" w:right="163" w:firstLine="60"/>
      </w:pPr>
      <w:r>
        <w:t>Наиболее удобно применять этот приём на итоговых, обобщающих занятиях, когда у детей уже есть представление о сути темы.</w:t>
      </w:r>
    </w:p>
    <w:p w14:paraId="674FDED2" w14:textId="77777777" w:rsidR="00AF4F4D" w:rsidRDefault="001A6D8F">
      <w:pPr>
        <w:pStyle w:val="a3"/>
        <w:spacing w:line="265" w:lineRule="exact"/>
        <w:ind w:left="119"/>
      </w:pPr>
      <w:r>
        <w:rPr>
          <w:u w:val="single"/>
        </w:rPr>
        <w:t>Возможны два варианта применения:</w:t>
      </w:r>
    </w:p>
    <w:p w14:paraId="7E2414D2" w14:textId="77777777" w:rsidR="00AF4F4D" w:rsidRDefault="001A6D8F">
      <w:pPr>
        <w:pStyle w:val="a3"/>
        <w:spacing w:line="244" w:lineRule="auto"/>
        <w:ind w:right="135"/>
      </w:pPr>
      <w:r>
        <w:t>-Вопросы формулирует сам педагог. Это более легкий способ, используемый на начальной стадии — когда необходимо показать детям примеры, способы работы с кубиком.</w:t>
      </w:r>
    </w:p>
    <w:p w14:paraId="493FCA21" w14:textId="77777777" w:rsidR="00AF4F4D" w:rsidRDefault="001A6D8F">
      <w:pPr>
        <w:pStyle w:val="a3"/>
        <w:spacing w:line="244" w:lineRule="auto"/>
        <w:ind w:right="678"/>
      </w:pPr>
      <w:r>
        <w:t>-Вопросы формулируют сами воспитанники. Этот вариант требует определенной подготовки от детей, определенного навыка.</w:t>
      </w:r>
    </w:p>
    <w:p w14:paraId="2F3A27FC" w14:textId="77777777" w:rsidR="00AF4F4D" w:rsidRDefault="001A6D8F">
      <w:pPr>
        <w:pStyle w:val="a3"/>
        <w:spacing w:line="253" w:lineRule="exact"/>
      </w:pPr>
      <w:r>
        <w:t>Затем на занятии они обмениваются составленными вопросами и анализируют ответы других детей.</w:t>
      </w:r>
    </w:p>
    <w:p w14:paraId="651CB9C6" w14:textId="77777777" w:rsidR="00AF4F4D" w:rsidRDefault="001A6D8F">
      <w:pPr>
        <w:pStyle w:val="a3"/>
        <w:spacing w:before="1"/>
      </w:pPr>
      <w:r>
        <w:t>Сейчас, приступим к практической части нашего мастер-класса.</w:t>
      </w:r>
    </w:p>
    <w:p w14:paraId="1A0FC8DC" w14:textId="77777777" w:rsidR="00AF4F4D" w:rsidRDefault="001A6D8F">
      <w:pPr>
        <w:pStyle w:val="a3"/>
        <w:spacing w:before="5" w:line="242" w:lineRule="auto"/>
        <w:ind w:right="109"/>
      </w:pPr>
      <w:r>
        <w:t>На примере сказки «Колобок», я покажу вам, как можно использовать Кубик Блума на начальном этапе работы. Я бросаю кубик и называю вопросы в соответствие с выпавшей гранью. Вы отвечаете на поставленный вопрос.</w:t>
      </w:r>
    </w:p>
    <w:p w14:paraId="6A9950EC" w14:textId="77777777" w:rsidR="00AF4F4D" w:rsidRDefault="001A6D8F">
      <w:pPr>
        <w:pStyle w:val="1"/>
        <w:numPr>
          <w:ilvl w:val="1"/>
          <w:numId w:val="1"/>
        </w:numPr>
        <w:tabs>
          <w:tab w:val="left" w:pos="481"/>
        </w:tabs>
        <w:spacing w:line="258" w:lineRule="exact"/>
        <w:ind w:right="8900" w:hanging="481"/>
        <w:jc w:val="left"/>
      </w:pPr>
      <w:r>
        <w:t>НАЗОВИ</w:t>
      </w:r>
    </w:p>
    <w:p w14:paraId="16C265FF" w14:textId="77777777" w:rsidR="00AF4F4D" w:rsidRDefault="001A6D8F">
      <w:pPr>
        <w:pStyle w:val="a3"/>
        <w:spacing w:before="5"/>
      </w:pPr>
      <w:r>
        <w:t>-Назови героев сказки</w:t>
      </w:r>
    </w:p>
    <w:p w14:paraId="3ACFAF92" w14:textId="77777777" w:rsidR="00AF4F4D" w:rsidRDefault="001A6D8F">
      <w:pPr>
        <w:pStyle w:val="a3"/>
        <w:spacing w:before="5"/>
      </w:pPr>
      <w:r>
        <w:t>-Назови того, кто съел Колобка</w:t>
      </w:r>
    </w:p>
    <w:p w14:paraId="4C8F35E7" w14:textId="77777777" w:rsidR="00AF4F4D" w:rsidRDefault="001A6D8F">
      <w:pPr>
        <w:pStyle w:val="1"/>
        <w:numPr>
          <w:ilvl w:val="1"/>
          <w:numId w:val="1"/>
        </w:numPr>
        <w:tabs>
          <w:tab w:val="left" w:pos="301"/>
        </w:tabs>
        <w:spacing w:before="2"/>
        <w:ind w:left="301"/>
        <w:jc w:val="left"/>
      </w:pPr>
      <w:r>
        <w:t>ПОЧЕМУ</w:t>
      </w:r>
    </w:p>
    <w:p w14:paraId="2D13ABCC" w14:textId="77777777" w:rsidR="00AF4F4D" w:rsidRDefault="001A6D8F">
      <w:pPr>
        <w:pStyle w:val="a3"/>
        <w:spacing w:before="5" w:line="268" w:lineRule="exact"/>
      </w:pPr>
      <w:r>
        <w:t>-Почему Колобок ушел от дедушки и бабушки</w:t>
      </w:r>
    </w:p>
    <w:p w14:paraId="66B27285" w14:textId="77777777" w:rsidR="00AF4F4D" w:rsidRDefault="001A6D8F">
      <w:pPr>
        <w:pStyle w:val="a3"/>
        <w:spacing w:line="268" w:lineRule="exact"/>
      </w:pPr>
      <w:r>
        <w:t>-Почему Колобок смог уйти от Зайца, Медведя, а от Лисы нет</w:t>
      </w:r>
    </w:p>
    <w:p w14:paraId="66E0481B" w14:textId="77777777" w:rsidR="00AF4F4D" w:rsidRDefault="001A6D8F">
      <w:pPr>
        <w:pStyle w:val="1"/>
        <w:numPr>
          <w:ilvl w:val="1"/>
          <w:numId w:val="1"/>
        </w:numPr>
        <w:tabs>
          <w:tab w:val="left" w:pos="301"/>
        </w:tabs>
        <w:spacing w:before="5"/>
        <w:ind w:left="301"/>
        <w:jc w:val="left"/>
      </w:pPr>
      <w:r>
        <w:rPr>
          <w:spacing w:val="-4"/>
        </w:rPr>
        <w:t>ОБЪЯСНИ</w:t>
      </w:r>
    </w:p>
    <w:p w14:paraId="453B3450" w14:textId="77777777" w:rsidR="00AF4F4D" w:rsidRDefault="001A6D8F">
      <w:pPr>
        <w:pStyle w:val="a3"/>
        <w:spacing w:before="5"/>
      </w:pPr>
      <w:r>
        <w:t>-Объясни, почему Колобок попал в беду</w:t>
      </w:r>
    </w:p>
    <w:p w14:paraId="0B52A83F" w14:textId="77777777" w:rsidR="00AF4F4D" w:rsidRDefault="001A6D8F">
      <w:pPr>
        <w:pStyle w:val="1"/>
        <w:numPr>
          <w:ilvl w:val="1"/>
          <w:numId w:val="1"/>
        </w:numPr>
        <w:tabs>
          <w:tab w:val="left" w:pos="301"/>
        </w:tabs>
        <w:spacing w:before="2"/>
        <w:ind w:left="301"/>
        <w:jc w:val="left"/>
      </w:pPr>
      <w:r>
        <w:t>ПРЕДЛОЖИ</w:t>
      </w:r>
    </w:p>
    <w:p w14:paraId="7D0D41CA" w14:textId="77777777" w:rsidR="00AF4F4D" w:rsidRDefault="001A6D8F">
      <w:pPr>
        <w:pStyle w:val="a3"/>
        <w:spacing w:before="5" w:line="268" w:lineRule="exact"/>
      </w:pPr>
      <w:r>
        <w:t>-Предложи свой конец сказки</w:t>
      </w:r>
    </w:p>
    <w:p w14:paraId="00A1D879" w14:textId="77777777" w:rsidR="00AF4F4D" w:rsidRDefault="001A6D8F">
      <w:pPr>
        <w:pStyle w:val="1"/>
        <w:numPr>
          <w:ilvl w:val="1"/>
          <w:numId w:val="1"/>
        </w:numPr>
        <w:tabs>
          <w:tab w:val="left" w:pos="301"/>
        </w:tabs>
        <w:spacing w:line="268" w:lineRule="exact"/>
        <w:ind w:left="301" w:right="8830" w:hanging="301"/>
        <w:jc w:val="left"/>
      </w:pPr>
      <w:r>
        <w:t>ПРИДУМАЙ</w:t>
      </w:r>
    </w:p>
    <w:p w14:paraId="5BFA579F" w14:textId="77777777" w:rsidR="00AF4F4D" w:rsidRDefault="001A6D8F">
      <w:pPr>
        <w:pStyle w:val="a3"/>
        <w:spacing w:before="5"/>
      </w:pPr>
      <w:r>
        <w:rPr>
          <w:b/>
        </w:rPr>
        <w:t>-</w:t>
      </w:r>
      <w:r>
        <w:t>Придумай Колобку способ защиты от Лисы</w:t>
      </w:r>
    </w:p>
    <w:p w14:paraId="2E005B69" w14:textId="77777777" w:rsidR="00AF4F4D" w:rsidRDefault="00AF4F4D">
      <w:pPr>
        <w:sectPr w:rsidR="00AF4F4D">
          <w:pgSz w:w="11900" w:h="16820"/>
          <w:pgMar w:top="580" w:right="600" w:bottom="280" w:left="600" w:header="0" w:footer="0" w:gutter="0"/>
          <w:cols w:space="720"/>
        </w:sectPr>
      </w:pPr>
    </w:p>
    <w:p w14:paraId="5EBF989E" w14:textId="77777777" w:rsidR="00AF4F4D" w:rsidRDefault="001A6D8F">
      <w:pPr>
        <w:pStyle w:val="1"/>
        <w:numPr>
          <w:ilvl w:val="1"/>
          <w:numId w:val="1"/>
        </w:numPr>
        <w:tabs>
          <w:tab w:val="left" w:pos="301"/>
        </w:tabs>
        <w:spacing w:before="73"/>
        <w:ind w:left="301"/>
        <w:jc w:val="left"/>
      </w:pPr>
      <w:r>
        <w:lastRenderedPageBreak/>
        <w:t>ПОДЕЛИСЬ</w:t>
      </w:r>
    </w:p>
    <w:p w14:paraId="774EDE8E" w14:textId="77777777" w:rsidR="00AF4F4D" w:rsidRDefault="001A6D8F">
      <w:pPr>
        <w:pStyle w:val="a3"/>
      </w:pPr>
      <w:r>
        <w:t>-Поделись своей оценкой поведения Колобка. Какую характеристику ему можно дать?</w:t>
      </w:r>
    </w:p>
    <w:p w14:paraId="27BCE2C7" w14:textId="77777777" w:rsidR="00AF4F4D" w:rsidRDefault="001A6D8F">
      <w:pPr>
        <w:pStyle w:val="a3"/>
        <w:spacing w:before="5" w:line="242" w:lineRule="auto"/>
        <w:ind w:left="119" w:right="393"/>
      </w:pPr>
      <w:r>
        <w:t>Практика показывает, что данный прием очень нравится детям, они быстро осваивают технику его использования. Педагогу же этот прием помогает развивать навыки критического мышления, в активной и занимательной форме изучать знания и умения воспитанников.</w:t>
      </w:r>
    </w:p>
    <w:p w14:paraId="1454A312" w14:textId="77777777" w:rsidR="00AF4F4D" w:rsidRDefault="001A6D8F">
      <w:pPr>
        <w:pStyle w:val="a3"/>
        <w:spacing w:line="258" w:lineRule="exact"/>
        <w:ind w:left="119"/>
      </w:pPr>
      <w:r>
        <w:t>Теперь, я хочу показать, другой вариант применения «Кубик Блума». Данный вариант можно</w:t>
      </w:r>
    </w:p>
    <w:p w14:paraId="0E00948D" w14:textId="77777777" w:rsidR="00AF4F4D" w:rsidRDefault="001A6D8F">
      <w:pPr>
        <w:pStyle w:val="a3"/>
        <w:spacing w:before="5" w:line="244" w:lineRule="auto"/>
        <w:ind w:left="119" w:right="252"/>
      </w:pPr>
      <w:r>
        <w:t xml:space="preserve">использовать в старшей и подготовительной к </w:t>
      </w:r>
      <w:r>
        <w:rPr>
          <w:spacing w:val="-3"/>
        </w:rPr>
        <w:t xml:space="preserve">школе </w:t>
      </w:r>
      <w:r>
        <w:t xml:space="preserve">группах, </w:t>
      </w:r>
      <w:r>
        <w:rPr>
          <w:spacing w:val="-5"/>
        </w:rPr>
        <w:t xml:space="preserve">когда </w:t>
      </w:r>
      <w:r>
        <w:t xml:space="preserve">дети </w:t>
      </w:r>
      <w:r>
        <w:rPr>
          <w:spacing w:val="-5"/>
        </w:rPr>
        <w:t xml:space="preserve">уже </w:t>
      </w:r>
      <w:r>
        <w:t xml:space="preserve">хорошо </w:t>
      </w:r>
      <w:r>
        <w:rPr>
          <w:spacing w:val="-3"/>
        </w:rPr>
        <w:t xml:space="preserve">знакомы </w:t>
      </w:r>
      <w:r>
        <w:t xml:space="preserve">с данной </w:t>
      </w:r>
      <w:r>
        <w:rPr>
          <w:spacing w:val="-3"/>
        </w:rPr>
        <w:t>методикой.</w:t>
      </w:r>
    </w:p>
    <w:p w14:paraId="474FA2BD" w14:textId="77777777" w:rsidR="00AF4F4D" w:rsidRDefault="001A6D8F">
      <w:pPr>
        <w:pStyle w:val="a3"/>
        <w:spacing w:line="237" w:lineRule="auto"/>
        <w:ind w:left="119" w:right="252"/>
      </w:pPr>
      <w:r>
        <w:t>Я буду бросать кубик. Затем, одна команда придумывает вопрос, в соответствие с названием выпавшей грани. А другая команда отвечает на поставленный вопрос. Затем команды меняются заданиями (одни придумываю вопрос, другие отвечают). Итак, проигрываются все грани. Тема нашего итого занятия «Зима».</w:t>
      </w:r>
    </w:p>
    <w:p w14:paraId="55230B5E" w14:textId="77777777" w:rsidR="00AF4F4D" w:rsidRDefault="001A6D8F">
      <w:pPr>
        <w:pStyle w:val="a3"/>
        <w:ind w:left="119"/>
      </w:pPr>
      <w:r>
        <w:t>Начнем.</w:t>
      </w:r>
    </w:p>
    <w:p w14:paraId="3C7805C4" w14:textId="77777777" w:rsidR="00AF4F4D" w:rsidRDefault="00AF4F4D">
      <w:pPr>
        <w:pStyle w:val="a3"/>
        <w:spacing w:before="1"/>
        <w:ind w:left="0"/>
        <w:rPr>
          <w:sz w:val="17"/>
        </w:rPr>
      </w:pPr>
    </w:p>
    <w:p w14:paraId="63820A44" w14:textId="77777777" w:rsidR="00AF4F4D" w:rsidRDefault="00AF4F4D">
      <w:pPr>
        <w:rPr>
          <w:sz w:val="17"/>
        </w:rPr>
        <w:sectPr w:rsidR="00AF4F4D">
          <w:headerReference w:type="default" r:id="rId9"/>
          <w:pgSz w:w="11900" w:h="16820"/>
          <w:pgMar w:top="600" w:right="600" w:bottom="280" w:left="600" w:header="0" w:footer="0" w:gutter="0"/>
          <w:cols w:space="720"/>
        </w:sectPr>
      </w:pPr>
    </w:p>
    <w:p w14:paraId="0ED0B949" w14:textId="77777777" w:rsidR="00AF4F4D" w:rsidRDefault="001A6D8F">
      <w:pPr>
        <w:pStyle w:val="a3"/>
        <w:spacing w:before="90"/>
        <w:ind w:left="119"/>
      </w:pPr>
      <w:r>
        <w:rPr>
          <w:noProof/>
          <w:lang w:eastAsia="ru-RU"/>
        </w:rPr>
        <w:lastRenderedPageBreak/>
        <w:drawing>
          <wp:anchor distT="0" distB="0" distL="0" distR="0" simplePos="0" relativeHeight="487499776" behindDoc="1" locked="0" layoutInCell="1" allowOverlap="1" wp14:anchorId="21FF5770" wp14:editId="5BCA2DDD">
            <wp:simplePos x="0" y="0"/>
            <wp:positionH relativeFrom="page">
              <wp:posOffset>385572</wp:posOffset>
            </wp:positionH>
            <wp:positionV relativeFrom="paragraph">
              <wp:posOffset>58965</wp:posOffset>
            </wp:positionV>
            <wp:extent cx="6798564" cy="45948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564" cy="459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Примерные задания для первой команды</w:t>
      </w:r>
    </w:p>
    <w:p w14:paraId="7860CC2E" w14:textId="77777777" w:rsidR="00AF4F4D" w:rsidRDefault="001A6D8F">
      <w:pPr>
        <w:pStyle w:val="1"/>
        <w:numPr>
          <w:ilvl w:val="2"/>
          <w:numId w:val="1"/>
        </w:numPr>
        <w:tabs>
          <w:tab w:val="left" w:pos="481"/>
        </w:tabs>
        <w:spacing w:before="24" w:line="251" w:lineRule="exact"/>
        <w:ind w:hanging="182"/>
        <w:jc w:val="left"/>
      </w:pPr>
      <w:r>
        <w:t>НАЗОВИ</w:t>
      </w:r>
    </w:p>
    <w:p w14:paraId="3485F66D" w14:textId="77777777" w:rsidR="00AF4F4D" w:rsidRDefault="001A6D8F">
      <w:pPr>
        <w:pStyle w:val="a3"/>
        <w:spacing w:before="90"/>
        <w:ind w:left="119"/>
      </w:pPr>
      <w:r>
        <w:br w:type="column"/>
      </w:r>
      <w:r>
        <w:lastRenderedPageBreak/>
        <w:t>Примерные задания для второй команды</w:t>
      </w:r>
    </w:p>
    <w:p w14:paraId="124B74DD" w14:textId="77777777" w:rsidR="00AF4F4D" w:rsidRDefault="001A6D8F">
      <w:pPr>
        <w:pStyle w:val="1"/>
        <w:numPr>
          <w:ilvl w:val="2"/>
          <w:numId w:val="1"/>
        </w:numPr>
        <w:tabs>
          <w:tab w:val="left" w:pos="301"/>
        </w:tabs>
        <w:spacing w:before="24" w:line="251" w:lineRule="exact"/>
        <w:ind w:left="300" w:hanging="182"/>
        <w:jc w:val="left"/>
      </w:pPr>
      <w:r>
        <w:t>ПОЧЕМУ</w:t>
      </w:r>
    </w:p>
    <w:p w14:paraId="73CEFDC6" w14:textId="77777777" w:rsidR="00AF4F4D" w:rsidRDefault="00AF4F4D">
      <w:pPr>
        <w:spacing w:line="251" w:lineRule="exact"/>
        <w:sectPr w:rsidR="00AF4F4D">
          <w:type w:val="continuous"/>
          <w:pgSz w:w="11900" w:h="16820"/>
          <w:pgMar w:top="580" w:right="600" w:bottom="280" w:left="600" w:header="720" w:footer="720" w:gutter="0"/>
          <w:cols w:num="2" w:space="720" w:equalWidth="0">
            <w:col w:w="4409" w:space="934"/>
            <w:col w:w="5357"/>
          </w:cols>
        </w:sectPr>
      </w:pPr>
    </w:p>
    <w:p w14:paraId="66EA9DAC" w14:textId="77777777" w:rsidR="00AF4F4D" w:rsidRDefault="001A6D8F">
      <w:pPr>
        <w:pStyle w:val="a3"/>
        <w:tabs>
          <w:tab w:val="left" w:pos="5462"/>
        </w:tabs>
        <w:spacing w:before="10" w:line="266" w:lineRule="exact"/>
        <w:ind w:left="119"/>
      </w:pPr>
      <w:r>
        <w:lastRenderedPageBreak/>
        <w:t>-Назовите три</w:t>
      </w:r>
      <w:r>
        <w:rPr>
          <w:spacing w:val="-2"/>
        </w:rPr>
        <w:t xml:space="preserve"> </w:t>
      </w:r>
      <w:r>
        <w:t>зимних</w:t>
      </w:r>
      <w:r>
        <w:rPr>
          <w:spacing w:val="-8"/>
        </w:rPr>
        <w:t xml:space="preserve"> </w:t>
      </w:r>
      <w:r>
        <w:t>месяца</w:t>
      </w:r>
      <w:r>
        <w:tab/>
        <w:t>-Почему зимой идет</w:t>
      </w:r>
      <w:r>
        <w:rPr>
          <w:spacing w:val="-2"/>
        </w:rPr>
        <w:t xml:space="preserve"> </w:t>
      </w:r>
      <w:r>
        <w:t>снег</w:t>
      </w:r>
    </w:p>
    <w:p w14:paraId="51AFBC5B" w14:textId="77777777" w:rsidR="00AF4F4D" w:rsidRDefault="00AF4F4D">
      <w:pPr>
        <w:spacing w:line="266" w:lineRule="exact"/>
        <w:sectPr w:rsidR="00AF4F4D">
          <w:type w:val="continuous"/>
          <w:pgSz w:w="11900" w:h="16820"/>
          <w:pgMar w:top="580" w:right="600" w:bottom="280" w:left="600" w:header="720" w:footer="720" w:gutter="0"/>
          <w:cols w:space="720"/>
        </w:sectPr>
      </w:pPr>
    </w:p>
    <w:p w14:paraId="5DD9C5F9" w14:textId="77777777" w:rsidR="00AF4F4D" w:rsidRDefault="001A6D8F">
      <w:pPr>
        <w:pStyle w:val="a4"/>
        <w:numPr>
          <w:ilvl w:val="0"/>
          <w:numId w:val="1"/>
        </w:numPr>
        <w:tabs>
          <w:tab w:val="left" w:pos="260"/>
        </w:tabs>
        <w:spacing w:before="11"/>
        <w:ind w:left="259" w:hanging="141"/>
        <w:rPr>
          <w:sz w:val="24"/>
          <w:u w:val="none"/>
        </w:rPr>
      </w:pPr>
      <w:r>
        <w:rPr>
          <w:sz w:val="24"/>
          <w:u w:val="none"/>
        </w:rPr>
        <w:lastRenderedPageBreak/>
        <w:t xml:space="preserve">Назовите, что </w:t>
      </w:r>
      <w:r>
        <w:rPr>
          <w:spacing w:val="-3"/>
          <w:sz w:val="24"/>
          <w:u w:val="none"/>
        </w:rPr>
        <w:t>одевают люди</w:t>
      </w:r>
      <w:r>
        <w:rPr>
          <w:sz w:val="24"/>
          <w:u w:val="none"/>
        </w:rPr>
        <w:t xml:space="preserve"> зимой</w:t>
      </w:r>
    </w:p>
    <w:p w14:paraId="068CD646" w14:textId="77777777" w:rsidR="00AF4F4D" w:rsidRDefault="001A6D8F">
      <w:pPr>
        <w:pStyle w:val="a3"/>
        <w:spacing w:before="5"/>
        <w:ind w:left="119"/>
      </w:pPr>
      <w:r>
        <w:t>-Назовите, зимние природные явления</w:t>
      </w:r>
    </w:p>
    <w:p w14:paraId="6404F5B9" w14:textId="77777777" w:rsidR="00AF4F4D" w:rsidRDefault="001A6D8F">
      <w:pPr>
        <w:pStyle w:val="a3"/>
        <w:spacing w:before="2"/>
        <w:ind w:left="119"/>
      </w:pPr>
      <w:r>
        <w:t>-Назовите, какие приметы зимы вы знаете</w:t>
      </w:r>
    </w:p>
    <w:p w14:paraId="2D53A030" w14:textId="77777777" w:rsidR="00AF4F4D" w:rsidRDefault="001A6D8F">
      <w:pPr>
        <w:pStyle w:val="a3"/>
        <w:spacing w:before="5"/>
        <w:ind w:left="119"/>
      </w:pPr>
      <w:r>
        <w:t>-Назовите, какая погода бывает зимой</w:t>
      </w:r>
    </w:p>
    <w:p w14:paraId="7C350D14" w14:textId="77777777" w:rsidR="00AF4F4D" w:rsidRDefault="001A6D8F">
      <w:pPr>
        <w:pStyle w:val="a3"/>
        <w:spacing w:before="11"/>
        <w:ind w:left="179"/>
      </w:pPr>
      <w:r>
        <w:br w:type="column"/>
      </w:r>
      <w:r>
        <w:lastRenderedPageBreak/>
        <w:t>-Почему люди зимой одеваются тепло</w:t>
      </w:r>
    </w:p>
    <w:p w14:paraId="1A43A896" w14:textId="77777777" w:rsidR="00AF4F4D" w:rsidRDefault="001A6D8F">
      <w:pPr>
        <w:pStyle w:val="a3"/>
        <w:spacing w:before="5"/>
        <w:ind w:left="179"/>
      </w:pPr>
      <w:r>
        <w:t>-Почему перелетные птицы улетают на юг</w:t>
      </w:r>
    </w:p>
    <w:p w14:paraId="30A740C2" w14:textId="77777777" w:rsidR="00AF4F4D" w:rsidRDefault="001A6D8F">
      <w:pPr>
        <w:pStyle w:val="a3"/>
        <w:spacing w:before="2"/>
        <w:ind w:left="179"/>
      </w:pPr>
      <w:r>
        <w:t>-Почему зимой день короткий, ночь длинная</w:t>
      </w:r>
    </w:p>
    <w:p w14:paraId="1B6C2A25" w14:textId="77777777" w:rsidR="00AF4F4D" w:rsidRDefault="001A6D8F">
      <w:pPr>
        <w:pStyle w:val="a3"/>
        <w:spacing w:before="5" w:line="268" w:lineRule="exact"/>
        <w:ind w:left="119"/>
      </w:pPr>
      <w:r>
        <w:t>-Почему зимой не мерзнут животные</w:t>
      </w:r>
    </w:p>
    <w:p w14:paraId="1F9994DA" w14:textId="77777777" w:rsidR="00AF4F4D" w:rsidRDefault="001A6D8F">
      <w:pPr>
        <w:pStyle w:val="a3"/>
        <w:spacing w:line="244" w:lineRule="auto"/>
        <w:ind w:left="119" w:right="698"/>
      </w:pPr>
      <w:r>
        <w:t>-Почему, некоторые животные меняют цвет шерсти</w:t>
      </w:r>
    </w:p>
    <w:p w14:paraId="61F026A4" w14:textId="77777777" w:rsidR="00AF4F4D" w:rsidRDefault="00AF4F4D">
      <w:pPr>
        <w:spacing w:line="244" w:lineRule="auto"/>
        <w:sectPr w:rsidR="00AF4F4D">
          <w:type w:val="continuous"/>
          <w:pgSz w:w="11900" w:h="16820"/>
          <w:pgMar w:top="580" w:right="600" w:bottom="280" w:left="600" w:header="720" w:footer="720" w:gutter="0"/>
          <w:cols w:num="2" w:space="720" w:equalWidth="0">
            <w:col w:w="4481" w:space="862"/>
            <w:col w:w="5357"/>
          </w:cols>
        </w:sectPr>
      </w:pPr>
    </w:p>
    <w:p w14:paraId="55074B4D" w14:textId="77777777" w:rsidR="00AF4F4D" w:rsidRDefault="001A6D8F">
      <w:pPr>
        <w:pStyle w:val="1"/>
        <w:numPr>
          <w:ilvl w:val="2"/>
          <w:numId w:val="1"/>
        </w:numPr>
        <w:tabs>
          <w:tab w:val="left" w:pos="301"/>
          <w:tab w:val="left" w:pos="5462"/>
        </w:tabs>
        <w:spacing w:line="261" w:lineRule="exact"/>
        <w:ind w:left="301" w:hanging="182"/>
        <w:jc w:val="left"/>
      </w:pPr>
      <w:r>
        <w:rPr>
          <w:spacing w:val="-4"/>
        </w:rPr>
        <w:lastRenderedPageBreak/>
        <w:t>ОБЪЯСНИ</w:t>
      </w:r>
      <w:r>
        <w:rPr>
          <w:spacing w:val="-4"/>
        </w:rPr>
        <w:tab/>
      </w:r>
      <w:r>
        <w:t>4.ПРЕДЛОЖИ</w:t>
      </w:r>
    </w:p>
    <w:p w14:paraId="13E0AE21" w14:textId="77777777" w:rsidR="00AF4F4D" w:rsidRDefault="00AF4F4D">
      <w:pPr>
        <w:spacing w:line="261" w:lineRule="exact"/>
        <w:sectPr w:rsidR="00AF4F4D">
          <w:type w:val="continuous"/>
          <w:pgSz w:w="11900" w:h="16820"/>
          <w:pgMar w:top="580" w:right="600" w:bottom="280" w:left="600" w:header="720" w:footer="720" w:gutter="0"/>
          <w:cols w:space="720"/>
        </w:sectPr>
      </w:pPr>
    </w:p>
    <w:p w14:paraId="2D84E3B5" w14:textId="77777777" w:rsidR="00AF4F4D" w:rsidRDefault="001A6D8F">
      <w:pPr>
        <w:pStyle w:val="a3"/>
        <w:spacing w:before="10" w:line="244" w:lineRule="auto"/>
        <w:ind w:left="119" w:right="21"/>
      </w:pPr>
      <w:r>
        <w:lastRenderedPageBreak/>
        <w:t xml:space="preserve">-Объясни, что </w:t>
      </w:r>
      <w:r>
        <w:rPr>
          <w:spacing w:val="-7"/>
        </w:rPr>
        <w:t xml:space="preserve">будет </w:t>
      </w:r>
      <w:r>
        <w:t xml:space="preserve">если зимой надевать панамки, футболки, шорты, </w:t>
      </w:r>
      <w:proofErr w:type="spellStart"/>
      <w:r>
        <w:t>сандали</w:t>
      </w:r>
      <w:proofErr w:type="spellEnd"/>
      <w:r>
        <w:t>.</w:t>
      </w:r>
    </w:p>
    <w:p w14:paraId="5E2067AD" w14:textId="77777777" w:rsidR="00AF4F4D" w:rsidRDefault="001A6D8F">
      <w:pPr>
        <w:pStyle w:val="a3"/>
        <w:spacing w:before="10"/>
        <w:ind w:left="119"/>
      </w:pPr>
      <w:r>
        <w:br w:type="column"/>
      </w:r>
      <w:r>
        <w:lastRenderedPageBreak/>
        <w:t>-Предложи способ применения снега, льда?</w:t>
      </w:r>
    </w:p>
    <w:p w14:paraId="1C363848" w14:textId="77777777" w:rsidR="00AF4F4D" w:rsidRDefault="001A6D8F">
      <w:pPr>
        <w:pStyle w:val="a3"/>
        <w:spacing w:before="5" w:line="261" w:lineRule="exact"/>
        <w:ind w:left="119"/>
      </w:pPr>
      <w:r>
        <w:t>-Предложи свои предметы зимней одежды</w:t>
      </w:r>
    </w:p>
    <w:p w14:paraId="6719F33A" w14:textId="77777777" w:rsidR="00AF4F4D" w:rsidRDefault="00AF4F4D">
      <w:pPr>
        <w:spacing w:line="261" w:lineRule="exact"/>
        <w:sectPr w:rsidR="00AF4F4D">
          <w:type w:val="continuous"/>
          <w:pgSz w:w="11900" w:h="16820"/>
          <w:pgMar w:top="580" w:right="600" w:bottom="280" w:left="600" w:header="720" w:footer="720" w:gutter="0"/>
          <w:cols w:num="2" w:space="720" w:equalWidth="0">
            <w:col w:w="4356" w:space="986"/>
            <w:col w:w="5358"/>
          </w:cols>
        </w:sectPr>
      </w:pPr>
    </w:p>
    <w:p w14:paraId="6994E670" w14:textId="77777777" w:rsidR="00AF4F4D" w:rsidRDefault="001A6D8F">
      <w:pPr>
        <w:pStyle w:val="a4"/>
        <w:numPr>
          <w:ilvl w:val="0"/>
          <w:numId w:val="1"/>
        </w:numPr>
        <w:tabs>
          <w:tab w:val="left" w:pos="320"/>
          <w:tab w:val="left" w:pos="5437"/>
        </w:tabs>
        <w:ind w:right="434" w:firstLine="60"/>
        <w:rPr>
          <w:sz w:val="24"/>
          <w:u w:val="none"/>
        </w:rPr>
      </w:pPr>
      <w:r>
        <w:rPr>
          <w:sz w:val="24"/>
          <w:u w:val="none"/>
        </w:rPr>
        <w:lastRenderedPageBreak/>
        <w:t xml:space="preserve">Объясни, </w:t>
      </w:r>
      <w:r>
        <w:rPr>
          <w:spacing w:val="-7"/>
          <w:sz w:val="24"/>
          <w:u w:val="none"/>
        </w:rPr>
        <w:t xml:space="preserve">будет </w:t>
      </w:r>
      <w:r>
        <w:rPr>
          <w:sz w:val="24"/>
          <w:u w:val="none"/>
        </w:rPr>
        <w:t>с зайцем</w:t>
      </w:r>
      <w:proofErr w:type="gramStart"/>
      <w:r>
        <w:rPr>
          <w:sz w:val="24"/>
          <w:u w:val="none"/>
        </w:rPr>
        <w:t xml:space="preserve"> ,</w:t>
      </w:r>
      <w:proofErr w:type="gramEnd"/>
      <w:r>
        <w:rPr>
          <w:sz w:val="24"/>
          <w:u w:val="none"/>
        </w:rPr>
        <w:t xml:space="preserve"> если он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не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поменяет</w:t>
      </w:r>
      <w:r>
        <w:rPr>
          <w:sz w:val="24"/>
          <w:u w:val="none"/>
        </w:rPr>
        <w:tab/>
        <w:t>-Предложи,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как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можно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облегчить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жизнь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птиц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и цвет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шерсти</w:t>
      </w:r>
      <w:r>
        <w:rPr>
          <w:sz w:val="24"/>
          <w:u w:val="none"/>
        </w:rPr>
        <w:tab/>
        <w:t>животных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зимой?</w:t>
      </w:r>
    </w:p>
    <w:p w14:paraId="105945E2" w14:textId="77777777" w:rsidR="00AF4F4D" w:rsidRDefault="00AF4F4D">
      <w:pPr>
        <w:rPr>
          <w:sz w:val="24"/>
        </w:rPr>
        <w:sectPr w:rsidR="00AF4F4D">
          <w:type w:val="continuous"/>
          <w:pgSz w:w="11900" w:h="16820"/>
          <w:pgMar w:top="580" w:right="600" w:bottom="280" w:left="600" w:header="720" w:footer="720" w:gutter="0"/>
          <w:cols w:space="720"/>
        </w:sectPr>
      </w:pPr>
    </w:p>
    <w:p w14:paraId="4BDAB7DB" w14:textId="77777777" w:rsidR="00AF4F4D" w:rsidRDefault="001A6D8F">
      <w:pPr>
        <w:pStyle w:val="a4"/>
        <w:numPr>
          <w:ilvl w:val="0"/>
          <w:numId w:val="1"/>
        </w:numPr>
        <w:tabs>
          <w:tab w:val="left" w:pos="260"/>
        </w:tabs>
        <w:spacing w:line="265" w:lineRule="exact"/>
        <w:ind w:left="259"/>
        <w:rPr>
          <w:sz w:val="24"/>
          <w:u w:val="none"/>
        </w:rPr>
      </w:pPr>
      <w:r>
        <w:rPr>
          <w:sz w:val="24"/>
          <w:u w:val="none"/>
        </w:rPr>
        <w:lastRenderedPageBreak/>
        <w:t>Объясни, из чего состоит</w:t>
      </w:r>
      <w:r>
        <w:rPr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снег</w:t>
      </w:r>
    </w:p>
    <w:p w14:paraId="20CC34B6" w14:textId="77777777" w:rsidR="00AF4F4D" w:rsidRDefault="001A6D8F">
      <w:pPr>
        <w:pStyle w:val="a3"/>
        <w:spacing w:before="5"/>
      </w:pPr>
      <w:r>
        <w:t>-Объясни, что такое лед</w:t>
      </w:r>
    </w:p>
    <w:p w14:paraId="550EF006" w14:textId="77777777" w:rsidR="00AF4F4D" w:rsidRDefault="001A6D8F">
      <w:pPr>
        <w:pStyle w:val="a3"/>
        <w:spacing w:line="265" w:lineRule="exact"/>
      </w:pPr>
      <w:r>
        <w:br w:type="column"/>
      </w:r>
      <w:r>
        <w:lastRenderedPageBreak/>
        <w:t>-Предложи способы передвижения зимой.</w:t>
      </w:r>
    </w:p>
    <w:p w14:paraId="391B0214" w14:textId="77777777" w:rsidR="00AF4F4D" w:rsidRDefault="00AF4F4D">
      <w:pPr>
        <w:spacing w:line="265" w:lineRule="exact"/>
        <w:sectPr w:rsidR="00AF4F4D">
          <w:type w:val="continuous"/>
          <w:pgSz w:w="11900" w:h="16820"/>
          <w:pgMar w:top="580" w:right="600" w:bottom="280" w:left="600" w:header="720" w:footer="720" w:gutter="0"/>
          <w:cols w:num="2" w:space="720" w:equalWidth="0">
            <w:col w:w="3382" w:space="1961"/>
            <w:col w:w="5357"/>
          </w:cols>
        </w:sectPr>
      </w:pPr>
    </w:p>
    <w:p w14:paraId="5C2B8252" w14:textId="77777777" w:rsidR="00AF4F4D" w:rsidRDefault="001A6D8F">
      <w:pPr>
        <w:pStyle w:val="1"/>
        <w:tabs>
          <w:tab w:val="left" w:pos="5462"/>
        </w:tabs>
        <w:spacing w:before="5" w:line="266" w:lineRule="exact"/>
        <w:ind w:left="120"/>
      </w:pPr>
      <w:r>
        <w:lastRenderedPageBreak/>
        <w:t>5.ПРИДУМАЙ</w:t>
      </w:r>
      <w:r>
        <w:tab/>
        <w:t>6.ПОДЕЛИСЬ</w:t>
      </w:r>
    </w:p>
    <w:p w14:paraId="0C336174" w14:textId="77777777" w:rsidR="00AF4F4D" w:rsidRDefault="00AF4F4D">
      <w:pPr>
        <w:spacing w:line="266" w:lineRule="exact"/>
        <w:sectPr w:rsidR="00AF4F4D">
          <w:type w:val="continuous"/>
          <w:pgSz w:w="11900" w:h="16820"/>
          <w:pgMar w:top="580" w:right="600" w:bottom="280" w:left="600" w:header="720" w:footer="720" w:gutter="0"/>
          <w:cols w:space="720"/>
        </w:sectPr>
      </w:pPr>
    </w:p>
    <w:p w14:paraId="2A2E5491" w14:textId="77777777" w:rsidR="00AF4F4D" w:rsidRDefault="001A6D8F">
      <w:pPr>
        <w:pStyle w:val="a3"/>
        <w:spacing w:before="10"/>
      </w:pPr>
      <w:r>
        <w:lastRenderedPageBreak/>
        <w:t>-Придумай загадку о зиме</w:t>
      </w:r>
    </w:p>
    <w:p w14:paraId="4E6F05B5" w14:textId="77777777" w:rsidR="00AF4F4D" w:rsidRDefault="001A6D8F">
      <w:pPr>
        <w:pStyle w:val="a3"/>
        <w:spacing w:before="5" w:line="242" w:lineRule="auto"/>
        <w:ind w:right="-4"/>
      </w:pPr>
      <w:r>
        <w:t>-Придумай зимние слова (снежинка, мороз, снеговик, метель, вьюга, снегурочка, сугроб,</w:t>
      </w:r>
    </w:p>
    <w:p w14:paraId="143AD217" w14:textId="77777777" w:rsidR="00AF4F4D" w:rsidRDefault="001A6D8F">
      <w:pPr>
        <w:pStyle w:val="a3"/>
        <w:spacing w:before="10"/>
      </w:pPr>
      <w:r>
        <w:br w:type="column"/>
      </w:r>
      <w:r>
        <w:lastRenderedPageBreak/>
        <w:t>-Какую характеристику можно дать зиме</w:t>
      </w:r>
    </w:p>
    <w:p w14:paraId="2F9A6DF6" w14:textId="77777777" w:rsidR="00AF4F4D" w:rsidRDefault="001A6D8F">
      <w:pPr>
        <w:pStyle w:val="a4"/>
        <w:numPr>
          <w:ilvl w:val="0"/>
          <w:numId w:val="1"/>
        </w:numPr>
        <w:tabs>
          <w:tab w:val="left" w:pos="260"/>
        </w:tabs>
        <w:spacing w:before="5" w:line="242" w:lineRule="auto"/>
        <w:ind w:right="721" w:firstLine="0"/>
        <w:rPr>
          <w:sz w:val="24"/>
          <w:u w:val="none"/>
        </w:rPr>
      </w:pPr>
      <w:r>
        <w:rPr>
          <w:sz w:val="24"/>
          <w:u w:val="none"/>
        </w:rPr>
        <w:t>Поделись своими впечатлениями о</w:t>
      </w:r>
      <w:r>
        <w:rPr>
          <w:spacing w:val="-40"/>
          <w:sz w:val="24"/>
          <w:u w:val="none"/>
        </w:rPr>
        <w:t xml:space="preserve"> </w:t>
      </w:r>
      <w:r>
        <w:rPr>
          <w:sz w:val="24"/>
          <w:u w:val="none"/>
        </w:rPr>
        <w:t>зимних праздниках</w:t>
      </w:r>
    </w:p>
    <w:p w14:paraId="52793348" w14:textId="77777777" w:rsidR="00AF4F4D" w:rsidRDefault="00AF4F4D">
      <w:pPr>
        <w:spacing w:line="242" w:lineRule="auto"/>
        <w:rPr>
          <w:sz w:val="24"/>
        </w:rPr>
        <w:sectPr w:rsidR="00AF4F4D">
          <w:type w:val="continuous"/>
          <w:pgSz w:w="11900" w:h="16820"/>
          <w:pgMar w:top="580" w:right="600" w:bottom="280" w:left="600" w:header="720" w:footer="720" w:gutter="0"/>
          <w:cols w:num="2" w:space="720" w:equalWidth="0">
            <w:col w:w="4732" w:space="610"/>
            <w:col w:w="5358"/>
          </w:cols>
        </w:sectPr>
      </w:pPr>
    </w:p>
    <w:p w14:paraId="0EB144D9" w14:textId="77777777" w:rsidR="00AF4F4D" w:rsidRDefault="001A6D8F">
      <w:pPr>
        <w:pStyle w:val="a3"/>
        <w:tabs>
          <w:tab w:val="left" w:leader="dot" w:pos="6722"/>
        </w:tabs>
        <w:ind w:right="954"/>
      </w:pPr>
      <w:r>
        <w:rPr>
          <w:spacing w:val="-3"/>
        </w:rPr>
        <w:lastRenderedPageBreak/>
        <w:t xml:space="preserve">сосулька, </w:t>
      </w:r>
      <w:r>
        <w:t xml:space="preserve">лёд, снегопад, гололёд, иней, </w:t>
      </w:r>
      <w:r>
        <w:rPr>
          <w:spacing w:val="-3"/>
        </w:rPr>
        <w:t xml:space="preserve">стужа </w:t>
      </w:r>
      <w:r>
        <w:t xml:space="preserve">и </w:t>
      </w:r>
      <w:r>
        <w:rPr>
          <w:spacing w:val="-9"/>
        </w:rPr>
        <w:t xml:space="preserve">т. </w:t>
      </w:r>
      <w:r>
        <w:t>-Мне очень понравилось зима, потому что д.)</w:t>
      </w:r>
      <w:r>
        <w:tab/>
        <w:t>»</w:t>
      </w:r>
    </w:p>
    <w:p w14:paraId="41AAFDB1" w14:textId="77777777" w:rsidR="00AF4F4D" w:rsidRDefault="001A6D8F">
      <w:pPr>
        <w:pStyle w:val="a3"/>
      </w:pPr>
      <w:r>
        <w:t>-Придумай, в какие игры бы ты играл зимой</w:t>
      </w:r>
    </w:p>
    <w:p w14:paraId="57D3465E" w14:textId="77777777" w:rsidR="00AF4F4D" w:rsidRDefault="001A6D8F">
      <w:pPr>
        <w:pStyle w:val="a3"/>
        <w:spacing w:line="242" w:lineRule="auto"/>
        <w:ind w:right="5960"/>
      </w:pPr>
      <w:r>
        <w:t>-Придумай, как изменится планета</w:t>
      </w:r>
      <w:proofErr w:type="gramStart"/>
      <w:r>
        <w:t xml:space="preserve"> ,</w:t>
      </w:r>
      <w:proofErr w:type="gramEnd"/>
      <w:r>
        <w:t xml:space="preserve"> если все время будет зима</w:t>
      </w:r>
    </w:p>
    <w:p w14:paraId="5F3F6089" w14:textId="77777777" w:rsidR="00AF4F4D" w:rsidRDefault="00AF4F4D">
      <w:pPr>
        <w:pStyle w:val="a3"/>
        <w:ind w:left="0"/>
        <w:rPr>
          <w:sz w:val="26"/>
        </w:rPr>
      </w:pPr>
    </w:p>
    <w:p w14:paraId="1D674030" w14:textId="77777777" w:rsidR="00AF4F4D" w:rsidRDefault="00AF4F4D">
      <w:pPr>
        <w:pStyle w:val="a3"/>
        <w:spacing w:before="6"/>
        <w:ind w:left="0"/>
        <w:rPr>
          <w:sz w:val="21"/>
        </w:rPr>
      </w:pPr>
    </w:p>
    <w:p w14:paraId="1D1631CE" w14:textId="77777777" w:rsidR="00AF4F4D" w:rsidRDefault="001A6D8F">
      <w:pPr>
        <w:pStyle w:val="a3"/>
        <w:spacing w:line="242" w:lineRule="auto"/>
        <w:ind w:right="252"/>
      </w:pPr>
      <w:r>
        <w:t>Как мы видим «Кубик Блума» - это действенный прием, позволяющий выполнить не только проверку усвоения знаний, но и выявить степень предметн</w:t>
      </w:r>
      <w:proofErr w:type="gramStart"/>
      <w:r>
        <w:t>о-</w:t>
      </w:r>
      <w:proofErr w:type="gramEnd"/>
      <w:r>
        <w:t xml:space="preserve"> эмоционального погружения детей в тему. Методика удобна тем, что не требует много времени на подготовку и проведение занятия, может использоваться в качестве рефлексии или фрагментарной проверки заданной темы.</w:t>
      </w:r>
    </w:p>
    <w:p w14:paraId="7781606F" w14:textId="77777777" w:rsidR="00AF4F4D" w:rsidRDefault="001A6D8F">
      <w:pPr>
        <w:pStyle w:val="a3"/>
        <w:spacing w:line="261" w:lineRule="exact"/>
      </w:pPr>
      <w:r>
        <w:t>Педагогическая практика подтверждает, что при условии правильно организованного</w:t>
      </w:r>
    </w:p>
    <w:p w14:paraId="395D6FCC" w14:textId="77777777" w:rsidR="00AF4F4D" w:rsidRDefault="001A6D8F">
      <w:pPr>
        <w:pStyle w:val="a3"/>
        <w:spacing w:before="5" w:line="242" w:lineRule="auto"/>
      </w:pPr>
      <w:r>
        <w:t>педагогического процесса с применением различных методик, как правило, игровых и развивающих, дети могут уже в дошкольном возрасте без перегрузок и напряжения усвоить многое из того, чему раньше они начинали учиться только в школе. А чем более подготовленным придет ребенок в школу</w:t>
      </w:r>
    </w:p>
    <w:p w14:paraId="5096A71F" w14:textId="77777777" w:rsidR="00AF4F4D" w:rsidRDefault="001A6D8F">
      <w:pPr>
        <w:pStyle w:val="a3"/>
        <w:spacing w:before="8" w:line="235" w:lineRule="auto"/>
        <w:ind w:right="495"/>
      </w:pPr>
      <w:r>
        <w:t xml:space="preserve">– имеется в виду даже не количество накопленных знаний, а именно готовность к мыслительной, критической деятельности – тем успешнее, а </w:t>
      </w:r>
      <w:r>
        <w:rPr>
          <w:spacing w:val="-5"/>
        </w:rPr>
        <w:t xml:space="preserve">значит, </w:t>
      </w:r>
      <w:r>
        <w:t xml:space="preserve">счастливее </w:t>
      </w:r>
      <w:r>
        <w:rPr>
          <w:spacing w:val="-7"/>
        </w:rPr>
        <w:t xml:space="preserve">будет </w:t>
      </w:r>
      <w:r>
        <w:t xml:space="preserve">для него </w:t>
      </w:r>
      <w:r>
        <w:rPr>
          <w:spacing w:val="-2"/>
        </w:rPr>
        <w:t xml:space="preserve">начало </w:t>
      </w:r>
      <w:r>
        <w:t xml:space="preserve">этого очень важного периода – </w:t>
      </w:r>
      <w:r>
        <w:rPr>
          <w:spacing w:val="-3"/>
        </w:rPr>
        <w:t xml:space="preserve">школьного </w:t>
      </w:r>
      <w:r>
        <w:t>детства.</w:t>
      </w:r>
    </w:p>
    <w:p w14:paraId="3E962B13" w14:textId="77777777" w:rsidR="00AF4F4D" w:rsidRDefault="001A6D8F">
      <w:pPr>
        <w:pStyle w:val="1"/>
        <w:ind w:left="941" w:right="936"/>
        <w:jc w:val="center"/>
      </w:pPr>
      <w:r>
        <w:t>Спасибо за внимание.</w:t>
      </w:r>
    </w:p>
    <w:sectPr w:rsidR="00AF4F4D">
      <w:type w:val="continuous"/>
      <w:pgSz w:w="11900" w:h="16820"/>
      <w:pgMar w:top="5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B5B8C" w14:textId="77777777" w:rsidR="00C11A2D" w:rsidRDefault="00C11A2D">
      <w:r>
        <w:separator/>
      </w:r>
    </w:p>
  </w:endnote>
  <w:endnote w:type="continuationSeparator" w:id="0">
    <w:p w14:paraId="64A0B221" w14:textId="77777777" w:rsidR="00C11A2D" w:rsidRDefault="00C1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B74D7" w14:textId="77777777" w:rsidR="00C11A2D" w:rsidRDefault="00C11A2D">
      <w:r>
        <w:separator/>
      </w:r>
    </w:p>
  </w:footnote>
  <w:footnote w:type="continuationSeparator" w:id="0">
    <w:p w14:paraId="0A014725" w14:textId="77777777" w:rsidR="00C11A2D" w:rsidRDefault="00C1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346F9" w14:textId="45B0593F" w:rsidR="00AF4F4D" w:rsidRDefault="00C87074">
    <w:pPr>
      <w:pStyle w:val="a3"/>
      <w:spacing w:line="14" w:lineRule="auto"/>
      <w:ind w:left="0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A34C33" wp14:editId="1C034D11">
              <wp:simplePos x="0" y="0"/>
              <wp:positionH relativeFrom="page">
                <wp:posOffset>0</wp:posOffset>
              </wp:positionH>
              <wp:positionV relativeFrom="page">
                <wp:posOffset>6350</wp:posOffset>
              </wp:positionV>
              <wp:extent cx="1206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FEFEF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0A53BB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.5pt" to="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" strokecolor="#fefefe" strokeweight=".96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229DC" w14:textId="77777777" w:rsidR="00AF4F4D" w:rsidRDefault="00AF4F4D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1571"/>
    <w:multiLevelType w:val="hybridMultilevel"/>
    <w:tmpl w:val="63902BCA"/>
    <w:lvl w:ilvl="0" w:tplc="4BCE6EDE">
      <w:numFmt w:val="bullet"/>
      <w:lvlText w:val="-"/>
      <w:lvlJc w:val="left"/>
      <w:pPr>
        <w:ind w:left="120" w:hanging="140"/>
      </w:pPr>
      <w:rPr>
        <w:rFonts w:hint="default"/>
        <w:w w:val="99"/>
        <w:u w:val="single" w:color="000000"/>
        <w:lang w:val="ru-RU" w:eastAsia="en-US" w:bidi="ar-SA"/>
      </w:rPr>
    </w:lvl>
    <w:lvl w:ilvl="1" w:tplc="DDF47B2C">
      <w:start w:val="1"/>
      <w:numFmt w:val="decimal"/>
      <w:lvlText w:val="%2."/>
      <w:lvlJc w:val="left"/>
      <w:pPr>
        <w:ind w:left="4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 w:tplc="ABC6462C">
      <w:start w:val="1"/>
      <w:numFmt w:val="decimal"/>
      <w:lvlText w:val="%3."/>
      <w:lvlJc w:val="left"/>
      <w:pPr>
        <w:ind w:left="480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 w:tplc="632ADC18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4" w:tplc="3C8417DA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5" w:tplc="451A75AE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6" w:tplc="3566061A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7" w:tplc="58A07026">
      <w:numFmt w:val="bullet"/>
      <w:lvlText w:val="•"/>
      <w:lvlJc w:val="left"/>
      <w:pPr>
        <w:ind w:left="3098" w:hanging="181"/>
      </w:pPr>
      <w:rPr>
        <w:rFonts w:hint="default"/>
        <w:lang w:val="ru-RU" w:eastAsia="en-US" w:bidi="ar-SA"/>
      </w:rPr>
    </w:lvl>
    <w:lvl w:ilvl="8" w:tplc="E0B2CD08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4D"/>
    <w:rsid w:val="00112635"/>
    <w:rsid w:val="001A6D8F"/>
    <w:rsid w:val="002A1777"/>
    <w:rsid w:val="00990154"/>
    <w:rsid w:val="00AF4F4D"/>
    <w:rsid w:val="00C11A2D"/>
    <w:rsid w:val="00C87074"/>
    <w:rsid w:val="00D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7C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8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8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Presentation PowerPoint</vt:lpstr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PowerPoint</dc:title>
  <dc:creator>root</dc:creator>
  <cp:lastModifiedBy>1</cp:lastModifiedBy>
  <cp:revision>2</cp:revision>
  <dcterms:created xsi:type="dcterms:W3CDTF">2025-05-25T14:18:00Z</dcterms:created>
  <dcterms:modified xsi:type="dcterms:W3CDTF">2025-05-25T14:18:00Z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2023-10-28T00:00:00Z</vt:filetime>
  </property>
</Properties>
</file>