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C7F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70AEBE0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43B2CD7B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3440967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4A3A553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4C8FD7E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443D6EC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51912CB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2B945AC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1CA911A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070C4E19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32DF154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6562AD3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</w:pPr>
    </w:p>
    <w:p w14:paraId="18956A3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color w:val="000000"/>
          <w:sz w:val="32"/>
          <w:szCs w:val="32"/>
        </w:rPr>
      </w:pPr>
      <w:r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  <w:t xml:space="preserve">                      </w:t>
      </w:r>
      <w:r w:rsidRPr="000D7F87">
        <w:rPr>
          <w:rStyle w:val="c6"/>
          <w:rFonts w:eastAsiaTheme="majorEastAsia"/>
          <w:color w:val="000000"/>
          <w:sz w:val="32"/>
          <w:szCs w:val="32"/>
        </w:rPr>
        <w:t xml:space="preserve">Занятие по познавательному развитию </w:t>
      </w:r>
    </w:p>
    <w:p w14:paraId="1E8335E3" w14:textId="1F7E4A2F" w:rsidR="000D7F87" w:rsidRP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color w:val="000000"/>
          <w:sz w:val="32"/>
          <w:szCs w:val="32"/>
        </w:rPr>
      </w:pPr>
      <w:r>
        <w:rPr>
          <w:rStyle w:val="c6"/>
          <w:rFonts w:eastAsiaTheme="majorEastAsia"/>
          <w:color w:val="000000"/>
          <w:sz w:val="32"/>
          <w:szCs w:val="32"/>
        </w:rPr>
        <w:t xml:space="preserve">                                 </w:t>
      </w:r>
      <w:r w:rsidRPr="000D7F87">
        <w:rPr>
          <w:rStyle w:val="c6"/>
          <w:rFonts w:eastAsiaTheme="majorEastAsia"/>
          <w:color w:val="000000"/>
          <w:sz w:val="32"/>
          <w:szCs w:val="32"/>
        </w:rPr>
        <w:t xml:space="preserve">для детей младшей группы </w:t>
      </w:r>
    </w:p>
    <w:p w14:paraId="3BB6F891" w14:textId="6A0FF9F5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rFonts w:eastAsiaTheme="majorEastAsia"/>
          <w:b/>
          <w:bCs/>
          <w:i/>
          <w:iCs/>
          <w:color w:val="000000"/>
          <w:sz w:val="36"/>
          <w:szCs w:val="36"/>
        </w:rPr>
        <w:t xml:space="preserve">                       «В гости к доктору Айболиту»</w:t>
      </w:r>
    </w:p>
    <w:p w14:paraId="767F7FF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0175CC9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31846F1B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68CC4A3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589D255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701DB869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77F653A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74F22D86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0C280FDB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0A0D77C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582C8B00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2B666D9B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529DCF6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21F7DD7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7D90300B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755FF7E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474C26F6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67B92FDC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020791D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04FABF49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7F3CE68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5ADCCF6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0884CC90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79BEA86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0B1B154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14:paraId="2AB6F592" w14:textId="2250A6C8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Цель: формирование у младших дошкольников представление о здоровом образе жизни.</w:t>
      </w:r>
    </w:p>
    <w:p w14:paraId="47F7AD0B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Задачи:</w:t>
      </w:r>
    </w:p>
    <w:p w14:paraId="03B6520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• Формировать представление о ситуациях, которые приводят к болезням, витаминах и пользе их для здоровья;</w:t>
      </w:r>
    </w:p>
    <w:p w14:paraId="04754730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• Закреплять у детей представление о пользе овощей и фруктов для здоровья;</w:t>
      </w:r>
    </w:p>
    <w:p w14:paraId="2238A6D9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• Развивать мышление, память;</w:t>
      </w:r>
    </w:p>
    <w:p w14:paraId="7265A553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• Воспитывать осознанное отношение к необходимости есть овощи и фрукты, чтобы противостоять болезням;</w:t>
      </w:r>
    </w:p>
    <w:p w14:paraId="408460D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• Формирование представление о здоровом образе жизни;</w:t>
      </w:r>
    </w:p>
    <w:p w14:paraId="318392A3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• Развивать двигательную активность;</w:t>
      </w:r>
    </w:p>
    <w:p w14:paraId="1F9D471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• Воспитывать понимание ценности здоровья, потребности быть здоровым;</w:t>
      </w:r>
    </w:p>
    <w:p w14:paraId="6FBD08F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 • Закреплять обобщающие слова: овощи, фрукты;</w:t>
      </w:r>
    </w:p>
    <w:p w14:paraId="420D836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• Активизировать речь детей словами «витамины», «здоровье»;</w:t>
      </w:r>
    </w:p>
    <w:p w14:paraId="1B7715E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• Воспитывать эмоциональную отзывчивость, доброжелательность в отношениях со сверстниками и со взрослым;</w:t>
      </w:r>
    </w:p>
    <w:p w14:paraId="4290390D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• Повышать интерес к аппликации, через совместную деятельность            </w:t>
      </w: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«Витаминный шарфик".</w:t>
      </w:r>
    </w:p>
    <w:p w14:paraId="31E98469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1"/>
          <w:rFonts w:eastAsiaTheme="majorEastAsia"/>
          <w:color w:val="000000"/>
          <w:sz w:val="28"/>
          <w:szCs w:val="28"/>
        </w:rPr>
        <w:t>:</w:t>
      </w:r>
    </w:p>
    <w:p w14:paraId="66897E11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 • Загадывание загадок об овощах и фруктах.</w:t>
      </w:r>
    </w:p>
    <w:p w14:paraId="43B64EC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• Дидактические игры: «Овощи - фрукты» (разложить отдельно овощи и фрукты). «Узнай на ощупь», «Узнай по запаху», «Узнай по вкусу» на развитие тактильно-вкусовых ощущений. «Соберем урожай»,  .</w:t>
      </w:r>
    </w:p>
    <w:p w14:paraId="43F92B1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• Чтение художественной литературы: русская народная сказка «Репка», К. Чуковский «Айболит».</w:t>
      </w:r>
    </w:p>
    <w:p w14:paraId="48F7FD4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 </w:t>
      </w:r>
    </w:p>
    <w:p w14:paraId="6CBC95C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                     Ход  образовательной деятельности:</w:t>
      </w:r>
    </w:p>
    <w:p w14:paraId="19CA352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Воспитатель:</w:t>
      </w:r>
    </w:p>
    <w:p w14:paraId="7D66E95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Утром встали малыши,</w:t>
      </w:r>
    </w:p>
    <w:p w14:paraId="7013BC2C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детский садик свой пришли.</w:t>
      </w:r>
    </w:p>
    <w:p w14:paraId="4026DC1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Я вам рада, детвора!</w:t>
      </w:r>
    </w:p>
    <w:p w14:paraId="2DD6652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Поздороваться пора!</w:t>
      </w:r>
    </w:p>
    <w:p w14:paraId="14F35A3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Дети: Здравствуйте! С добрым утром.</w:t>
      </w:r>
    </w:p>
    <w:p w14:paraId="56D9C48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Дети вы ведь не просто поздоровались, а подарили друг другу частичку здоровья, потому что   сказали: Здравствуйте! А это значит – желаю здоровья!</w:t>
      </w:r>
    </w:p>
    <w:p w14:paraId="7B555E3C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-Ребята, а вы помните,  как зовут самого знаменитого доктора?</w:t>
      </w:r>
    </w:p>
    <w:p w14:paraId="150D12EB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Лечит маленьких детей, лечит птичек и зверей,</w:t>
      </w:r>
    </w:p>
    <w:p w14:paraId="319B833C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Сквозь очки свои глядит добрый доктор…</w:t>
      </w:r>
    </w:p>
    <w:p w14:paraId="360661AD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Дети</w:t>
      </w:r>
      <w:r>
        <w:rPr>
          <w:rStyle w:val="c1"/>
          <w:rFonts w:eastAsiaTheme="majorEastAsia"/>
          <w:color w:val="000000"/>
          <w:sz w:val="28"/>
          <w:szCs w:val="28"/>
        </w:rPr>
        <w:t>: Айболит</w:t>
      </w:r>
    </w:p>
    <w:p w14:paraId="2DDDEB43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-Я вас приглашаю в гости к Айболиту, но для этого нужно преодолеть препятствия.</w:t>
      </w:r>
    </w:p>
    <w:p w14:paraId="359732C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Музыкально-игровая гимнастика   ( хождением по массажным дорожкам).</w:t>
      </w:r>
    </w:p>
    <w:p w14:paraId="048389B6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1. Ясным, радостным деньком</w:t>
      </w:r>
    </w:p>
    <w:p w14:paraId="4546ABF0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С вами в гости мы пойдём.</w:t>
      </w:r>
    </w:p>
    <w:p w14:paraId="433EDF1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Дружно, весело шагай,</w:t>
      </w:r>
    </w:p>
    <w:p w14:paraId="5E016B71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От меня не отставай.</w:t>
      </w:r>
    </w:p>
    <w:p w14:paraId="7783B21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Ходьба по массажной дорожке, руки за спиной</w:t>
      </w:r>
    </w:p>
    <w:p w14:paraId="125395EA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2. Будем ноги поднимать</w:t>
      </w:r>
    </w:p>
    <w:p w14:paraId="2BAAF42C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Чтобы им работу дать</w:t>
      </w:r>
    </w:p>
    <w:p w14:paraId="5865FE5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Ходьба с высоким подниманием колен</w:t>
      </w:r>
    </w:p>
    <w:p w14:paraId="5BDC59CD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 дорожке мы пройдём</w:t>
      </w:r>
    </w:p>
    <w:p w14:paraId="2F6DFEC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К Айболиту попадём.</w:t>
      </w:r>
    </w:p>
    <w:p w14:paraId="29D3714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3. А сейчас прыжки по кочкам,</w:t>
      </w:r>
    </w:p>
    <w:p w14:paraId="2FACB27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Очень тихо на носочках.</w:t>
      </w:r>
    </w:p>
    <w:p w14:paraId="0F474FA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Если с кочки упадёте,</w:t>
      </w:r>
    </w:p>
    <w:p w14:paraId="3DC6A98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То утонете в болоте.</w:t>
      </w:r>
    </w:p>
    <w:p w14:paraId="0961A7C9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Прыжки на двух ногах, руки на поясе (из обруча в обруч)</w:t>
      </w:r>
    </w:p>
    <w:p w14:paraId="026E8F6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4. Побежали наши ножки,</w:t>
      </w:r>
    </w:p>
    <w:p w14:paraId="668043E6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Побежали по дорожке,</w:t>
      </w:r>
    </w:p>
    <w:p w14:paraId="61B9B47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И пока мы не устанем,</w:t>
      </w:r>
    </w:p>
    <w:p w14:paraId="2C4CDE8C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мы бежать не перестанем</w:t>
      </w:r>
    </w:p>
    <w:p w14:paraId="1C0265D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Легкий бег</w:t>
      </w:r>
    </w:p>
    <w:p w14:paraId="230ADAA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Прибежали на полянку, остановились, а на полянке столько цветов расцвело. Давайте немножко отдохнем и понюхаем цветочки.</w:t>
      </w:r>
    </w:p>
    <w:p w14:paraId="72730CC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Дыхательное упражнение «Вокруг цветочки»</w:t>
      </w:r>
    </w:p>
    <w:p w14:paraId="42BF60BA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Пальчиковая гимнастика «Наши алые цветки»</w:t>
      </w:r>
    </w:p>
    <w:p w14:paraId="42EE9F6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> Ну  вот мы и дошли ( появляется Айболит)</w:t>
      </w:r>
    </w:p>
    <w:p w14:paraId="5766187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Звучит голос Айболита</w:t>
      </w:r>
    </w:p>
    <w:p w14:paraId="02C59C93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-Здравствуйте, ребята, вы меня узнали?</w:t>
      </w:r>
    </w:p>
    <w:p w14:paraId="721452D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Так вот - я тот самый Айболит, что всех излечит, исцелит,</w:t>
      </w:r>
    </w:p>
    <w:p w14:paraId="10BC19F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Но к вам пришел я не затем, чтоб ставить градусники всем.</w:t>
      </w:r>
    </w:p>
    <w:p w14:paraId="1B3C16BC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Насти, Лизы, Никиты и Серёжи – здесь, надеюсь, все здоровы?</w:t>
      </w:r>
    </w:p>
    <w:p w14:paraId="6B40D82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Зубы чистите всегда? А мочалка и вода с вами часто дружат, да?</w:t>
      </w:r>
    </w:p>
    <w:p w14:paraId="31B1304D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Знать хочу еще ответ: а  неряхи  есть тут? Нет?</w:t>
      </w:r>
    </w:p>
    <w:p w14:paraId="7596D59B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И Айболит, конечно, рад повстречать таких ребят.</w:t>
      </w:r>
    </w:p>
    <w:p w14:paraId="368DA12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Ребята, поздоровайтесь с Айболитом.</w:t>
      </w:r>
    </w:p>
    <w:p w14:paraId="726B58B6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Дети, Айболит принес вам фотографию одной девочки. Скажите, что с ней?</w:t>
      </w:r>
    </w:p>
    <w:p w14:paraId="1B372346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(выставляется рисунок больной девочки)</w:t>
      </w:r>
    </w:p>
    <w:p w14:paraId="2D50F04D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Дети</w:t>
      </w:r>
      <w:r>
        <w:rPr>
          <w:rStyle w:val="c1"/>
          <w:rFonts w:eastAsiaTheme="majorEastAsia"/>
          <w:color w:val="000000"/>
          <w:sz w:val="28"/>
          <w:szCs w:val="28"/>
        </w:rPr>
        <w:t>: она заболела?</w:t>
      </w:r>
    </w:p>
    <w:p w14:paraId="151F7279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Как выдумаете, отчего она могла заболеть?</w:t>
      </w:r>
    </w:p>
    <w:p w14:paraId="72773DC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Дети высказывают свои предположения</w:t>
      </w:r>
    </w:p>
    <w:p w14:paraId="638A19D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Чтобы узнать, отчего можно заболеть я хочу предложить ребятам поиграть со мной. Я принесла вам коробочку. В ней картинки. Выберем картинки и расскажем Айболиту, отчего могла заболеть девочка.</w:t>
      </w:r>
    </w:p>
    <w:p w14:paraId="440E346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Дидактическая Игра «Противоположности»</w:t>
      </w:r>
    </w:p>
    <w:p w14:paraId="6FFE4C4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(дети берут картинки, на которых различные ситуации, являющиеся причинами болезней)</w:t>
      </w:r>
    </w:p>
    <w:p w14:paraId="09C23F3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-Сережа, почему ты взял эту картинку? (мальчик рассказывает),</w:t>
      </w:r>
    </w:p>
    <w:p w14:paraId="7BFF72E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(Обобщение) Молодцы, ребята. Вы все правильно назвали, отчего могла заболеть девочка. Что же мы ей посоветуем?</w:t>
      </w:r>
    </w:p>
    <w:p w14:paraId="11E7C690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Дети</w:t>
      </w:r>
      <w:r>
        <w:rPr>
          <w:rStyle w:val="c1"/>
          <w:rFonts w:eastAsiaTheme="majorEastAsia"/>
          <w:color w:val="000000"/>
          <w:sz w:val="28"/>
          <w:szCs w:val="28"/>
        </w:rPr>
        <w:t>: Обратиться к врачу</w:t>
      </w:r>
    </w:p>
    <w:p w14:paraId="03B93019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> Да, дети, больным быть очень плохо, поэтому нужно заботиться о своем здоровье. Ребята, а вызнаете, что нужно делать, чтобы быть здоровыми?</w:t>
      </w:r>
    </w:p>
    <w:p w14:paraId="7276E1E1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Дети</w:t>
      </w:r>
      <w:r>
        <w:rPr>
          <w:rStyle w:val="c1"/>
          <w:rFonts w:eastAsiaTheme="majorEastAsia"/>
          <w:color w:val="000000"/>
          <w:sz w:val="28"/>
          <w:szCs w:val="28"/>
        </w:rPr>
        <w:t> отвечают:</w:t>
      </w:r>
    </w:p>
    <w:p w14:paraId="55C47AC9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Правильно, надо хорошо питаться, заниматься спортом, делать зарядку. Покажем Айболиту, как мы это делаем.</w:t>
      </w:r>
    </w:p>
    <w:p w14:paraId="6DA7493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                               </w:t>
      </w:r>
      <w:proofErr w:type="spellStart"/>
      <w:r>
        <w:rPr>
          <w:rStyle w:val="c3"/>
          <w:rFonts w:eastAsiaTheme="majorEastAsia"/>
          <w:i/>
          <w:iCs/>
          <w:color w:val="000000"/>
          <w:sz w:val="28"/>
          <w:szCs w:val="28"/>
        </w:rPr>
        <w:t>Физминутка</w:t>
      </w:r>
      <w:proofErr w:type="spellEnd"/>
      <w:r>
        <w:rPr>
          <w:rStyle w:val="c3"/>
          <w:rFonts w:eastAsiaTheme="majorEastAsia"/>
          <w:i/>
          <w:iCs/>
          <w:color w:val="000000"/>
          <w:sz w:val="28"/>
          <w:szCs w:val="28"/>
        </w:rPr>
        <w:t>:</w:t>
      </w:r>
    </w:p>
    <w:p w14:paraId="45B06E70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Дети встают в круг, вместе с воспитателем повторяют слова и выполняют соответствующие движения. Под   музыку</w:t>
      </w:r>
    </w:p>
    <w:p w14:paraId="1C89A60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Мы ногами топ, топ.</w:t>
      </w:r>
    </w:p>
    <w:p w14:paraId="67B2AD6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Мы руками хлоп, хлоп.</w:t>
      </w:r>
    </w:p>
    <w:p w14:paraId="4CB46E30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Мы глазами миг, миг.</w:t>
      </w:r>
    </w:p>
    <w:p w14:paraId="40F412BC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Мы плечами чик, чик .</w:t>
      </w:r>
    </w:p>
    <w:p w14:paraId="6E7F945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Раз сюда, два сюда,</w:t>
      </w:r>
    </w:p>
    <w:p w14:paraId="2F6A592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(повороты туловища вправо и влево)</w:t>
      </w:r>
    </w:p>
    <w:p w14:paraId="1DEAB96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Повернись вокруг себя</w:t>
      </w:r>
    </w:p>
    <w:p w14:paraId="50D6AF61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Раз присели, два привстали</w:t>
      </w:r>
    </w:p>
    <w:p w14:paraId="571300B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Сели, встали, сели, встали,</w:t>
      </w:r>
    </w:p>
    <w:p w14:paraId="0F0F5C9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Словно ванькой  -  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встанькой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стали,</w:t>
      </w:r>
    </w:p>
    <w:p w14:paraId="5B5F430D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А потом пустились вскачь</w:t>
      </w:r>
    </w:p>
    <w:p w14:paraId="709C26C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(прыжки на двух ногах)</w:t>
      </w:r>
    </w:p>
    <w:p w14:paraId="3188B76D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Будто мой упругий мяч.</w:t>
      </w:r>
    </w:p>
    <w:p w14:paraId="64F1924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Раз, два, раз, два</w:t>
      </w:r>
    </w:p>
    <w:p w14:paraId="2286C601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(Упражнение на восстановление дыхания: руки на груди и животе,  глубокий вдох, выдох)</w:t>
      </w:r>
    </w:p>
    <w:p w14:paraId="2766DE0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Вот и кончилась игра.</w:t>
      </w:r>
    </w:p>
    <w:p w14:paraId="30602E80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Наступила зима, на улице стало холодно, морозно, дует сильный ветер. Многие люди стали  кашлять, чихать, простужаться.</w:t>
      </w:r>
    </w:p>
    <w:p w14:paraId="74E49F51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Ребята, чтобы не болеть зимой, необходимо принимать витамины. А где же они прячутся?</w:t>
      </w:r>
    </w:p>
    <w:p w14:paraId="01C0D6D3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Доктор Айболит для вас приготовил свою игру. Называется она</w:t>
      </w:r>
    </w:p>
    <w:p w14:paraId="5DFDFB7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                 </w:t>
      </w: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«Чудесный мешочек».</w:t>
      </w:r>
    </w:p>
    <w:p w14:paraId="73A4375B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этом мешочке лежит то, где прячутся витамины. Поиграем?</w:t>
      </w:r>
    </w:p>
    <w:p w14:paraId="7DEC80F6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Правила игры такие: Нужно взять предмет, назвать его и положить в кастрюльку, если это овощ, а если фрукт, то в вазу.</w:t>
      </w:r>
    </w:p>
    <w:p w14:paraId="751C5493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(Дети вынимают по одному предмету, называют и раскладывают).</w:t>
      </w:r>
    </w:p>
    <w:p w14:paraId="5AE58B4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</w:t>
      </w:r>
      <w:r>
        <w:rPr>
          <w:rStyle w:val="c1"/>
          <w:rFonts w:eastAsiaTheme="majorEastAsia"/>
          <w:color w:val="000000"/>
          <w:sz w:val="28"/>
          <w:szCs w:val="28"/>
        </w:rPr>
        <w:t>ь: Настя, что мы пожили в кастрюлю?</w:t>
      </w:r>
    </w:p>
    <w:p w14:paraId="331E0B93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Дети: Морковку, капусту, огурец, репу.</w:t>
      </w:r>
    </w:p>
    <w:p w14:paraId="22AED0E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> Сережа, как одним словом их назвать? (дети отвечают).</w:t>
      </w:r>
    </w:p>
    <w:p w14:paraId="279036B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Арина, а что находится в вазе? (Фрукты)</w:t>
      </w:r>
    </w:p>
    <w:p w14:paraId="628F97F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-Так  где же прячутся витамины?</w:t>
      </w:r>
    </w:p>
    <w:p w14:paraId="39C5D33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Дети: в овощах и фруктах</w:t>
      </w:r>
    </w:p>
    <w:p w14:paraId="7545DCAB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                         </w:t>
      </w:r>
      <w:proofErr w:type="spellStart"/>
      <w:r>
        <w:rPr>
          <w:rStyle w:val="c3"/>
          <w:rFonts w:eastAsiaTheme="majorEastAsia"/>
          <w:i/>
          <w:iCs/>
          <w:color w:val="000000"/>
          <w:sz w:val="28"/>
          <w:szCs w:val="28"/>
        </w:rPr>
        <w:t>Физминутка</w:t>
      </w:r>
      <w:proofErr w:type="spellEnd"/>
      <w:r>
        <w:rPr>
          <w:rStyle w:val="c3"/>
          <w:rFonts w:eastAsiaTheme="majorEastAsia"/>
          <w:i/>
          <w:iCs/>
          <w:color w:val="000000"/>
          <w:sz w:val="28"/>
          <w:szCs w:val="28"/>
        </w:rPr>
        <w:t xml:space="preserve">  «Овощи и фрукты»</w:t>
      </w:r>
      <w:r>
        <w:rPr>
          <w:rStyle w:val="c1"/>
          <w:rFonts w:eastAsiaTheme="majorEastAsia"/>
          <w:color w:val="000000"/>
          <w:sz w:val="28"/>
          <w:szCs w:val="28"/>
        </w:rPr>
        <w:t> </w:t>
      </w:r>
    </w:p>
    <w:p w14:paraId="142F8296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Овощи и фрукты –            наклониться вниз, достать до пола руками (огород)</w:t>
      </w:r>
    </w:p>
    <w:p w14:paraId="7DB16EB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            выпрямиться, потянуться руками вверх (сад);</w:t>
      </w:r>
    </w:p>
    <w:p w14:paraId="1AF11B21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вкусные продукты            погладить правой рукой по животику, затем левой</w:t>
      </w:r>
    </w:p>
    <w:p w14:paraId="2EAA80C1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рукой;</w:t>
      </w:r>
    </w:p>
    <w:p w14:paraId="5E1A35B1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огороде                            наклоны вниз, достать руками до пола (собираем</w:t>
      </w:r>
    </w:p>
    <w:p w14:paraId="2E8AAF61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урожай на грядках);</w:t>
      </w:r>
    </w:p>
    <w:p w14:paraId="1976DB2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и в саду                               выпрямиться, потянуться руки вверх (собираем</w:t>
      </w:r>
    </w:p>
    <w:p w14:paraId="7FC33D5D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урожай в саду)</w:t>
      </w:r>
    </w:p>
    <w:p w14:paraId="001607D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для еды я их найду            погладить правой рукой по животику, затем левой</w:t>
      </w:r>
    </w:p>
    <w:p w14:paraId="6837315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рукой;</w:t>
      </w:r>
    </w:p>
    <w:p w14:paraId="286CFB4D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Какую пользу для здоровья приносят витамины?</w:t>
      </w:r>
    </w:p>
    <w:p w14:paraId="77F18386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Дети</w:t>
      </w:r>
      <w:r>
        <w:rPr>
          <w:rStyle w:val="c1"/>
          <w:rFonts w:eastAsiaTheme="majorEastAsia"/>
          <w:color w:val="000000"/>
          <w:sz w:val="28"/>
          <w:szCs w:val="28"/>
        </w:rPr>
        <w:t> высказываются</w:t>
      </w:r>
    </w:p>
    <w:p w14:paraId="074FA19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правильно дети в овощах и фруктах много витаминов.</w:t>
      </w:r>
    </w:p>
    <w:p w14:paraId="14F800A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Они помогают расти здоровыми, быть румяными и бодрыми. Заботятся, чтобы у вас были крепкие зубы, сильные мышцы, быстрый рост, красивые волосы, хорошее настроение, здоровая кожа. Знайте, все витамины  важны для здоровья.</w:t>
      </w:r>
    </w:p>
    <w:p w14:paraId="093D700B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Чтоб здоровым, сильным быть,</w:t>
      </w:r>
    </w:p>
    <w:p w14:paraId="15000F05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Надо фрукты, овощи любить.</w:t>
      </w:r>
    </w:p>
    <w:p w14:paraId="3E4CEF0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Все без исключения –</w:t>
      </w:r>
    </w:p>
    <w:p w14:paraId="287BEDCA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этом нет сомнения!</w:t>
      </w:r>
    </w:p>
    <w:p w14:paraId="355E21F8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Дети, а вы хотите подарить Айболиту на память «витаминный шарфик», чтобы  он  не болел?</w:t>
      </w:r>
    </w:p>
    <w:p w14:paraId="7749FAC9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Дети: Хотим.</w:t>
      </w:r>
    </w:p>
    <w:p w14:paraId="6C26ED19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 : Посмотрите, сколько здесь много картинок, но мы будем украшать шарфик только картинками – (витаминками).</w:t>
      </w:r>
    </w:p>
    <w:p w14:paraId="2C62D07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Дети подходят к столу, где лежит белый бумажный шарф</w:t>
      </w:r>
    </w:p>
    <w:p w14:paraId="65E547B7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                 Аппликация «Витаминный шарфик»</w:t>
      </w:r>
    </w:p>
    <w:p w14:paraId="27FD1E6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(Воспитатель вместе с детьми украшает шарф картинками с изображением овощей и фруктов).</w:t>
      </w:r>
    </w:p>
    <w:p w14:paraId="348551D4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Айболит благодарит детей</w:t>
      </w:r>
    </w:p>
    <w:p w14:paraId="79A1131F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Ребята, мы убедили доктора Айболита в том, что мы заботимся о своем здоровье? Знаем, где прячутся витамины и какую пользу они нам приносят? Дети отвечают</w:t>
      </w:r>
    </w:p>
    <w:p w14:paraId="336775B0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Давайте скажем ему большое спасибо и подарим наш шарфик, чтобы доктор Айболит никогда не болел.</w:t>
      </w:r>
    </w:p>
    <w:p w14:paraId="231AAA4B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                           Дидактическая игра «Узнай на вкус»</w:t>
      </w:r>
    </w:p>
    <w:p w14:paraId="5103D26A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- Ребята, у доктора Айболита тоже есть для вас сюрприз. Он хочет угостить вас настоящими витаминными фруктами и овощами.</w:t>
      </w:r>
    </w:p>
    <w:p w14:paraId="1AAC1E2D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Дети закрывают глаза, им в рот кладется кусочек яблока (моркови, банана, капусты), пережевав ребенок должен назвать то, что он съел.</w:t>
      </w:r>
    </w:p>
    <w:p w14:paraId="580E6CE1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-Ребята, вам понравилась встреча с Айболитом? Что больше всего понравилось? Для чего нужно есть много  овощей и фруктов? Запомните, дети:        </w:t>
      </w:r>
    </w:p>
    <w:p w14:paraId="3C73C6FC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 Чтобы</w:t>
      </w:r>
    </w:p>
    <w:p w14:paraId="40A583D2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Песни петь, смеяться,</w:t>
      </w:r>
    </w:p>
    <w:p w14:paraId="28BED3B3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И при этом не болеть,</w:t>
      </w:r>
    </w:p>
    <w:p w14:paraId="3BCC4DA6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Нужно правильно питаться</w:t>
      </w:r>
    </w:p>
    <w:p w14:paraId="27CBA80E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С самых юных лет уметь.</w:t>
      </w:r>
    </w:p>
    <w:p w14:paraId="4AFAF741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Я вас всех благодарю и желаю вам быть сильными, смелыми, ловкими и здоровыми.</w:t>
      </w:r>
    </w:p>
    <w:p w14:paraId="18EC4E1C" w14:textId="77777777" w:rsidR="000D7F87" w:rsidRDefault="000D7F87" w:rsidP="000D7F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eastAsiaTheme="majorEastAsia"/>
          <w:color w:val="000000"/>
          <w:sz w:val="28"/>
          <w:szCs w:val="28"/>
        </w:rPr>
        <w:t> </w:t>
      </w:r>
    </w:p>
    <w:p w14:paraId="3BE67BFD" w14:textId="77777777" w:rsidR="000D7F87" w:rsidRDefault="000D7F87"/>
    <w:sectPr w:rsidR="000D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87"/>
    <w:rsid w:val="000D7F87"/>
    <w:rsid w:val="0031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A34B"/>
  <w15:chartTrackingRefBased/>
  <w15:docId w15:val="{8E92770B-02EF-4C50-BDE1-FAB61F05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7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7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7F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7F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F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7F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7F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7F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7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7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7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7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7F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7F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7F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7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7F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7F87"/>
    <w:rPr>
      <w:b/>
      <w:bCs/>
      <w:smallCaps/>
      <w:color w:val="0F4761" w:themeColor="accent1" w:themeShade="BF"/>
      <w:spacing w:val="5"/>
    </w:rPr>
  </w:style>
  <w:style w:type="paragraph" w:customStyle="1" w:styleId="c0">
    <w:name w:val="c0"/>
    <w:basedOn w:val="a"/>
    <w:rsid w:val="000D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6">
    <w:name w:val="c6"/>
    <w:basedOn w:val="a0"/>
    <w:rsid w:val="000D7F87"/>
  </w:style>
  <w:style w:type="character" w:customStyle="1" w:styleId="c1">
    <w:name w:val="c1"/>
    <w:basedOn w:val="a0"/>
    <w:rsid w:val="000D7F87"/>
  </w:style>
  <w:style w:type="character" w:customStyle="1" w:styleId="c2">
    <w:name w:val="c2"/>
    <w:basedOn w:val="a0"/>
    <w:rsid w:val="000D7F87"/>
  </w:style>
  <w:style w:type="character" w:customStyle="1" w:styleId="c3">
    <w:name w:val="c3"/>
    <w:basedOn w:val="a0"/>
    <w:rsid w:val="000D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1280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2025-05-26T09:48:00Z</dcterms:created>
  <dcterms:modified xsi:type="dcterms:W3CDTF">2025-05-26T09:51:00Z</dcterms:modified>
</cp:coreProperties>
</file>