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A9" w:rsidRPr="00535EA9" w:rsidRDefault="00535EA9" w:rsidP="00535EA9">
      <w:pPr>
        <w:spacing w:after="0" w:line="240" w:lineRule="auto"/>
        <w:ind w:firstLine="439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5EA9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</w:p>
    <w:p w:rsidR="00535EA9" w:rsidRPr="00535EA9" w:rsidRDefault="00535EA9" w:rsidP="00535EA9">
      <w:pPr>
        <w:spacing w:after="0" w:line="240" w:lineRule="auto"/>
        <w:ind w:firstLine="439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5EA9">
        <w:rPr>
          <w:rFonts w:ascii="Times New Roman" w:hAnsi="Times New Roman" w:cs="Times New Roman"/>
          <w:i/>
          <w:sz w:val="28"/>
          <w:szCs w:val="28"/>
        </w:rPr>
        <w:t>А.Ф. Юсупов</w:t>
      </w:r>
    </w:p>
    <w:p w:rsidR="00535EA9" w:rsidRPr="004468BC" w:rsidRDefault="00535EA9" w:rsidP="00535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8BC" w:rsidRPr="004468BC" w:rsidRDefault="004468BC" w:rsidP="00446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8BC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</w:p>
    <w:p w:rsidR="004468BC" w:rsidRPr="004468BC" w:rsidRDefault="004468BC" w:rsidP="00446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68BC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4468BC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</w:p>
    <w:p w:rsidR="004468BC" w:rsidRPr="004468BC" w:rsidRDefault="004468BC" w:rsidP="00446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8B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Великое кино в</w:t>
      </w:r>
      <w:r w:rsidR="0011405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ликой страны</w:t>
      </w:r>
      <w:r w:rsidRPr="004468BC">
        <w:rPr>
          <w:rFonts w:ascii="Times New Roman" w:hAnsi="Times New Roman" w:cs="Times New Roman"/>
          <w:b/>
          <w:sz w:val="28"/>
          <w:szCs w:val="28"/>
        </w:rPr>
        <w:t>»</w:t>
      </w:r>
    </w:p>
    <w:p w:rsidR="004468BC" w:rsidRPr="004468BC" w:rsidRDefault="004468BC" w:rsidP="00446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8BC">
        <w:rPr>
          <w:rFonts w:ascii="Times New Roman" w:hAnsi="Times New Roman" w:cs="Times New Roman"/>
          <w:b/>
          <w:sz w:val="28"/>
          <w:szCs w:val="28"/>
        </w:rPr>
        <w:t>социально-педагогической направленности</w:t>
      </w:r>
    </w:p>
    <w:p w:rsidR="004468BC" w:rsidRPr="004468BC" w:rsidRDefault="004468BC" w:rsidP="00446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обучающихся – 12</w:t>
      </w:r>
      <w:r w:rsidRPr="004468BC">
        <w:rPr>
          <w:rFonts w:ascii="Times New Roman" w:hAnsi="Times New Roman" w:cs="Times New Roman"/>
          <w:b/>
          <w:sz w:val="28"/>
          <w:szCs w:val="28"/>
        </w:rPr>
        <w:t>- 17 лет</w:t>
      </w:r>
    </w:p>
    <w:p w:rsidR="004468BC" w:rsidRPr="004468BC" w:rsidRDefault="004468BC" w:rsidP="00535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8BC">
        <w:rPr>
          <w:rFonts w:ascii="Times New Roman" w:hAnsi="Times New Roman" w:cs="Times New Roman"/>
          <w:b/>
          <w:sz w:val="28"/>
          <w:szCs w:val="28"/>
        </w:rPr>
        <w:t xml:space="preserve">Срок реализации – 1 </w:t>
      </w:r>
      <w:r>
        <w:rPr>
          <w:rFonts w:ascii="Times New Roman" w:hAnsi="Times New Roman" w:cs="Times New Roman"/>
          <w:b/>
          <w:sz w:val="28"/>
          <w:szCs w:val="28"/>
        </w:rPr>
        <w:t>месяц</w:t>
      </w:r>
    </w:p>
    <w:p w:rsidR="00535EA9" w:rsidRDefault="00535EA9" w:rsidP="00145E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4955" w:rsidRPr="00535EA9" w:rsidRDefault="008C4955" w:rsidP="00145E7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5EA9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</w:p>
    <w:p w:rsidR="00145E79" w:rsidRDefault="008C4955" w:rsidP="00145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955">
        <w:rPr>
          <w:rFonts w:ascii="Times New Roman" w:hAnsi="Times New Roman" w:cs="Times New Roman"/>
          <w:sz w:val="28"/>
          <w:szCs w:val="28"/>
        </w:rPr>
        <w:t xml:space="preserve">В связи с внедрением в последнее время в систему образования целого ряда новых технологий, направленных на развитие творчества, активизацию мыслительной деятельности и адаптацию ребенка, появилась необходимость развивать этого рода деятельность во внеурочное время. Киноискусство универсально: оно позволяет оптимально адаптировать к социуму учащихся в процессе творческого самовыражения, позволяет формировать духовно-нравственные основы мировоззрения на опыте, предлагаемом в лучших фильмах русской кинематографии. Обилие посредственной кинопродукции на экранах отрицательно сказывается на развитии эстетического вкуса ребят, на духовно-нравственных качествах личности. Навязываемые стандарты лишают их возможности сформировать позитивный зрительский опыт, навыки критического мышления. </w:t>
      </w:r>
      <w:r w:rsidR="00145E79">
        <w:rPr>
          <w:rFonts w:ascii="Times New Roman" w:hAnsi="Times New Roman" w:cs="Times New Roman"/>
          <w:sz w:val="28"/>
          <w:szCs w:val="28"/>
        </w:rPr>
        <w:t>Пр</w:t>
      </w:r>
      <w:r w:rsidR="004468BC">
        <w:rPr>
          <w:rFonts w:ascii="Times New Roman" w:hAnsi="Times New Roman" w:cs="Times New Roman"/>
          <w:sz w:val="28"/>
          <w:szCs w:val="28"/>
        </w:rPr>
        <w:t>и реализации программы у учащихся появит</w:t>
      </w:r>
      <w:r w:rsidR="00145E79">
        <w:rPr>
          <w:rFonts w:ascii="Times New Roman" w:hAnsi="Times New Roman" w:cs="Times New Roman"/>
          <w:sz w:val="28"/>
          <w:szCs w:val="28"/>
        </w:rPr>
        <w:t xml:space="preserve">ся возможность </w:t>
      </w:r>
      <w:r w:rsidR="00145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посмотреть </w:t>
      </w:r>
      <w:r w:rsidR="00145E79" w:rsidRPr="008C4955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</w:t>
      </w:r>
      <w:r w:rsidR="00145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твенные фильмы и документальное </w:t>
      </w:r>
      <w:r w:rsidR="00145E79" w:rsidRPr="008C4955">
        <w:rPr>
          <w:rFonts w:ascii="Times New Roman" w:hAnsi="Times New Roman" w:cs="Times New Roman"/>
          <w:sz w:val="28"/>
          <w:szCs w:val="28"/>
          <w:shd w:val="clear" w:color="auto" w:fill="FFFFFF"/>
        </w:rPr>
        <w:t>кино, посвящен</w:t>
      </w:r>
      <w:r w:rsidR="00145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ные общечеловеческим культурным </w:t>
      </w:r>
      <w:r w:rsidR="00145E79" w:rsidRPr="008C4955">
        <w:rPr>
          <w:rFonts w:ascii="Times New Roman" w:hAnsi="Times New Roman" w:cs="Times New Roman"/>
          <w:sz w:val="28"/>
          <w:szCs w:val="28"/>
          <w:shd w:val="clear" w:color="auto" w:fill="FFFFFF"/>
        </w:rPr>
        <w:t>ценностям, но и обсудить увиденное, поделиться переживаниями, найти что-то новое и познавательное.</w:t>
      </w:r>
    </w:p>
    <w:p w:rsidR="004468BC" w:rsidRPr="008C4955" w:rsidRDefault="004468BC" w:rsidP="00446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Выбирая фильмы для работы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исходить</w:t>
      </w:r>
      <w:r w:rsidRPr="008C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нескольких положени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8C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468BC" w:rsidRPr="008C4955" w:rsidRDefault="004468BC" w:rsidP="004468B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фильм должен затрагивать актуальную для подростков тему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468BC" w:rsidRPr="008C4955" w:rsidRDefault="004468BC" w:rsidP="004468B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фильм должен быть интересным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468BC" w:rsidRPr="008C4955" w:rsidRDefault="004468BC" w:rsidP="004468B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фильм должен быть не слишком длинным и довольно динамичным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468BC" w:rsidRPr="008C4955" w:rsidRDefault="004468BC" w:rsidP="004468B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фильм не должен быть жестоким, банальным,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8C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затертым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8C4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показами по телевизору</w:t>
      </w:r>
    </w:p>
    <w:p w:rsidR="004468BC" w:rsidRDefault="004468BC" w:rsidP="004468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важно учитывать, что работа требует активного участия ведущего. Его задача – не просто организовать совместный просмотр фильма с подростками, но и обсудить волнующие их темы. Важно, чтобы ребята чувствовали себя свободно и раскованно, могли высказывать свои мысли вслух, получать вовремя обратную связь от ведущего.</w:t>
      </w:r>
    </w:p>
    <w:p w:rsidR="00741B7F" w:rsidRPr="00741B7F" w:rsidRDefault="00741B7F" w:rsidP="00741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современном обществе вопросы воспитания и образования, социального, нравственного, патриотического формирования подрастающего поколения решаются в сложном, многостороннем взаимодействии многих средств и общественных сил. Искусству принадлежит здесь одна из существенных и действенных ролей. Его значение в духовном формировании личности трудно переоценить. Особое место в системе искусств занимает </w:t>
      </w:r>
      <w:r w:rsidRPr="00741B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кино. Этот вид искусства любят все. Но особенно к нему привязаны дети и подростки.</w:t>
      </w:r>
    </w:p>
    <w:p w:rsidR="00741B7F" w:rsidRPr="00741B7F" w:rsidRDefault="00741B7F" w:rsidP="00741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B7F">
        <w:rPr>
          <w:rFonts w:ascii="Times New Roman" w:hAnsi="Times New Roman" w:cs="Times New Roman"/>
          <w:sz w:val="28"/>
          <w:szCs w:val="28"/>
          <w:shd w:val="clear" w:color="auto" w:fill="FFFFFF"/>
        </w:rPr>
        <w:t>Кино для детей – это сама жизнь и огромное окно в мир, в который они с жадностью заглядывают и который жаждут как можно скорее и полнее освоить. Впечатления, полученные в детские и юношеские годы, как известно, сохраняются на всю жизнь, оставляют глубокий след в психике, накладывают свой отпечаток на мировоззрение, убеждения, характер человека. Нашим кинематографом накоплены огромные эстетические богатства, созданы замечательные кинопроизведения, способные потрясти и ум и душу, облагородить чувства, пробудить в душах ребят лучшие духовные силы. Поэтому, кинематограф должен занять достойное место в деле воспитания подрастающего поколения. Художественная выразительность формы, яркий герой – вот основные условия успешного использования кинопроизведения в воспитательном процессе.</w:t>
      </w:r>
    </w:p>
    <w:p w:rsidR="00741B7F" w:rsidRPr="00741B7F" w:rsidRDefault="00741B7F" w:rsidP="00741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B7F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педагогов, работающих по данной программе, помочь ребенку и подростку встретиться с интересным фильмом, увеличить «коэффициент полезного общественного и воспитательного действия» экрана. Место кино в образовательном процессе не может быть заменено ничем – ни дидактикой, ни лекциями, ни познавательными играми. Использование кинематографа в качестве интенсивного творческого метода обучения, привлечение игрового, хроникально-документального и научно-популярного кино в качестве дополнительного материала, формирует уважительное отношение и интерес к фильмам, как к духовной ценности. Делать это необходимо живо и увлекательно, подбирая для просмотра географические, историко-биографические, героико-патриотические фильмы, иначе мы воспитаем людей без чувства истории, которое напрямую связано с чувством патриотизма.</w:t>
      </w:r>
    </w:p>
    <w:p w:rsidR="00741B7F" w:rsidRPr="00741B7F" w:rsidRDefault="00741B7F" w:rsidP="00741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B7F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на решение этого круга задач и направлена программа, призванная обучать и воспитывать увлеченно, личностно заинтересованно воспринимать предлагаемые к просмотру кинопроизведения, переживать их и осмысливать. Только при этом условии, то, что несет кино, может войти в сознание подрастающей личности.</w:t>
      </w:r>
    </w:p>
    <w:p w:rsidR="00741B7F" w:rsidRPr="00741B7F" w:rsidRDefault="00741B7F" w:rsidP="00741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B7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Социально-педагогическая направленность </w:t>
      </w:r>
      <w:r w:rsidRPr="00741B7F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и решаемые ею педагогические задачи, те пути и способы, с помощью которых фильм формирует личность подрастающего человека – все это в итоге работает на конечный результат.</w:t>
      </w:r>
    </w:p>
    <w:p w:rsidR="00741B7F" w:rsidRPr="00741B7F" w:rsidRDefault="00741B7F" w:rsidP="00741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741B7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инновационному потенциалу</w:t>
      </w:r>
      <w:r w:rsidRPr="00741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относится к дополняющему типу учебных программ, т</w:t>
      </w:r>
      <w:proofErr w:type="gramStart"/>
      <w:r w:rsidRPr="00741B7F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741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имея существенно новое содержание, дополняет уже имеющийся пакет учебных программ.</w:t>
      </w:r>
    </w:p>
    <w:p w:rsidR="00741B7F" w:rsidRPr="00741B7F" w:rsidRDefault="00741B7F" w:rsidP="00741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B7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Программа актуальна.</w:t>
      </w:r>
      <w:r w:rsidRPr="00741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отвечает потребностям сегодняшнего уровня общественной жизни. Изменения, происходящие в обществе, диктуют социальный заказ, определяющий новые требования к юным гражданам, к их образованию и воспитанию. Какое поколение будет в новой России? Захочет ли оно взять с собой духовно – нравственное богатство наших предков? Актуальность этих вопросов ориентирует авторов программы на поиск </w:t>
      </w:r>
      <w:r w:rsidRPr="00741B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новых, более интересных форм работы с детьми с использованием кинематографа, т.к. кино не только развивает, оно является одним из самых массовых и активных, с точки зрения эмоционального воздействия на зрителя видов искусств.</w:t>
      </w:r>
    </w:p>
    <w:p w:rsidR="00741B7F" w:rsidRPr="00741B7F" w:rsidRDefault="00741B7F" w:rsidP="00741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B7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Педагогическая целесообразность</w:t>
      </w:r>
      <w:r w:rsidRPr="00741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 заключается в разумном педагогическом руководстве </w:t>
      </w:r>
      <w:proofErr w:type="spellStart"/>
      <w:r w:rsidRPr="00741B7F">
        <w:rPr>
          <w:rFonts w:ascii="Times New Roman" w:hAnsi="Times New Roman" w:cs="Times New Roman"/>
          <w:sz w:val="28"/>
          <w:szCs w:val="28"/>
          <w:shd w:val="clear" w:color="auto" w:fill="FFFFFF"/>
        </w:rPr>
        <w:t>киновосприятием</w:t>
      </w:r>
      <w:proofErr w:type="spellEnd"/>
      <w:r w:rsidRPr="00741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грамотном педагогическом сопровождении образовательно-воспитательного процесса, в предоставлении </w:t>
      </w:r>
      <w:proofErr w:type="gramStart"/>
      <w:r w:rsidRPr="00741B7F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proofErr w:type="gramEnd"/>
      <w:r w:rsidRPr="00741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самостоятельности и возможности для самовыражения. </w:t>
      </w:r>
      <w:proofErr w:type="gramStart"/>
      <w:r w:rsidRPr="00741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расширяет и углубляет знания обучающихся в области </w:t>
      </w:r>
      <w:proofErr w:type="spellStart"/>
      <w:r w:rsidRPr="00741B7F">
        <w:rPr>
          <w:rFonts w:ascii="Times New Roman" w:hAnsi="Times New Roman" w:cs="Times New Roman"/>
          <w:sz w:val="28"/>
          <w:szCs w:val="28"/>
          <w:shd w:val="clear" w:color="auto" w:fill="FFFFFF"/>
        </w:rPr>
        <w:t>кинокультуры</w:t>
      </w:r>
      <w:proofErr w:type="spellEnd"/>
      <w:r w:rsidRPr="00741B7F">
        <w:rPr>
          <w:rFonts w:ascii="Times New Roman" w:hAnsi="Times New Roman" w:cs="Times New Roman"/>
          <w:sz w:val="28"/>
          <w:szCs w:val="28"/>
          <w:shd w:val="clear" w:color="auto" w:fill="FFFFFF"/>
        </w:rPr>
        <w:t>, отечественной и мировой, направлена на поиск новых подходов и форм освоения учебного материала, сочетающих в себе эстетические, ценностные патриотические аспекты.</w:t>
      </w:r>
      <w:proofErr w:type="gramEnd"/>
    </w:p>
    <w:p w:rsidR="004468BC" w:rsidRDefault="009D0984" w:rsidP="00145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9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Отличительной особенностью</w:t>
      </w:r>
      <w:r w:rsidRPr="009D0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 является то, что она отражает </w:t>
      </w:r>
      <w:proofErr w:type="spellStart"/>
      <w:r w:rsidRPr="009D0984">
        <w:rPr>
          <w:rFonts w:ascii="Times New Roman" w:hAnsi="Times New Roman" w:cs="Times New Roman"/>
          <w:sz w:val="28"/>
          <w:szCs w:val="28"/>
          <w:shd w:val="clear" w:color="auto" w:fill="FFFFFF"/>
        </w:rPr>
        <w:t>межпредметную</w:t>
      </w:r>
      <w:proofErr w:type="spellEnd"/>
      <w:r w:rsidRPr="009D0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интеграцию, и позволяет расширить средствами кинематографа тематику изучаемого материала. Программа знакомит ребят с фильмами, снятыми в 20-80-х г.г. XX века, фильмами периода «перестройки», современными фильмами, посвященными героическим страницам истории России.</w:t>
      </w:r>
    </w:p>
    <w:p w:rsidR="009D0984" w:rsidRDefault="009D0984" w:rsidP="00145E7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F64AC" w:rsidRPr="008C4955" w:rsidRDefault="00E31AF6" w:rsidP="00145E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4955">
        <w:rPr>
          <w:rFonts w:ascii="Times New Roman" w:hAnsi="Times New Roman" w:cs="Times New Roman"/>
          <w:b/>
          <w:sz w:val="28"/>
          <w:szCs w:val="28"/>
        </w:rPr>
        <w:t>Цель</w:t>
      </w:r>
      <w:r w:rsidRPr="008C4955">
        <w:rPr>
          <w:rFonts w:ascii="Times New Roman" w:hAnsi="Times New Roman" w:cs="Times New Roman"/>
          <w:sz w:val="28"/>
          <w:szCs w:val="28"/>
        </w:rPr>
        <w:t xml:space="preserve"> </w:t>
      </w:r>
      <w:r w:rsidR="00145E79">
        <w:rPr>
          <w:rFonts w:ascii="Times New Roman" w:hAnsi="Times New Roman" w:cs="Times New Roman"/>
          <w:sz w:val="28"/>
          <w:szCs w:val="28"/>
        </w:rPr>
        <w:t>программы</w:t>
      </w:r>
      <w:r w:rsidRPr="008C4955">
        <w:rPr>
          <w:rFonts w:ascii="Times New Roman" w:hAnsi="Times New Roman" w:cs="Times New Roman"/>
          <w:sz w:val="28"/>
          <w:szCs w:val="28"/>
        </w:rPr>
        <w:t>:</w:t>
      </w:r>
    </w:p>
    <w:p w:rsidR="00E31AF6" w:rsidRPr="00E31AF6" w:rsidRDefault="00145E79" w:rsidP="00145E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1AF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31AF6" w:rsidRPr="00E31AF6">
        <w:rPr>
          <w:rFonts w:ascii="Times New Roman" w:hAnsi="Times New Roman" w:cs="Times New Roman"/>
          <w:sz w:val="28"/>
          <w:szCs w:val="28"/>
        </w:rPr>
        <w:t>образовательной среды</w:t>
      </w:r>
    </w:p>
    <w:p w:rsidR="00E31AF6" w:rsidRPr="00E31AF6" w:rsidRDefault="00E31AF6" w:rsidP="00145E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31AF6" w:rsidRPr="00E31AF6" w:rsidRDefault="00E31AF6" w:rsidP="00145E7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31A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31AF6" w:rsidRPr="00E31AF6" w:rsidRDefault="00E31AF6" w:rsidP="00145E79">
      <w:pPr>
        <w:pStyle w:val="a3"/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1AF6">
        <w:rPr>
          <w:rFonts w:ascii="Times New Roman" w:hAnsi="Times New Roman" w:cs="Times New Roman"/>
          <w:sz w:val="28"/>
          <w:szCs w:val="28"/>
        </w:rPr>
        <w:t>развитие коммуникативной компетенции</w:t>
      </w:r>
    </w:p>
    <w:p w:rsidR="00E31AF6" w:rsidRPr="00E31AF6" w:rsidRDefault="00E31AF6" w:rsidP="00145E79">
      <w:pPr>
        <w:pStyle w:val="a3"/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1AF6">
        <w:rPr>
          <w:rFonts w:ascii="Times New Roman" w:hAnsi="Times New Roman" w:cs="Times New Roman"/>
          <w:sz w:val="28"/>
          <w:szCs w:val="28"/>
        </w:rPr>
        <w:t>формирование мотивации к обучению</w:t>
      </w:r>
    </w:p>
    <w:p w:rsidR="00E31AF6" w:rsidRPr="00E31AF6" w:rsidRDefault="00E31AF6" w:rsidP="00145E79">
      <w:pPr>
        <w:pStyle w:val="a3"/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1AF6">
        <w:rPr>
          <w:rFonts w:ascii="Times New Roman" w:hAnsi="Times New Roman" w:cs="Times New Roman"/>
          <w:sz w:val="28"/>
          <w:szCs w:val="28"/>
        </w:rPr>
        <w:t>повышение уровня речевой компетенции</w:t>
      </w:r>
    </w:p>
    <w:p w:rsidR="00E31AF6" w:rsidRPr="00E31AF6" w:rsidRDefault="00E31AF6" w:rsidP="00145E79">
      <w:pPr>
        <w:pStyle w:val="a3"/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1AF6">
        <w:rPr>
          <w:rFonts w:ascii="Times New Roman" w:hAnsi="Times New Roman" w:cs="Times New Roman"/>
          <w:sz w:val="28"/>
          <w:szCs w:val="28"/>
        </w:rPr>
        <w:t>содействие личностному росту учащегося</w:t>
      </w:r>
    </w:p>
    <w:p w:rsidR="00E31AF6" w:rsidRPr="00E31AF6" w:rsidRDefault="00E31AF6" w:rsidP="00145E79">
      <w:pPr>
        <w:pStyle w:val="a3"/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1AF6">
        <w:rPr>
          <w:rFonts w:ascii="Times New Roman" w:hAnsi="Times New Roman" w:cs="Times New Roman"/>
          <w:sz w:val="28"/>
          <w:szCs w:val="28"/>
        </w:rPr>
        <w:t>развитие индивидуальности</w:t>
      </w:r>
    </w:p>
    <w:p w:rsidR="00E31AF6" w:rsidRDefault="00E31AF6" w:rsidP="00145E79">
      <w:pPr>
        <w:pStyle w:val="a3"/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1AF6">
        <w:rPr>
          <w:rFonts w:ascii="Times New Roman" w:hAnsi="Times New Roman" w:cs="Times New Roman"/>
          <w:sz w:val="28"/>
          <w:szCs w:val="28"/>
        </w:rPr>
        <w:t>воспитание нравственных качеств личности</w:t>
      </w:r>
    </w:p>
    <w:p w:rsidR="00E31AF6" w:rsidRDefault="00E31AF6" w:rsidP="00145E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1AF6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  <w:r w:rsidR="00145E79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45E79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часов, по </w:t>
      </w:r>
      <w:r w:rsidR="00145E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145E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p w:rsidR="00E31AF6" w:rsidRDefault="00E31AF6" w:rsidP="00145E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детей 11</w:t>
      </w:r>
      <w:r w:rsidR="003C2D3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45E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4468BC" w:rsidRDefault="003C2D31" w:rsidP="003C2D3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C2D31">
        <w:rPr>
          <w:rFonts w:ascii="Times New Roman" w:hAnsi="Times New Roman" w:cs="Times New Roman"/>
          <w:b/>
          <w:bCs/>
          <w:sz w:val="28"/>
          <w:szCs w:val="28"/>
        </w:rPr>
        <w:t>Формы и методы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просмотри фильма, творческая работа в виде сочинения-рассуждения на просмотренный фильм.</w:t>
      </w:r>
    </w:p>
    <w:p w:rsidR="004468BC" w:rsidRPr="00140A47" w:rsidRDefault="004468BC" w:rsidP="004468B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40A47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</w:p>
    <w:p w:rsidR="004468BC" w:rsidRPr="00140A47" w:rsidRDefault="004468BC" w:rsidP="004468B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A47">
        <w:rPr>
          <w:rFonts w:ascii="Times New Roman" w:hAnsi="Times New Roman" w:cs="Times New Roman"/>
          <w:sz w:val="28"/>
          <w:szCs w:val="28"/>
        </w:rPr>
        <w:t>Совершенствование коммуникативной компетенции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8BC" w:rsidRPr="00140A47" w:rsidRDefault="004468BC" w:rsidP="004468B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A47">
        <w:rPr>
          <w:rFonts w:ascii="Times New Roman" w:hAnsi="Times New Roman" w:cs="Times New Roman"/>
          <w:sz w:val="28"/>
          <w:szCs w:val="28"/>
        </w:rPr>
        <w:t>Формирование мотивации к обучению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8BC" w:rsidRPr="00140A47" w:rsidRDefault="004468BC" w:rsidP="004468B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A47">
        <w:rPr>
          <w:rFonts w:ascii="Times New Roman" w:hAnsi="Times New Roman" w:cs="Times New Roman"/>
          <w:sz w:val="28"/>
          <w:szCs w:val="28"/>
        </w:rPr>
        <w:t>Повышение уровня речевой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8BC" w:rsidRPr="00140A47" w:rsidRDefault="004468BC" w:rsidP="004468B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A47">
        <w:rPr>
          <w:rFonts w:ascii="Times New Roman" w:hAnsi="Times New Roman" w:cs="Times New Roman"/>
          <w:sz w:val="28"/>
          <w:szCs w:val="28"/>
        </w:rPr>
        <w:t>Изменение отношения учащихся к различным аспектам своей жизни, в т.ч. к здоровью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8BC" w:rsidRPr="00140A47" w:rsidRDefault="004468BC" w:rsidP="004468B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A47">
        <w:rPr>
          <w:rFonts w:ascii="Times New Roman" w:hAnsi="Times New Roman" w:cs="Times New Roman"/>
          <w:sz w:val="28"/>
          <w:szCs w:val="28"/>
        </w:rPr>
        <w:t>Повышение социально-психологической комфортности в детском коллективе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8BC" w:rsidRPr="00140A47" w:rsidRDefault="004468BC" w:rsidP="004468B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A47">
        <w:rPr>
          <w:rFonts w:ascii="Times New Roman" w:hAnsi="Times New Roman" w:cs="Times New Roman"/>
          <w:sz w:val="28"/>
          <w:szCs w:val="28"/>
        </w:rPr>
        <w:t>Повышение социально-психологической комфортности в семье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8BC" w:rsidRPr="00140A47" w:rsidRDefault="004468BC" w:rsidP="004468B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A47">
        <w:rPr>
          <w:rFonts w:ascii="Times New Roman" w:hAnsi="Times New Roman" w:cs="Times New Roman"/>
          <w:sz w:val="28"/>
          <w:szCs w:val="28"/>
        </w:rPr>
        <w:t>Воспитание нравственных качеств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AF6" w:rsidRDefault="00E31AF6" w:rsidP="00145E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C2D31" w:rsidRPr="003C2D31" w:rsidRDefault="003C2D31" w:rsidP="003C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D3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3C2D31" w:rsidRPr="003C2D31" w:rsidRDefault="003C2D31" w:rsidP="003C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D31">
        <w:rPr>
          <w:rFonts w:ascii="Times New Roman" w:hAnsi="Times New Roman" w:cs="Times New Roman"/>
          <w:b/>
          <w:sz w:val="28"/>
          <w:szCs w:val="28"/>
        </w:rPr>
        <w:t>Учебный (тематический план)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2765"/>
        <w:gridCol w:w="1082"/>
        <w:gridCol w:w="1417"/>
        <w:gridCol w:w="1418"/>
        <w:gridCol w:w="2551"/>
      </w:tblGrid>
      <w:tr w:rsidR="003C2D31" w:rsidRPr="003C2D31" w:rsidTr="00AD5895">
        <w:tc>
          <w:tcPr>
            <w:tcW w:w="514" w:type="dxa"/>
            <w:vMerge w:val="restart"/>
            <w:shd w:val="clear" w:color="auto" w:fill="auto"/>
          </w:tcPr>
          <w:p w:rsidR="003C2D31" w:rsidRPr="003C2D31" w:rsidRDefault="003C2D31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D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65" w:type="dxa"/>
            <w:vMerge w:val="restart"/>
            <w:shd w:val="clear" w:color="auto" w:fill="auto"/>
          </w:tcPr>
          <w:p w:rsidR="003C2D31" w:rsidRPr="003C2D31" w:rsidRDefault="003C2D31" w:rsidP="003C2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31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917" w:type="dxa"/>
            <w:gridSpan w:val="3"/>
            <w:shd w:val="clear" w:color="auto" w:fill="auto"/>
          </w:tcPr>
          <w:p w:rsidR="003C2D31" w:rsidRPr="003C2D31" w:rsidRDefault="003C2D31" w:rsidP="003C2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3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C2D31" w:rsidRPr="003C2D31" w:rsidRDefault="003C2D31" w:rsidP="003C2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31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3C2D31" w:rsidRPr="003C2D31" w:rsidTr="00AD5895">
        <w:tc>
          <w:tcPr>
            <w:tcW w:w="514" w:type="dxa"/>
            <w:vMerge/>
            <w:shd w:val="clear" w:color="auto" w:fill="auto"/>
          </w:tcPr>
          <w:p w:rsidR="003C2D31" w:rsidRPr="003C2D31" w:rsidRDefault="003C2D31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:rsidR="003C2D31" w:rsidRPr="003C2D31" w:rsidRDefault="003C2D31" w:rsidP="003C2D3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3C2D31" w:rsidRPr="003C2D31" w:rsidRDefault="003C2D31" w:rsidP="003C2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3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3C2D31" w:rsidRPr="003C2D31" w:rsidRDefault="003C2D31" w:rsidP="003C2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3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:rsidR="003C2D31" w:rsidRPr="003C2D31" w:rsidRDefault="003C2D31" w:rsidP="003C2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3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551" w:type="dxa"/>
            <w:vMerge/>
            <w:shd w:val="clear" w:color="auto" w:fill="auto"/>
          </w:tcPr>
          <w:p w:rsidR="003C2D31" w:rsidRPr="003C2D31" w:rsidRDefault="003C2D31" w:rsidP="003C2D3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D31" w:rsidRPr="003C2D31" w:rsidTr="00AD5895">
        <w:tc>
          <w:tcPr>
            <w:tcW w:w="514" w:type="dxa"/>
            <w:shd w:val="clear" w:color="auto" w:fill="auto"/>
          </w:tcPr>
          <w:p w:rsidR="003C2D31" w:rsidRPr="003C2D31" w:rsidRDefault="003C2D31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  <w:shd w:val="clear" w:color="auto" w:fill="auto"/>
          </w:tcPr>
          <w:p w:rsidR="003C2D31" w:rsidRPr="003C2D31" w:rsidRDefault="003C2D31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 «Что такое кино?»</w:t>
            </w:r>
          </w:p>
        </w:tc>
        <w:tc>
          <w:tcPr>
            <w:tcW w:w="1082" w:type="dxa"/>
            <w:shd w:val="clear" w:color="auto" w:fill="auto"/>
          </w:tcPr>
          <w:p w:rsidR="003C2D31" w:rsidRPr="003C2D31" w:rsidRDefault="003C2D31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C2D31" w:rsidRPr="003C2D31" w:rsidRDefault="003C2D31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C2D31" w:rsidRPr="003C2D31" w:rsidRDefault="003C2D31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3C2D31" w:rsidRPr="003C2D31" w:rsidRDefault="003C2D31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3C2D31" w:rsidRPr="003C2D31" w:rsidTr="00AD5895">
        <w:tc>
          <w:tcPr>
            <w:tcW w:w="514" w:type="dxa"/>
            <w:shd w:val="clear" w:color="auto" w:fill="auto"/>
          </w:tcPr>
          <w:p w:rsidR="003C2D31" w:rsidRPr="003C2D31" w:rsidRDefault="003C2D31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5" w:type="dxa"/>
            <w:shd w:val="clear" w:color="auto" w:fill="auto"/>
          </w:tcPr>
          <w:p w:rsidR="003C2D31" w:rsidRPr="003C2D31" w:rsidRDefault="003C2D31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российского кино</w:t>
            </w:r>
          </w:p>
        </w:tc>
        <w:tc>
          <w:tcPr>
            <w:tcW w:w="1082" w:type="dxa"/>
            <w:shd w:val="clear" w:color="auto" w:fill="auto"/>
          </w:tcPr>
          <w:p w:rsidR="003C2D31" w:rsidRPr="003C2D31" w:rsidRDefault="003C2D31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C2D31" w:rsidRPr="003C2D31" w:rsidRDefault="003C2D31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C2D31" w:rsidRPr="003C2D31" w:rsidRDefault="003C2D31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3C2D31" w:rsidRPr="003C2D31" w:rsidRDefault="003C2D31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B02810" w:rsidRPr="003C2D31" w:rsidTr="00AD5895">
        <w:tc>
          <w:tcPr>
            <w:tcW w:w="514" w:type="dxa"/>
            <w:shd w:val="clear" w:color="auto" w:fill="auto"/>
          </w:tcPr>
          <w:p w:rsidR="00B02810" w:rsidRPr="003C2D31" w:rsidRDefault="00B02810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5" w:type="dxa"/>
            <w:shd w:val="clear" w:color="auto" w:fill="auto"/>
          </w:tcPr>
          <w:p w:rsidR="00B02810" w:rsidRPr="003C2D31" w:rsidRDefault="00B02810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</w:tc>
        <w:tc>
          <w:tcPr>
            <w:tcW w:w="1082" w:type="dxa"/>
            <w:shd w:val="clear" w:color="auto" w:fill="auto"/>
          </w:tcPr>
          <w:p w:rsidR="00B02810" w:rsidRPr="003C2D31" w:rsidRDefault="00B02810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02810" w:rsidRPr="003C2D31" w:rsidRDefault="00B02810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02810" w:rsidRPr="003C2D31" w:rsidRDefault="00B02810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02810" w:rsidRPr="003C2D31" w:rsidRDefault="00B02810" w:rsidP="00AD5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02810" w:rsidRPr="003C2D31" w:rsidTr="00AD5895">
        <w:tc>
          <w:tcPr>
            <w:tcW w:w="514" w:type="dxa"/>
            <w:shd w:val="clear" w:color="auto" w:fill="auto"/>
          </w:tcPr>
          <w:p w:rsidR="00B02810" w:rsidRPr="003C2D31" w:rsidRDefault="00B02810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5" w:type="dxa"/>
            <w:shd w:val="clear" w:color="auto" w:fill="auto"/>
          </w:tcPr>
          <w:p w:rsidR="00B02810" w:rsidRPr="003C2D31" w:rsidRDefault="00B02810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такие кинокритики?</w:t>
            </w:r>
          </w:p>
        </w:tc>
        <w:tc>
          <w:tcPr>
            <w:tcW w:w="1082" w:type="dxa"/>
            <w:shd w:val="clear" w:color="auto" w:fill="auto"/>
          </w:tcPr>
          <w:p w:rsidR="00B02810" w:rsidRPr="003C2D31" w:rsidRDefault="00B02810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02810" w:rsidRPr="003C2D31" w:rsidRDefault="00B02810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02810" w:rsidRPr="003C2D31" w:rsidRDefault="00B02810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B02810" w:rsidRPr="003C2D31" w:rsidRDefault="00B02810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02810" w:rsidRPr="003C2D31" w:rsidTr="00AD5895">
        <w:tc>
          <w:tcPr>
            <w:tcW w:w="514" w:type="dxa"/>
            <w:shd w:val="clear" w:color="auto" w:fill="auto"/>
          </w:tcPr>
          <w:p w:rsidR="00B02810" w:rsidRPr="003C2D31" w:rsidRDefault="00B02810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5" w:type="dxa"/>
            <w:shd w:val="clear" w:color="auto" w:fill="auto"/>
          </w:tcPr>
          <w:p w:rsidR="00B02810" w:rsidRPr="003C2D31" w:rsidRDefault="00B02810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Сочинение-рецензия</w:t>
            </w:r>
          </w:p>
        </w:tc>
        <w:tc>
          <w:tcPr>
            <w:tcW w:w="1082" w:type="dxa"/>
            <w:shd w:val="clear" w:color="auto" w:fill="auto"/>
          </w:tcPr>
          <w:p w:rsidR="00B02810" w:rsidRPr="003C2D31" w:rsidRDefault="00B02810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02810" w:rsidRPr="003C2D31" w:rsidRDefault="00B02810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02810" w:rsidRPr="003C2D31" w:rsidRDefault="00B02810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B02810" w:rsidRPr="003C2D31" w:rsidRDefault="00741B7F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B02810" w:rsidRPr="003C2D31" w:rsidTr="00AD5895">
        <w:tc>
          <w:tcPr>
            <w:tcW w:w="514" w:type="dxa"/>
            <w:shd w:val="clear" w:color="auto" w:fill="auto"/>
          </w:tcPr>
          <w:p w:rsidR="00B02810" w:rsidRDefault="00B02810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5" w:type="dxa"/>
            <w:shd w:val="clear" w:color="auto" w:fill="auto"/>
          </w:tcPr>
          <w:p w:rsidR="00B02810" w:rsidRPr="003C2D31" w:rsidRDefault="00B02810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82" w:type="dxa"/>
            <w:shd w:val="clear" w:color="auto" w:fill="auto"/>
          </w:tcPr>
          <w:p w:rsidR="00B02810" w:rsidRPr="003C2D31" w:rsidRDefault="00B02810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02810" w:rsidRPr="003C2D31" w:rsidRDefault="00B02810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02810" w:rsidRPr="003C2D31" w:rsidRDefault="00B02810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02810" w:rsidRPr="003C2D31" w:rsidRDefault="00741B7F" w:rsidP="003C2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</w:tbl>
    <w:p w:rsidR="004468BC" w:rsidRDefault="004468BC" w:rsidP="00145E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02810" w:rsidRPr="00B02810" w:rsidRDefault="00B02810" w:rsidP="00B028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810">
        <w:rPr>
          <w:rFonts w:ascii="Times New Roman" w:hAnsi="Times New Roman" w:cs="Times New Roman"/>
          <w:b/>
          <w:sz w:val="28"/>
          <w:szCs w:val="28"/>
        </w:rPr>
        <w:t>Содержание учебного (тематического) плана</w:t>
      </w:r>
    </w:p>
    <w:p w:rsidR="004468BC" w:rsidRDefault="004468BC" w:rsidP="00145E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02810" w:rsidRDefault="00B02810" w:rsidP="00145E7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02810">
        <w:rPr>
          <w:rFonts w:ascii="Times New Roman" w:hAnsi="Times New Roman" w:cs="Times New Roman"/>
          <w:b/>
          <w:i/>
          <w:sz w:val="28"/>
          <w:szCs w:val="28"/>
        </w:rPr>
        <w:t>Вводное занятие «Что такое кино?»</w:t>
      </w:r>
    </w:p>
    <w:p w:rsidR="00B02810" w:rsidRDefault="00B02810" w:rsidP="00145E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и развитие кинематографа. Жанры кино. Знаменитые деятели кино.</w:t>
      </w:r>
    </w:p>
    <w:p w:rsidR="00B02810" w:rsidRDefault="00B02810" w:rsidP="00145E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1 час</w:t>
      </w:r>
    </w:p>
    <w:p w:rsidR="00B02810" w:rsidRDefault="00B02810" w:rsidP="00145E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02810" w:rsidRDefault="00B02810" w:rsidP="00145E7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02810">
        <w:rPr>
          <w:rFonts w:ascii="Times New Roman" w:hAnsi="Times New Roman" w:cs="Times New Roman"/>
          <w:b/>
          <w:i/>
          <w:sz w:val="28"/>
          <w:szCs w:val="28"/>
        </w:rPr>
        <w:t>История российского кино</w:t>
      </w:r>
    </w:p>
    <w:p w:rsidR="00B02810" w:rsidRDefault="00B02810" w:rsidP="00145E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кинематографа в России. Развитие киноискусства в нашей стране.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Знаменитые кинодеятели нашей страны</w:t>
      </w:r>
      <w:r w:rsidR="00741B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1B7F" w:rsidRDefault="00741B7F" w:rsidP="00741B7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1 час</w:t>
      </w:r>
    </w:p>
    <w:p w:rsidR="00741B7F" w:rsidRDefault="00741B7F" w:rsidP="00145E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41B7F" w:rsidRPr="00741B7F" w:rsidRDefault="00741B7F" w:rsidP="00741B7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41B7F">
        <w:rPr>
          <w:rFonts w:ascii="Times New Roman" w:hAnsi="Times New Roman" w:cs="Times New Roman"/>
          <w:b/>
          <w:i/>
          <w:sz w:val="28"/>
          <w:szCs w:val="28"/>
        </w:rPr>
        <w:t>Просмотр фильма</w:t>
      </w:r>
    </w:p>
    <w:p w:rsidR="00741B7F" w:rsidRDefault="00741B7F" w:rsidP="00145E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отечественного фильма согласно возрасту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41B7F" w:rsidRDefault="00741B7F" w:rsidP="00145E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2 часа</w:t>
      </w:r>
    </w:p>
    <w:p w:rsidR="00741B7F" w:rsidRDefault="00741B7F" w:rsidP="00145E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41B7F" w:rsidRPr="00741B7F" w:rsidRDefault="00741B7F" w:rsidP="00741B7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41B7F">
        <w:rPr>
          <w:rFonts w:ascii="Times New Roman" w:hAnsi="Times New Roman" w:cs="Times New Roman"/>
          <w:b/>
          <w:i/>
          <w:sz w:val="28"/>
          <w:szCs w:val="28"/>
        </w:rPr>
        <w:t>Кто такие кинокритики?</w:t>
      </w:r>
    </w:p>
    <w:p w:rsidR="00741B7F" w:rsidRDefault="00741B7F" w:rsidP="00145E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профессией кинокритика. Дискуссионная площадка.</w:t>
      </w:r>
    </w:p>
    <w:p w:rsidR="00741B7F" w:rsidRDefault="00741B7F" w:rsidP="00145E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1 час</w:t>
      </w:r>
    </w:p>
    <w:p w:rsidR="00741B7F" w:rsidRDefault="00741B7F" w:rsidP="00145E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1 час</w:t>
      </w:r>
    </w:p>
    <w:p w:rsidR="00741B7F" w:rsidRPr="00741B7F" w:rsidRDefault="00741B7F" w:rsidP="00145E7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41B7F">
        <w:rPr>
          <w:rFonts w:ascii="Times New Roman" w:hAnsi="Times New Roman" w:cs="Times New Roman"/>
          <w:b/>
          <w:i/>
          <w:sz w:val="28"/>
          <w:szCs w:val="28"/>
        </w:rPr>
        <w:t>Сочинение-рецензия</w:t>
      </w:r>
    </w:p>
    <w:p w:rsidR="00741B7F" w:rsidRDefault="00741B7F" w:rsidP="00145E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сочинения-рассуждения на просмотренный фильм.</w:t>
      </w:r>
    </w:p>
    <w:p w:rsidR="00741B7F" w:rsidRDefault="00741B7F" w:rsidP="00145E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1 час</w:t>
      </w:r>
    </w:p>
    <w:p w:rsidR="00741B7F" w:rsidRDefault="00741B7F" w:rsidP="00145E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41B7F" w:rsidRPr="00741B7F" w:rsidRDefault="00741B7F" w:rsidP="00145E7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41B7F">
        <w:rPr>
          <w:rFonts w:ascii="Times New Roman" w:hAnsi="Times New Roman" w:cs="Times New Roman"/>
          <w:b/>
          <w:i/>
          <w:sz w:val="28"/>
          <w:szCs w:val="28"/>
        </w:rPr>
        <w:t>Итоговое занятие</w:t>
      </w:r>
    </w:p>
    <w:p w:rsidR="00741B7F" w:rsidRDefault="00741B7F" w:rsidP="00145E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1 час</w:t>
      </w:r>
    </w:p>
    <w:p w:rsidR="00741B7F" w:rsidRDefault="00741B7F" w:rsidP="00145E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41B7F" w:rsidRPr="00AF51D8" w:rsidRDefault="00741B7F" w:rsidP="00741B7F">
      <w:pPr>
        <w:pStyle w:val="Default"/>
        <w:spacing w:before="240" w:after="12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1D8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741B7F" w:rsidRPr="00AF51D8" w:rsidRDefault="00741B7F" w:rsidP="00741B7F">
      <w:pPr>
        <w:pStyle w:val="Default"/>
        <w:spacing w:before="12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1D8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741B7F" w:rsidRPr="00AF51D8" w:rsidRDefault="00741B7F" w:rsidP="00741B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1D8">
        <w:rPr>
          <w:rFonts w:ascii="Times New Roman" w:hAnsi="Times New Roman" w:cs="Times New Roman"/>
          <w:sz w:val="28"/>
          <w:szCs w:val="28"/>
        </w:rPr>
        <w:lastRenderedPageBreak/>
        <w:t>Актовый зал</w:t>
      </w:r>
    </w:p>
    <w:p w:rsidR="00741B7F" w:rsidRPr="00AF51D8" w:rsidRDefault="00741B7F" w:rsidP="00741B7F">
      <w:pPr>
        <w:pStyle w:val="Default"/>
        <w:spacing w:before="12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1D8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</w:p>
    <w:p w:rsidR="00741B7F" w:rsidRPr="00AF51D8" w:rsidRDefault="00741B7F" w:rsidP="00741B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1D8">
        <w:rPr>
          <w:rFonts w:ascii="Times New Roman" w:hAnsi="Times New Roman" w:cs="Times New Roman"/>
          <w:sz w:val="28"/>
          <w:szCs w:val="28"/>
        </w:rPr>
        <w:t>Для реализации программы имеется следующее оборудование:</w:t>
      </w:r>
    </w:p>
    <w:p w:rsidR="00741B7F" w:rsidRPr="00AF51D8" w:rsidRDefault="00741B7F" w:rsidP="00741B7F">
      <w:pPr>
        <w:pStyle w:val="a3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>Ноутбук с доступом в интернет;</w:t>
      </w:r>
    </w:p>
    <w:p w:rsidR="00741B7F" w:rsidRPr="00AF51D8" w:rsidRDefault="00741B7F" w:rsidP="00741B7F">
      <w:pPr>
        <w:pStyle w:val="a3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презентационное оборудование (проектор с экраном) с возможностью подключения к компьютеру;</w:t>
      </w:r>
    </w:p>
    <w:p w:rsidR="00741B7F" w:rsidRPr="00AF51D8" w:rsidRDefault="00741B7F" w:rsidP="00741B7F">
      <w:pPr>
        <w:pStyle w:val="a3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>флипчарт</w:t>
      </w:r>
      <w:proofErr w:type="spellEnd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комплектом листов/маркерная доска, соответствующий набор письменных принадлежностей.</w:t>
      </w:r>
    </w:p>
    <w:p w:rsidR="00741B7F" w:rsidRPr="00AF51D8" w:rsidRDefault="00741B7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9D0984" w:rsidRPr="00AF51D8" w:rsidRDefault="009D0984" w:rsidP="009D0984">
      <w:pPr>
        <w:pStyle w:val="a3"/>
        <w:tabs>
          <w:tab w:val="left" w:pos="0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9D0984" w:rsidRPr="00AF51D8" w:rsidRDefault="009D0984" w:rsidP="009D0984">
      <w:pPr>
        <w:pStyle w:val="a3"/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0984" w:rsidRPr="00AF51D8" w:rsidRDefault="009D0984" w:rsidP="009D0984">
      <w:pPr>
        <w:pStyle w:val="a3"/>
        <w:numPr>
          <w:ilvl w:val="0"/>
          <w:numId w:val="1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>Алешина</w:t>
      </w:r>
      <w:proofErr w:type="gramEnd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 Патриотическое воспитание дошкольников / Алешина Н.В.- М.:ЦГЛ, 2005. – 256 с.</w:t>
      </w:r>
    </w:p>
    <w:p w:rsidR="009D0984" w:rsidRPr="00AF51D8" w:rsidRDefault="009D0984" w:rsidP="009D0984">
      <w:pPr>
        <w:pStyle w:val="a3"/>
        <w:numPr>
          <w:ilvl w:val="0"/>
          <w:numId w:val="1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Антонова В.А. Кино юным / Антонова В.А. – М.: Искусство, 1985. – 336 </w:t>
      </w:r>
      <w:proofErr w:type="gramStart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0984" w:rsidRPr="00AF51D8" w:rsidRDefault="009D0984" w:rsidP="009D0984">
      <w:pPr>
        <w:pStyle w:val="a3"/>
        <w:numPr>
          <w:ilvl w:val="0"/>
          <w:numId w:val="1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>Видякин</w:t>
      </w:r>
      <w:proofErr w:type="spellEnd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 Военно-патриотическое воспитание в школе/</w:t>
      </w:r>
      <w:proofErr w:type="spellStart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>Видякин</w:t>
      </w:r>
      <w:proofErr w:type="spellEnd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 – </w:t>
      </w:r>
      <w:proofErr w:type="spellStart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>Волгоград</w:t>
      </w:r>
      <w:proofErr w:type="gramStart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>:У</w:t>
      </w:r>
      <w:proofErr w:type="gramEnd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proofErr w:type="spellEnd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>, 2005. – 280с.</w:t>
      </w:r>
    </w:p>
    <w:p w:rsidR="009D0984" w:rsidRPr="00AF51D8" w:rsidRDefault="009D0984" w:rsidP="009D0984">
      <w:pPr>
        <w:pStyle w:val="a3"/>
        <w:numPr>
          <w:ilvl w:val="0"/>
          <w:numId w:val="1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>Касимова</w:t>
      </w:r>
      <w:proofErr w:type="spellEnd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Т.М. Патриотическое воспитание школьников /</w:t>
      </w:r>
      <w:proofErr w:type="spellStart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>Касимова</w:t>
      </w:r>
      <w:proofErr w:type="spellEnd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 – М.:5 за знания, 2005. – 64с.</w:t>
      </w:r>
    </w:p>
    <w:p w:rsidR="009D0984" w:rsidRPr="00AF51D8" w:rsidRDefault="009D0984" w:rsidP="009D0984">
      <w:pPr>
        <w:pStyle w:val="a3"/>
        <w:numPr>
          <w:ilvl w:val="0"/>
          <w:numId w:val="1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>Мусский</w:t>
      </w:r>
      <w:proofErr w:type="spellEnd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И.А. 100 великих отечественных кинофильмов / </w:t>
      </w:r>
      <w:proofErr w:type="spellStart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>Мусский</w:t>
      </w:r>
      <w:proofErr w:type="spellEnd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И.А. – М.: Вече, 2006.-480 </w:t>
      </w:r>
      <w:proofErr w:type="gramStart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0984" w:rsidRPr="00AF51D8" w:rsidRDefault="009D0984" w:rsidP="009D0984">
      <w:pPr>
        <w:pStyle w:val="a3"/>
        <w:numPr>
          <w:ilvl w:val="0"/>
          <w:numId w:val="1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энциклопедический словарь. М.: Большая Российская энциклопедия, 2003. – 528с.</w:t>
      </w:r>
    </w:p>
    <w:p w:rsidR="009D0984" w:rsidRPr="00AF51D8" w:rsidRDefault="009D0984" w:rsidP="009D0984">
      <w:pPr>
        <w:pStyle w:val="a3"/>
        <w:numPr>
          <w:ilvl w:val="0"/>
          <w:numId w:val="1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>Раззаков</w:t>
      </w:r>
      <w:proofErr w:type="spellEnd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Ф.И. Наше любимое кино… о войне / </w:t>
      </w:r>
      <w:proofErr w:type="spellStart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>Раззаков</w:t>
      </w:r>
      <w:proofErr w:type="spellEnd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Ф.И. – М.: Изд-во Алгоритм; Изд-во </w:t>
      </w:r>
      <w:proofErr w:type="spellStart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2005.- 480 </w:t>
      </w:r>
      <w:proofErr w:type="gramStart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F51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0984" w:rsidRPr="00AF51D8" w:rsidRDefault="009D0984" w:rsidP="009D0984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B7F" w:rsidRPr="00B60C48" w:rsidRDefault="00741B7F" w:rsidP="00741B7F">
      <w:pPr>
        <w:pStyle w:val="a3"/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41B7F" w:rsidRPr="00B60C48" w:rsidSect="0007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14F"/>
    <w:multiLevelType w:val="hybridMultilevel"/>
    <w:tmpl w:val="BEE043D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488175D"/>
    <w:multiLevelType w:val="multilevel"/>
    <w:tmpl w:val="1D20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730CC"/>
    <w:multiLevelType w:val="hybridMultilevel"/>
    <w:tmpl w:val="A10A72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2F02D7"/>
    <w:multiLevelType w:val="hybridMultilevel"/>
    <w:tmpl w:val="44224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F3614"/>
    <w:multiLevelType w:val="hybridMultilevel"/>
    <w:tmpl w:val="7216485C"/>
    <w:lvl w:ilvl="0" w:tplc="8534C2FA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F7C141F"/>
    <w:multiLevelType w:val="hybridMultilevel"/>
    <w:tmpl w:val="60086C1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24C422CB"/>
    <w:multiLevelType w:val="hybridMultilevel"/>
    <w:tmpl w:val="01929BA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9B53837"/>
    <w:multiLevelType w:val="multilevel"/>
    <w:tmpl w:val="A88C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234C68"/>
    <w:multiLevelType w:val="hybridMultilevel"/>
    <w:tmpl w:val="F7D89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C85418"/>
    <w:multiLevelType w:val="hybridMultilevel"/>
    <w:tmpl w:val="BBB21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4CC25C5"/>
    <w:multiLevelType w:val="multilevel"/>
    <w:tmpl w:val="6832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0E3B5B"/>
    <w:multiLevelType w:val="multilevel"/>
    <w:tmpl w:val="9D14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1B0415"/>
    <w:multiLevelType w:val="multilevel"/>
    <w:tmpl w:val="AC5499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230C0A"/>
    <w:multiLevelType w:val="multilevel"/>
    <w:tmpl w:val="01B4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0E5082"/>
    <w:multiLevelType w:val="hybridMultilevel"/>
    <w:tmpl w:val="9F8A0324"/>
    <w:lvl w:ilvl="0" w:tplc="8534C2FA"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F691C70"/>
    <w:multiLevelType w:val="hybridMultilevel"/>
    <w:tmpl w:val="77687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2204B"/>
    <w:multiLevelType w:val="hybridMultilevel"/>
    <w:tmpl w:val="256C01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91B4770"/>
    <w:multiLevelType w:val="multilevel"/>
    <w:tmpl w:val="BDCA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1"/>
  </w:num>
  <w:num w:numId="9">
    <w:abstractNumId w:val="17"/>
  </w:num>
  <w:num w:numId="10">
    <w:abstractNumId w:val="13"/>
  </w:num>
  <w:num w:numId="11">
    <w:abstractNumId w:val="15"/>
  </w:num>
  <w:num w:numId="12">
    <w:abstractNumId w:val="9"/>
  </w:num>
  <w:num w:numId="13">
    <w:abstractNumId w:val="4"/>
  </w:num>
  <w:num w:numId="14">
    <w:abstractNumId w:val="14"/>
  </w:num>
  <w:num w:numId="15">
    <w:abstractNumId w:val="2"/>
  </w:num>
  <w:num w:numId="16">
    <w:abstractNumId w:val="1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E31AF6"/>
    <w:rsid w:val="000760E5"/>
    <w:rsid w:val="000F64AC"/>
    <w:rsid w:val="0011405A"/>
    <w:rsid w:val="00116108"/>
    <w:rsid w:val="00140A47"/>
    <w:rsid w:val="00145E79"/>
    <w:rsid w:val="002B398A"/>
    <w:rsid w:val="00366142"/>
    <w:rsid w:val="003C2D31"/>
    <w:rsid w:val="004468BC"/>
    <w:rsid w:val="004D52BF"/>
    <w:rsid w:val="00535EA9"/>
    <w:rsid w:val="007028C4"/>
    <w:rsid w:val="00741B7F"/>
    <w:rsid w:val="0089082A"/>
    <w:rsid w:val="008C4955"/>
    <w:rsid w:val="00947F32"/>
    <w:rsid w:val="00950CD9"/>
    <w:rsid w:val="009B15F8"/>
    <w:rsid w:val="009D0984"/>
    <w:rsid w:val="00A17147"/>
    <w:rsid w:val="00AF51D8"/>
    <w:rsid w:val="00B02810"/>
    <w:rsid w:val="00C53C03"/>
    <w:rsid w:val="00D1726F"/>
    <w:rsid w:val="00DB0C6D"/>
    <w:rsid w:val="00E25E34"/>
    <w:rsid w:val="00E31AF6"/>
    <w:rsid w:val="00EC5B10"/>
    <w:rsid w:val="00EF038B"/>
    <w:rsid w:val="00E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AF6"/>
    <w:pPr>
      <w:ind w:left="720"/>
      <w:contextualSpacing/>
    </w:pPr>
  </w:style>
  <w:style w:type="table" w:styleId="a4">
    <w:name w:val="Table Grid"/>
    <w:basedOn w:val="a1"/>
    <w:uiPriority w:val="39"/>
    <w:rsid w:val="00E3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16108"/>
    <w:rPr>
      <w:color w:val="0563C1" w:themeColor="hyperlink"/>
      <w:u w:val="single"/>
    </w:rPr>
  </w:style>
  <w:style w:type="paragraph" w:customStyle="1" w:styleId="Default">
    <w:name w:val="Default"/>
    <w:rsid w:val="00741B7F"/>
    <w:pPr>
      <w:autoSpaceDE w:val="0"/>
      <w:autoSpaceDN w:val="0"/>
      <w:adjustRightInd w:val="0"/>
      <w:spacing w:after="0" w:line="240" w:lineRule="auto"/>
    </w:pPr>
    <w:rPr>
      <w:rFonts w:ascii="Symbol" w:eastAsia="Courier New" w:hAnsi="Symbol" w:cs="Symbo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AF6"/>
    <w:pPr>
      <w:ind w:left="720"/>
      <w:contextualSpacing/>
    </w:pPr>
  </w:style>
  <w:style w:type="table" w:styleId="a4">
    <w:name w:val="Table Grid"/>
    <w:basedOn w:val="a1"/>
    <w:uiPriority w:val="39"/>
    <w:rsid w:val="00E3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1610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Компьютер</cp:lastModifiedBy>
  <cp:revision>6</cp:revision>
  <dcterms:created xsi:type="dcterms:W3CDTF">2020-10-22T09:01:00Z</dcterms:created>
  <dcterms:modified xsi:type="dcterms:W3CDTF">2025-05-23T04:56:00Z</dcterms:modified>
</cp:coreProperties>
</file>