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A2" w:rsidRPr="00CE183F" w:rsidRDefault="000A59A2" w:rsidP="000A5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  <w:lang w:eastAsia="ru-RU"/>
        </w:rPr>
      </w:pPr>
      <w:r w:rsidRPr="00CE183F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  <w:lang w:eastAsia="ru-RU"/>
        </w:rPr>
        <w:t xml:space="preserve">Рекомендации для родителей </w:t>
      </w:r>
      <w:bookmarkStart w:id="0" w:name="_GoBack"/>
      <w:bookmarkEnd w:id="0"/>
    </w:p>
    <w:p w:rsidR="000A59A2" w:rsidRPr="00CE183F" w:rsidRDefault="000A59A2" w:rsidP="000A5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  <w:lang w:eastAsia="ru-RU"/>
        </w:rPr>
      </w:pPr>
      <w:r w:rsidRPr="00CE183F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  <w:lang w:eastAsia="ru-RU"/>
        </w:rPr>
        <w:t>«Здравствуй, лето красное, лето безопасное!»</w:t>
      </w:r>
    </w:p>
    <w:p w:rsidR="000A59A2" w:rsidRPr="00CE183F" w:rsidRDefault="000A59A2" w:rsidP="000A5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самое короткое и долгожданное время года для любого ребенка, да и что тут скрывать, и для </w:t>
      </w:r>
      <w:r w:rsidRPr="00EA1C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тоже</w:t>
      </w:r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Пока наступает эта замечательная пора, хочется успеть всё</w:t>
      </w:r>
      <w:proofErr w:type="gramStart"/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вволю погулять, искупаться, покататься на велосипеде, отправиться в лес на прогулку и заняться другими увлекательными делами, на которые зимой никогда не хватает времени. А чтобы долгие каникулы не омрачились травмами и болезнями — необходимо напомнить детям о соблюдении 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правил </w:t>
      </w:r>
      <w:hyperlink r:id="rId5" w:tooltip="Безопасность, ОБЖ. Консультации для родителей" w:history="1">
        <w:r w:rsidRPr="00EA1C49">
          <w:rPr>
            <w:rFonts w:ascii="Arial" w:eastAsia="Times New Roman" w:hAnsi="Arial" w:cs="Arial"/>
            <w:bCs/>
            <w:sz w:val="27"/>
            <w:szCs w:val="27"/>
            <w:u w:val="single"/>
            <w:bdr w:val="none" w:sz="0" w:space="0" w:color="auto" w:frame="1"/>
            <w:lang w:eastAsia="ru-RU"/>
          </w:rPr>
          <w:t>безопасности летом</w:t>
        </w:r>
      </w:hyperlink>
      <w:r w:rsidRPr="00EA1C49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sz w:val="27"/>
          <w:szCs w:val="27"/>
          <w:lang w:eastAsia="ru-RU"/>
        </w:rPr>
        <w:t xml:space="preserve">Даже если ваш ребёнок — очень ответственный, всё равно </w:t>
      </w:r>
      <w:proofErr w:type="gramStart"/>
      <w:r w:rsidRPr="00EA1C49">
        <w:rPr>
          <w:rFonts w:ascii="Arial" w:eastAsia="Times New Roman" w:hAnsi="Arial" w:cs="Arial"/>
          <w:sz w:val="27"/>
          <w:szCs w:val="27"/>
          <w:lang w:eastAsia="ru-RU"/>
        </w:rPr>
        <w:t>почаще</w:t>
      </w:r>
      <w:proofErr w:type="gramEnd"/>
      <w:r w:rsidRPr="00EA1C49">
        <w:rPr>
          <w:rFonts w:ascii="Arial" w:eastAsia="Times New Roman" w:hAnsi="Arial" w:cs="Arial"/>
          <w:sz w:val="27"/>
          <w:szCs w:val="27"/>
          <w:lang w:eastAsia="ru-RU"/>
        </w:rPr>
        <w:t xml:space="preserve"> напоминайте ему об основах </w:t>
      </w:r>
      <w:r w:rsidRPr="00EA1C49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безопасного поведения летом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sz w:val="27"/>
          <w:szCs w:val="27"/>
          <w:lang w:eastAsia="ru-RU"/>
        </w:rPr>
        <w:t>Краткая инструкция по базовым правилам </w:t>
      </w:r>
      <w:r w:rsidRPr="00EA1C49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безопасности </w:t>
      </w:r>
      <w:hyperlink r:id="rId6" w:tooltip="Лето. Безопасность в летний период. Консультации" w:history="1">
        <w:r w:rsidRPr="00EA1C49">
          <w:rPr>
            <w:rFonts w:ascii="Arial" w:eastAsia="Times New Roman" w:hAnsi="Arial" w:cs="Arial"/>
            <w:bCs/>
            <w:sz w:val="27"/>
            <w:szCs w:val="27"/>
            <w:u w:val="single"/>
            <w:bdr w:val="none" w:sz="0" w:space="0" w:color="auto" w:frame="1"/>
            <w:lang w:eastAsia="ru-RU"/>
          </w:rPr>
          <w:t>летом поможет вам родители</w:t>
        </w:r>
      </w:hyperlink>
      <w:r w:rsidRPr="00EA1C49">
        <w:rPr>
          <w:rFonts w:ascii="Arial" w:eastAsia="Times New Roman" w:hAnsi="Arial" w:cs="Arial"/>
          <w:sz w:val="27"/>
          <w:szCs w:val="27"/>
          <w:lang w:eastAsia="ru-RU"/>
        </w:rPr>
        <w:t>, </w:t>
      </w:r>
      <w:r w:rsidRPr="00EA1C49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t>помочь предостеречь ребенка от травм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sz w:val="27"/>
          <w:szCs w:val="27"/>
          <w:lang w:eastAsia="ru-RU"/>
        </w:rPr>
        <w:t>Самое любимое занятие наших детей </w:t>
      </w:r>
      <w:r w:rsidRPr="00EA1C49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летом – это купание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sz w:val="27"/>
          <w:szCs w:val="27"/>
          <w:lang w:eastAsia="ru-RU"/>
        </w:rPr>
        <w:t>Купаться можно только в обустроенных для купания местах, нельзя заплывать далеко и играть в </w:t>
      </w:r>
      <w:r w:rsidRPr="00EA1C49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небезопасные игры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sz w:val="27"/>
          <w:szCs w:val="27"/>
          <w:lang w:eastAsia="ru-RU"/>
        </w:rPr>
        <w:t xml:space="preserve">Самый главный источник </w:t>
      </w:r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опасности </w:t>
      </w:r>
      <w:r w:rsidRPr="00EA1C4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</w:t>
      </w:r>
      <w:proofErr w:type="gramEnd"/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несомненно – солнце.</w:t>
      </w:r>
    </w:p>
    <w:p w:rsidR="000A59A2" w:rsidRPr="00EA1C49" w:rsidRDefault="000A59A2" w:rsidP="000A59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 Иначе теплового удара не избежать. Не менее опасно – перегревание организма.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Еда и 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вода </w:t>
      </w:r>
      <w:r w:rsidRPr="00EA1C49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летом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sz w:val="27"/>
          <w:szCs w:val="27"/>
          <w:lang w:eastAsia="ru-RU"/>
        </w:rPr>
        <w:t>Необходимо тщательно проверять срок годности продуктов, это в большей степени касается </w:t>
      </w:r>
      <w:r w:rsidRPr="00EA1C49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 xml:space="preserve">. Не брать на природу скоропортящуюся еду, стараться пить </w:t>
      </w:r>
      <w:proofErr w:type="gramStart"/>
      <w:r w:rsidRPr="00EA1C49">
        <w:rPr>
          <w:rFonts w:ascii="Arial" w:eastAsia="Times New Roman" w:hAnsi="Arial" w:cs="Arial"/>
          <w:sz w:val="27"/>
          <w:szCs w:val="27"/>
          <w:lang w:eastAsia="ru-RU"/>
        </w:rPr>
        <w:t>побольше</w:t>
      </w:r>
      <w:proofErr w:type="gramEnd"/>
      <w:r w:rsidRPr="00EA1C49">
        <w:rPr>
          <w:rFonts w:ascii="Arial" w:eastAsia="Times New Roman" w:hAnsi="Arial" w:cs="Arial"/>
          <w:sz w:val="27"/>
          <w:szCs w:val="27"/>
          <w:lang w:eastAsia="ru-RU"/>
        </w:rPr>
        <w:t xml:space="preserve"> чистой несладкой воды и всегда мыть руки перед едой.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Летом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 очень часто детям вред могут нанести милые существа, которых они любят – это насекомые.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sz w:val="27"/>
          <w:szCs w:val="27"/>
          <w:lang w:eastAsia="ru-RU"/>
        </w:rPr>
        <w:t>Если рядом оказалось потенциально опасное насекомое </w:t>
      </w:r>
      <w:r w:rsidRPr="00EA1C49">
        <w:rPr>
          <w:rFonts w:ascii="Arial" w:eastAsia="Times New Roman" w:hAnsi="Arial" w:cs="Arial"/>
          <w:i/>
          <w:iCs/>
          <w:sz w:val="27"/>
          <w:szCs w:val="27"/>
          <w:bdr w:val="none" w:sz="0" w:space="0" w:color="auto" w:frame="1"/>
          <w:lang w:eastAsia="ru-RU"/>
        </w:rPr>
        <w:t>(пчела, оса)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 — нужно избегать резких движений. Расскажите ребенку, как лучше избежать укуса. И что делать, если все же ребенка укусила пчела или оса.</w:t>
      </w:r>
    </w:p>
    <w:p w:rsidR="000A59A2" w:rsidRPr="00EA1C49" w:rsidRDefault="000A59A2" w:rsidP="000A59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sz w:val="27"/>
          <w:szCs w:val="27"/>
          <w:lang w:eastAsia="ru-RU"/>
        </w:rPr>
        <w:t>Обязательно расскажите об общении на улице.</w:t>
      </w:r>
    </w:p>
    <w:p w:rsidR="000A59A2" w:rsidRPr="00EA1C49" w:rsidRDefault="000A59A2" w:rsidP="000A59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sz w:val="27"/>
          <w:szCs w:val="27"/>
          <w:lang w:eastAsia="ru-RU"/>
        </w:rPr>
        <w:t>Если ребёнок гуляет без </w:t>
      </w:r>
      <w:r w:rsidRPr="00EA1C49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родителей</w:t>
      </w:r>
      <w:r w:rsidRPr="00EA1C49">
        <w:rPr>
          <w:rFonts w:ascii="Arial" w:eastAsia="Times New Roman" w:hAnsi="Arial" w:cs="Arial"/>
          <w:sz w:val="27"/>
          <w:szCs w:val="27"/>
          <w:lang w:eastAsia="ru-RU"/>
        </w:rPr>
        <w:t> — о</w:t>
      </w:r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бщаться можно только с хорошо знакомыми людьми. К незнакомым людям подходить нельзя </w:t>
      </w:r>
      <w:proofErr w:type="gramStart"/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тем более что то у них брать. Нельзя звать на помощь в шутку.</w:t>
      </w:r>
    </w:p>
    <w:p w:rsidR="000A59A2" w:rsidRPr="00EA1C49" w:rsidRDefault="000A59A2" w:rsidP="000A59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1C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Желаем вам хорошего семейного отдыха!</w:t>
      </w:r>
    </w:p>
    <w:p w:rsidR="00C918BB" w:rsidRDefault="00C918BB"/>
    <w:sectPr w:rsidR="00C9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0A"/>
    <w:rsid w:val="000A59A2"/>
    <w:rsid w:val="0029600A"/>
    <w:rsid w:val="00C918BB"/>
    <w:rsid w:val="00C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bezopasnost-letom" TargetMode="External"/><Relationship Id="rId5" Type="http://schemas.openxmlformats.org/officeDocument/2006/relationships/hyperlink" Target="https://www.maam.ru/obrazovanie/bezopasnost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2025-05-22T18:10:00Z</dcterms:created>
  <dcterms:modified xsi:type="dcterms:W3CDTF">2025-05-22T18:16:00Z</dcterms:modified>
</cp:coreProperties>
</file>