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93" w:rsidRDefault="00AF4993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Конспект занятия по изобразительной деятельности в объединении дополнительного образования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cs="Times New Roman"/>
          <w:color w:val="000000"/>
          <w:sz w:val="24"/>
          <w:szCs w:val="24"/>
        </w:rPr>
      </w:pPr>
      <w:r w:rsidRPr="002B2427">
        <w:rPr>
          <w:rFonts w:cs="Times New Roman"/>
          <w:b/>
          <w:color w:val="000000"/>
          <w:sz w:val="24"/>
          <w:szCs w:val="24"/>
        </w:rPr>
        <w:t>Детское объединение:</w:t>
      </w:r>
      <w:r w:rsidRPr="002B2427">
        <w:rPr>
          <w:rFonts w:cs="Times New Roman"/>
          <w:color w:val="000000"/>
          <w:sz w:val="24"/>
          <w:szCs w:val="24"/>
        </w:rPr>
        <w:t xml:space="preserve"> «</w:t>
      </w:r>
      <w:r w:rsidR="00AF4993">
        <w:rPr>
          <w:rFonts w:cs="Times New Roman"/>
          <w:color w:val="000000"/>
          <w:sz w:val="24"/>
          <w:szCs w:val="24"/>
        </w:rPr>
        <w:t>Рисование для малышей</w:t>
      </w:r>
      <w:r w:rsidRPr="002B2427">
        <w:rPr>
          <w:rFonts w:cs="Times New Roman"/>
          <w:color w:val="000000"/>
          <w:sz w:val="24"/>
          <w:szCs w:val="24"/>
        </w:rPr>
        <w:t>»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eastAsia="Microsoft Sans Serif" w:cs="Times New Roman"/>
          <w:color w:val="000000"/>
          <w:sz w:val="24"/>
          <w:szCs w:val="24"/>
          <w:lang w:bidi="ru-RU"/>
        </w:rPr>
      </w:pPr>
      <w:r w:rsidRPr="002B2427">
        <w:rPr>
          <w:rFonts w:eastAsia="Microsoft Sans Serif" w:cs="Times New Roman"/>
          <w:b/>
          <w:color w:val="000000"/>
          <w:sz w:val="24"/>
          <w:szCs w:val="24"/>
          <w:lang w:bidi="ru-RU"/>
        </w:rPr>
        <w:t>Возраст детей:</w:t>
      </w:r>
      <w:r>
        <w:rPr>
          <w:rFonts w:eastAsia="Microsoft Sans Serif" w:cs="Times New Roman"/>
          <w:color w:val="000000"/>
          <w:sz w:val="24"/>
          <w:szCs w:val="24"/>
          <w:lang w:bidi="ru-RU"/>
        </w:rPr>
        <w:t xml:space="preserve"> 5 </w:t>
      </w:r>
      <w:r w:rsidR="00AF4993">
        <w:rPr>
          <w:rFonts w:eastAsia="Microsoft Sans Serif" w:cs="Times New Roman"/>
          <w:color w:val="000000"/>
          <w:sz w:val="24"/>
          <w:szCs w:val="24"/>
          <w:lang w:bidi="ru-RU"/>
        </w:rPr>
        <w:t>–</w:t>
      </w:r>
      <w:r>
        <w:rPr>
          <w:rFonts w:eastAsia="Microsoft Sans Serif" w:cs="Times New Roman"/>
          <w:color w:val="000000"/>
          <w:sz w:val="24"/>
          <w:szCs w:val="24"/>
          <w:lang w:bidi="ru-RU"/>
        </w:rPr>
        <w:t xml:space="preserve"> </w:t>
      </w:r>
      <w:r w:rsidR="00AF4993">
        <w:rPr>
          <w:rFonts w:eastAsia="Microsoft Sans Serif" w:cs="Times New Roman"/>
          <w:color w:val="000000"/>
          <w:sz w:val="24"/>
          <w:szCs w:val="24"/>
          <w:lang w:bidi="ru-RU"/>
        </w:rPr>
        <w:t xml:space="preserve">6 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>лет</w:t>
      </w:r>
    </w:p>
    <w:p w:rsidR="002B2427" w:rsidRPr="006E5675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eastAsia="Microsoft Sans Serif" w:cs="Times New Roman"/>
          <w:b/>
          <w:color w:val="000000"/>
          <w:sz w:val="28"/>
          <w:szCs w:val="28"/>
          <w:lang w:bidi="ru-RU"/>
        </w:rPr>
      </w:pPr>
      <w:r w:rsidRPr="006E5675">
        <w:rPr>
          <w:rFonts w:eastAsia="Microsoft Sans Serif" w:cs="Times New Roman"/>
          <w:b/>
          <w:color w:val="000000"/>
          <w:sz w:val="28"/>
          <w:szCs w:val="28"/>
          <w:lang w:bidi="ru-RU"/>
        </w:rPr>
        <w:t xml:space="preserve">Тема: </w:t>
      </w:r>
      <w:r w:rsidR="00917DB5">
        <w:rPr>
          <w:rFonts w:eastAsia="Microsoft Sans Serif" w:cs="Times New Roman"/>
          <w:b/>
          <w:color w:val="000000"/>
          <w:sz w:val="28"/>
          <w:szCs w:val="28"/>
          <w:lang w:bidi="ru-RU"/>
        </w:rPr>
        <w:t>«</w:t>
      </w:r>
      <w:r w:rsidR="00AF4993">
        <w:rPr>
          <w:rFonts w:eastAsia="Microsoft Sans Serif" w:cs="Times New Roman"/>
          <w:b/>
          <w:color w:val="000000"/>
          <w:sz w:val="28"/>
          <w:szCs w:val="28"/>
          <w:lang w:bidi="ru-RU"/>
        </w:rPr>
        <w:t>Нарисуем сказку</w:t>
      </w:r>
      <w:bookmarkStart w:id="0" w:name="_GoBack"/>
      <w:bookmarkEnd w:id="0"/>
      <w:r w:rsidR="006E5675" w:rsidRPr="006E5675">
        <w:rPr>
          <w:rFonts w:eastAsia="Microsoft Sans Serif" w:cs="Times New Roman"/>
          <w:b/>
          <w:color w:val="000000"/>
          <w:sz w:val="28"/>
          <w:szCs w:val="28"/>
          <w:lang w:bidi="ru-RU"/>
        </w:rPr>
        <w:t>»</w:t>
      </w:r>
    </w:p>
    <w:p w:rsidR="002B2427" w:rsidRPr="00917DB5" w:rsidRDefault="002B2427" w:rsidP="00917DB5">
      <w:pPr>
        <w:pStyle w:val="20"/>
        <w:shd w:val="clear" w:color="auto" w:fill="auto"/>
        <w:tabs>
          <w:tab w:val="left" w:pos="0"/>
        </w:tabs>
        <w:spacing w:before="0" w:line="276" w:lineRule="auto"/>
        <w:ind w:firstLine="0"/>
        <w:jc w:val="left"/>
        <w:rPr>
          <w:rFonts w:eastAsia="Microsoft Sans Serif" w:cs="Times New Roman"/>
          <w:color w:val="000000"/>
          <w:sz w:val="24"/>
          <w:szCs w:val="24"/>
          <w:lang w:bidi="ru-RU"/>
        </w:rPr>
      </w:pPr>
      <w:r w:rsidRPr="00917DB5">
        <w:rPr>
          <w:rFonts w:eastAsia="Microsoft Sans Serif" w:cs="Times New Roman"/>
          <w:b/>
          <w:color w:val="000000"/>
          <w:sz w:val="24"/>
          <w:szCs w:val="24"/>
          <w:lang w:bidi="ru-RU"/>
        </w:rPr>
        <w:t xml:space="preserve">Цель: </w:t>
      </w:r>
      <w:r w:rsidR="00917DB5">
        <w:rPr>
          <w:rFonts w:cs="Times New Roman"/>
          <w:sz w:val="24"/>
          <w:szCs w:val="24"/>
        </w:rPr>
        <w:t>создать детям условия</w:t>
      </w:r>
      <w:r w:rsidR="00917DB5" w:rsidRPr="00917DB5">
        <w:rPr>
          <w:rFonts w:cs="Times New Roman"/>
          <w:sz w:val="24"/>
          <w:szCs w:val="24"/>
        </w:rPr>
        <w:t xml:space="preserve"> для </w:t>
      </w:r>
      <w:r w:rsidR="00917DB5">
        <w:rPr>
          <w:rFonts w:cs="Times New Roman"/>
          <w:sz w:val="24"/>
          <w:szCs w:val="24"/>
        </w:rPr>
        <w:t xml:space="preserve">формирования </w:t>
      </w:r>
      <w:r w:rsidR="00917DB5" w:rsidRPr="00917DB5">
        <w:rPr>
          <w:rFonts w:cs="Times New Roman"/>
          <w:sz w:val="24"/>
          <w:szCs w:val="24"/>
        </w:rPr>
        <w:t>умения передавать настроение через рисунок посредством использования в работе необходимых художественных средств.</w:t>
      </w:r>
    </w:p>
    <w:p w:rsidR="00917DB5" w:rsidRDefault="002B2427" w:rsidP="00917DB5">
      <w:pPr>
        <w:shd w:val="clear" w:color="auto" w:fill="FFFFFF"/>
        <w:spacing w:before="150" w:after="45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DB5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 w:rsidR="00917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17DB5" w:rsidRPr="00917DB5">
        <w:rPr>
          <w:rFonts w:ascii="Times New Roman" w:hAnsi="Times New Roman" w:cs="Times New Roman"/>
          <w:sz w:val="24"/>
          <w:szCs w:val="24"/>
        </w:rPr>
        <w:t xml:space="preserve">Образовательные: Учить детей самостоятельно рисовать необычных птиц и украшать их сказочными </w:t>
      </w:r>
      <w:proofErr w:type="gramStart"/>
      <w:r w:rsidR="00917DB5" w:rsidRPr="00917DB5">
        <w:rPr>
          <w:rFonts w:ascii="Times New Roman" w:hAnsi="Times New Roman" w:cs="Times New Roman"/>
          <w:sz w:val="24"/>
          <w:szCs w:val="24"/>
        </w:rPr>
        <w:t>узорами</w:t>
      </w:r>
      <w:r w:rsidR="009B397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9B3972">
        <w:rPr>
          <w:rFonts w:ascii="Times New Roman" w:hAnsi="Times New Roman" w:cs="Times New Roman"/>
          <w:color w:val="000000"/>
          <w:sz w:val="24"/>
          <w:szCs w:val="24"/>
        </w:rPr>
        <w:t xml:space="preserve"> закрепить навыки работы с </w:t>
      </w:r>
      <w:r w:rsidR="00917DB5" w:rsidRPr="00917DB5">
        <w:rPr>
          <w:rFonts w:ascii="Times New Roman" w:hAnsi="Times New Roman" w:cs="Times New Roman"/>
          <w:color w:val="000000"/>
          <w:sz w:val="24"/>
          <w:szCs w:val="24"/>
        </w:rPr>
        <w:t>карандашами; планирования работы, организации рабочего места, выполнения работы по плану.</w:t>
      </w:r>
    </w:p>
    <w:p w:rsidR="00917DB5" w:rsidRPr="00917DB5" w:rsidRDefault="00917DB5" w:rsidP="00917DB5">
      <w:pPr>
        <w:shd w:val="clear" w:color="auto" w:fill="FFFFFF"/>
        <w:spacing w:before="150" w:after="45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DB5">
        <w:rPr>
          <w:rFonts w:ascii="Times New Roman" w:hAnsi="Times New Roman" w:cs="Times New Roman"/>
          <w:sz w:val="24"/>
          <w:szCs w:val="24"/>
        </w:rPr>
        <w:t xml:space="preserve">Развивающие: развивать умение изображать птиц в полете, </w:t>
      </w:r>
      <w:r w:rsidRPr="00917DB5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способствовать развитию: памяти, расширению кругозора, композиционного, колористического и художественного мышления, чувства  цвета.</w:t>
      </w:r>
    </w:p>
    <w:p w:rsidR="002B2427" w:rsidRPr="00917DB5" w:rsidRDefault="00917DB5" w:rsidP="00917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DB5">
        <w:rPr>
          <w:rFonts w:ascii="Times New Roman" w:hAnsi="Times New Roman" w:cs="Times New Roman"/>
          <w:sz w:val="24"/>
          <w:szCs w:val="24"/>
        </w:rPr>
        <w:t xml:space="preserve">Воспитательные: воспитывать интерес и любовь к литературным </w:t>
      </w:r>
      <w:proofErr w:type="gramStart"/>
      <w:r w:rsidRPr="00917DB5">
        <w:rPr>
          <w:rFonts w:ascii="Times New Roman" w:hAnsi="Times New Roman" w:cs="Times New Roman"/>
          <w:sz w:val="24"/>
          <w:szCs w:val="24"/>
        </w:rPr>
        <w:t xml:space="preserve">произведениям, </w:t>
      </w:r>
      <w:r w:rsidRPr="00917DB5">
        <w:rPr>
          <w:rStyle w:val="c4"/>
          <w:rFonts w:ascii="Times New Roman" w:eastAsia="Microsoft Sans Serif" w:hAnsi="Times New Roman" w:cs="Times New Roman"/>
          <w:sz w:val="24"/>
          <w:szCs w:val="24"/>
        </w:rPr>
        <w:t xml:space="preserve"> воспитывать</w:t>
      </w:r>
      <w:proofErr w:type="gramEnd"/>
      <w:r w:rsidRPr="00917DB5">
        <w:rPr>
          <w:rStyle w:val="c4"/>
          <w:rFonts w:ascii="Times New Roman" w:eastAsia="Microsoft Sans Serif" w:hAnsi="Times New Roman" w:cs="Times New Roman"/>
          <w:sz w:val="24"/>
          <w:szCs w:val="24"/>
        </w:rPr>
        <w:t xml:space="preserve"> интерес и уважение к народным традициям.</w:t>
      </w:r>
      <w:r w:rsidRPr="00917DB5">
        <w:rPr>
          <w:rFonts w:ascii="Times New Roman" w:hAnsi="Times New Roman" w:cs="Times New Roman"/>
          <w:color w:val="000000"/>
          <w:sz w:val="24"/>
          <w:szCs w:val="24"/>
        </w:rPr>
        <w:t>технологической культуры (грамотного выполнения последовательности изображения, рационального использования времени, экономного расходования материалов, аккуратности в работе); художественно-эстетического вкуса, творческой активности, усидчивости, трудолюбия.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eastAsia="Microsoft Sans Serif" w:cs="Times New Roman"/>
          <w:color w:val="000000"/>
          <w:sz w:val="24"/>
          <w:szCs w:val="24"/>
          <w:lang w:bidi="ru-RU"/>
        </w:rPr>
      </w:pPr>
      <w:r w:rsidRPr="002B2427">
        <w:rPr>
          <w:rFonts w:eastAsia="Microsoft Sans Serif" w:cs="Times New Roman"/>
          <w:b/>
          <w:color w:val="000000"/>
          <w:sz w:val="24"/>
          <w:szCs w:val="24"/>
          <w:lang w:bidi="ru-RU"/>
        </w:rPr>
        <w:t>Форма организации работы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>: занятие.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eastAsia="Microsoft Sans Serif" w:cs="Times New Roman"/>
          <w:color w:val="000000"/>
          <w:sz w:val="24"/>
          <w:szCs w:val="24"/>
          <w:lang w:bidi="ru-RU"/>
        </w:rPr>
      </w:pPr>
      <w:r w:rsidRPr="002B2427">
        <w:rPr>
          <w:rFonts w:eastAsia="Microsoft Sans Serif" w:cs="Times New Roman"/>
          <w:b/>
          <w:color w:val="000000"/>
          <w:sz w:val="24"/>
          <w:szCs w:val="24"/>
          <w:lang w:bidi="ru-RU"/>
        </w:rPr>
        <w:t>Планируемый результат занятия: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eastAsia="Microsoft Sans Serif" w:cs="Times New Roman"/>
          <w:color w:val="000000"/>
          <w:sz w:val="24"/>
          <w:szCs w:val="24"/>
          <w:lang w:bidi="ru-RU"/>
        </w:rPr>
      </w:pP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>Предметные: иметь представление о значении искусства в жизни человека и общества; восприятие и характеристика художественных образов, представленных в произведениях искусства; уметь использовать различные материалы и средства художественной выразительности для передачи замысла в собственной художественной деятельности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eastAsia="Microsoft Sans Serif" w:cs="Times New Roman"/>
          <w:color w:val="000000"/>
          <w:sz w:val="24"/>
          <w:szCs w:val="24"/>
          <w:lang w:bidi="ru-RU"/>
        </w:rPr>
      </w:pP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 xml:space="preserve">Формируемые УУД: личностные, регулятивные, коммуникативные, познавательные  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eastAsia="Microsoft Sans Serif" w:cs="Times New Roman"/>
          <w:color w:val="000000"/>
          <w:sz w:val="24"/>
          <w:szCs w:val="24"/>
          <w:lang w:bidi="ru-RU"/>
        </w:rPr>
      </w:pPr>
      <w:r w:rsidRPr="002B2427">
        <w:rPr>
          <w:rFonts w:eastAsia="Microsoft Sans Serif" w:cs="Times New Roman"/>
          <w:b/>
          <w:color w:val="000000"/>
          <w:sz w:val="24"/>
          <w:szCs w:val="24"/>
          <w:lang w:bidi="ru-RU"/>
        </w:rPr>
        <w:t xml:space="preserve">Материально – техническое оснащение занятия: 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 xml:space="preserve">образцы </w:t>
      </w:r>
      <w:r w:rsidR="00917DB5">
        <w:rPr>
          <w:rFonts w:eastAsia="Microsoft Sans Serif" w:cs="Times New Roman"/>
          <w:color w:val="000000"/>
          <w:sz w:val="24"/>
          <w:szCs w:val="24"/>
          <w:lang w:bidi="ru-RU"/>
        </w:rPr>
        <w:t>готовых работ</w:t>
      </w:r>
      <w:r>
        <w:rPr>
          <w:rFonts w:eastAsia="Microsoft Sans Serif" w:cs="Times New Roman"/>
          <w:b/>
          <w:color w:val="000000"/>
          <w:sz w:val="24"/>
          <w:szCs w:val="24"/>
          <w:lang w:bidi="ru-RU"/>
        </w:rPr>
        <w:t xml:space="preserve">; 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>варианты орнаменто</w:t>
      </w:r>
      <w:r w:rsidR="00917DB5">
        <w:rPr>
          <w:rFonts w:eastAsia="Microsoft Sans Serif" w:cs="Times New Roman"/>
          <w:color w:val="000000"/>
          <w:sz w:val="24"/>
          <w:szCs w:val="24"/>
          <w:lang w:bidi="ru-RU"/>
        </w:rPr>
        <w:t xml:space="preserve">в;  схема </w:t>
      </w:r>
      <w:r>
        <w:rPr>
          <w:rFonts w:eastAsia="Microsoft Sans Serif" w:cs="Times New Roman"/>
          <w:color w:val="000000"/>
          <w:sz w:val="24"/>
          <w:szCs w:val="24"/>
          <w:lang w:bidi="ru-RU"/>
        </w:rPr>
        <w:t xml:space="preserve"> практической работы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>.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eastAsia="Microsoft Sans Serif" w:cs="Times New Roman"/>
          <w:color w:val="000000"/>
          <w:sz w:val="24"/>
          <w:szCs w:val="24"/>
          <w:lang w:bidi="ru-RU"/>
        </w:rPr>
        <w:sectPr w:rsidR="002B2427" w:rsidRPr="002B2427" w:rsidSect="00C02A8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 xml:space="preserve">Материалы для детей: </w:t>
      </w:r>
      <w:r w:rsidR="00917DB5">
        <w:rPr>
          <w:rFonts w:eastAsia="Microsoft Sans Serif" w:cs="Times New Roman"/>
          <w:color w:val="000000"/>
          <w:sz w:val="24"/>
          <w:szCs w:val="24"/>
          <w:lang w:bidi="ru-RU"/>
        </w:rPr>
        <w:t>вырезанные</w:t>
      </w:r>
      <w:r>
        <w:rPr>
          <w:rFonts w:eastAsia="Microsoft Sans Serif" w:cs="Times New Roman"/>
          <w:color w:val="000000"/>
          <w:sz w:val="24"/>
          <w:szCs w:val="24"/>
          <w:lang w:bidi="ru-RU"/>
        </w:rPr>
        <w:t xml:space="preserve"> и</w:t>
      </w:r>
      <w:r w:rsidR="00917DB5">
        <w:rPr>
          <w:rFonts w:eastAsia="Microsoft Sans Serif" w:cs="Times New Roman"/>
          <w:color w:val="000000"/>
          <w:sz w:val="24"/>
          <w:szCs w:val="24"/>
          <w:lang w:bidi="ru-RU"/>
        </w:rPr>
        <w:t>з картона шаблоны, цветные карандаши, альбомные листы</w:t>
      </w:r>
    </w:p>
    <w:tbl>
      <w:tblPr>
        <w:tblW w:w="144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874"/>
        <w:gridCol w:w="1701"/>
        <w:gridCol w:w="3828"/>
        <w:gridCol w:w="1842"/>
        <w:gridCol w:w="2948"/>
        <w:gridCol w:w="1701"/>
      </w:tblGrid>
      <w:tr w:rsidR="002B2427" w:rsidRPr="002B2427" w:rsidTr="00C66A56">
        <w:tc>
          <w:tcPr>
            <w:tcW w:w="596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lastRenderedPageBreak/>
              <w:t>№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1874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center"/>
              <w:rPr>
                <w:rFonts w:eastAsia="Microsoft Sans Serif" w:cs="Times New Roman"/>
                <w:color w:val="000000"/>
                <w:sz w:val="24"/>
                <w:szCs w:val="24"/>
                <w:lang w:bidi="ru-RU"/>
              </w:rPr>
            </w:pPr>
            <w:r w:rsidRPr="002B2427">
              <w:rPr>
                <w:rFonts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center"/>
              <w:rPr>
                <w:rFonts w:eastAsia="Microsoft Sans Serif" w:cs="Times New Roman"/>
                <w:color w:val="000000"/>
                <w:sz w:val="24"/>
                <w:szCs w:val="24"/>
                <w:lang w:bidi="ru-RU"/>
              </w:rPr>
            </w:pPr>
            <w:r w:rsidRPr="002B2427">
              <w:rPr>
                <w:rFonts w:eastAsia="Microsoft Sans Serif" w:cs="Times New Roman"/>
                <w:color w:val="000000"/>
                <w:sz w:val="24"/>
                <w:szCs w:val="24"/>
                <w:lang w:bidi="ru-RU"/>
              </w:rPr>
              <w:t>Задачи этапа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center"/>
              <w:rPr>
                <w:rFonts w:eastAsia="Microsoft Sans Serif" w:cs="Times New Roman"/>
                <w:color w:val="000000"/>
                <w:sz w:val="24"/>
                <w:szCs w:val="24"/>
                <w:lang w:bidi="ru-RU"/>
              </w:rPr>
            </w:pPr>
            <w:r w:rsidRPr="002B2427">
              <w:rPr>
                <w:rFonts w:eastAsia="Microsoft Sans Serif" w:cs="Times New Roman"/>
                <w:color w:val="000000"/>
                <w:sz w:val="24"/>
                <w:szCs w:val="24"/>
                <w:lang w:bidi="ru-RU"/>
              </w:rPr>
              <w:t>занятия</w:t>
            </w:r>
          </w:p>
        </w:tc>
        <w:tc>
          <w:tcPr>
            <w:tcW w:w="3828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842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Деятельность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center"/>
              <w:rPr>
                <w:rFonts w:eastAsia="Microsoft Sans Serif" w:cs="Times New Roman"/>
                <w:color w:val="000000"/>
                <w:sz w:val="24"/>
                <w:szCs w:val="24"/>
                <w:lang w:bidi="ru-RU"/>
              </w:rPr>
            </w:pPr>
            <w:r w:rsidRPr="002B2427">
              <w:rPr>
                <w:rFonts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948" w:type="dxa"/>
          </w:tcPr>
          <w:p w:rsidR="002B2427" w:rsidRPr="002B2427" w:rsidRDefault="002B2427" w:rsidP="00C66A56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2B2427">
              <w:rPr>
                <w:rFonts w:cs="Times New Roman"/>
                <w:b/>
                <w:bCs/>
              </w:rPr>
              <w:t>Планируемые результаты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center"/>
              <w:rPr>
                <w:rFonts w:eastAsia="Microsoft Sans Serif" w:cs="Times New Roman"/>
                <w:color w:val="000000"/>
                <w:sz w:val="24"/>
                <w:szCs w:val="24"/>
                <w:lang w:bidi="ru-RU"/>
              </w:rPr>
            </w:pPr>
            <w:r w:rsidRPr="002B2427">
              <w:rPr>
                <w:rFonts w:cs="Times New Roman"/>
                <w:b/>
                <w:bCs/>
                <w:sz w:val="24"/>
                <w:szCs w:val="24"/>
              </w:rPr>
              <w:t>(предметные, метапредметные, личностные)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Методы обучения</w:t>
            </w:r>
          </w:p>
        </w:tc>
      </w:tr>
      <w:tr w:rsidR="002B2427" w:rsidRPr="002B2427" w:rsidTr="00C66A56">
        <w:tc>
          <w:tcPr>
            <w:tcW w:w="596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2B2427" w:rsidRPr="002B2427" w:rsidRDefault="002B2427" w:rsidP="00C66A56">
            <w:pPr>
              <w:pStyle w:val="a3"/>
              <w:tabs>
                <w:tab w:val="left" w:pos="470"/>
                <w:tab w:val="left" w:pos="1095"/>
                <w:tab w:val="left" w:pos="1570"/>
              </w:tabs>
              <w:snapToGrid w:val="0"/>
              <w:ind w:left="-5" w:right="-5" w:firstLine="138"/>
              <w:rPr>
                <w:rFonts w:cs="Times New Roman"/>
                <w:b/>
              </w:rPr>
            </w:pPr>
            <w:r w:rsidRPr="002B2427">
              <w:rPr>
                <w:rFonts w:cs="Times New Roman"/>
                <w:b/>
              </w:rPr>
              <w:t>Организационно -  мотивационный</w:t>
            </w:r>
          </w:p>
          <w:p w:rsidR="002B2427" w:rsidRPr="002B2427" w:rsidRDefault="002B2427" w:rsidP="00C66A56">
            <w:pPr>
              <w:pStyle w:val="a3"/>
              <w:tabs>
                <w:tab w:val="left" w:pos="470"/>
                <w:tab w:val="left" w:pos="1095"/>
                <w:tab w:val="left" w:pos="1570"/>
              </w:tabs>
              <w:snapToGrid w:val="0"/>
              <w:ind w:left="-5" w:right="-5" w:firstLine="138"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</w:tcPr>
          <w:p w:rsidR="002B2427" w:rsidRPr="002B2427" w:rsidRDefault="002B2427" w:rsidP="00C66A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начало занятия, создать психологический настрой на предстоящую деятельность и активизация внимания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Приветствует детей, психологически настраивает на предстоящее занятие, организует внимание учащихся. </w:t>
            </w:r>
          </w:p>
          <w:p w:rsidR="00917DB5" w:rsidRPr="00E0738F" w:rsidRDefault="00917DB5" w:rsidP="00917DB5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E0738F">
              <w:rPr>
                <w:color w:val="000000"/>
              </w:rPr>
              <w:t>В замечательной стране</w:t>
            </w:r>
          </w:p>
          <w:p w:rsidR="00917DB5" w:rsidRPr="00E0738F" w:rsidRDefault="00917DB5" w:rsidP="00917DB5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E0738F">
              <w:rPr>
                <w:color w:val="000000"/>
              </w:rPr>
              <w:t>На земле, иль на луне</w:t>
            </w:r>
          </w:p>
          <w:p w:rsidR="00917DB5" w:rsidRPr="00E0738F" w:rsidRDefault="00917DB5" w:rsidP="00917DB5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E0738F">
              <w:rPr>
                <w:color w:val="000000"/>
              </w:rPr>
              <w:t>Поселилась чудо-птица-</w:t>
            </w:r>
          </w:p>
          <w:p w:rsidR="00917DB5" w:rsidRPr="00E0738F" w:rsidRDefault="00917DB5" w:rsidP="00917DB5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E0738F">
              <w:rPr>
                <w:color w:val="000000"/>
              </w:rPr>
              <w:t>Настоящая царица.</w:t>
            </w:r>
          </w:p>
          <w:p w:rsidR="00917DB5" w:rsidRPr="00E0738F" w:rsidRDefault="00917DB5" w:rsidP="00917DB5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E0738F">
              <w:rPr>
                <w:color w:val="000000"/>
              </w:rPr>
              <w:t>Удивляют красотой</w:t>
            </w:r>
          </w:p>
          <w:p w:rsidR="00917DB5" w:rsidRPr="00E0738F" w:rsidRDefault="00917DB5" w:rsidP="00917DB5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E0738F">
              <w:rPr>
                <w:color w:val="000000"/>
              </w:rPr>
              <w:t>Перья, хвостик золотой</w:t>
            </w:r>
          </w:p>
          <w:p w:rsidR="00917DB5" w:rsidRPr="00E0738F" w:rsidRDefault="00917DB5" w:rsidP="00917DB5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E0738F">
              <w:rPr>
                <w:color w:val="000000"/>
              </w:rPr>
              <w:t>Светом радужным искрится.</w:t>
            </w:r>
          </w:p>
          <w:p w:rsidR="002B2427" w:rsidRDefault="00917DB5" w:rsidP="00917DB5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А зовут её</w:t>
            </w:r>
            <w:proofErr w:type="gramStart"/>
            <w:r>
              <w:rPr>
                <w:color w:val="000000"/>
              </w:rPr>
              <w:t>...( Жар</w:t>
            </w:r>
            <w:proofErr w:type="gramEnd"/>
            <w:r>
              <w:rPr>
                <w:color w:val="000000"/>
              </w:rPr>
              <w:t>- птица)</w:t>
            </w:r>
          </w:p>
          <w:p w:rsidR="00917DB5" w:rsidRPr="00917DB5" w:rsidRDefault="00917DB5" w:rsidP="00917DB5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1842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Приветствуют, включаются в учебную деятельность.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Личностные</w:t>
            </w:r>
            <w:r w:rsidRPr="002B2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2B2427" w:rsidRPr="002B2427" w:rsidRDefault="002B2427" w:rsidP="00917DB5">
            <w:pPr>
              <w:rPr>
                <w:rStyle w:val="2MicrosoftSansSerif8pt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описывать свои чувства и ощущения; принимать другие мнения и высказывания, уважительно относиться к ним; делать выбор, какое мнение принять. </w:t>
            </w:r>
            <w:r w:rsidRPr="002B2427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Коммуникативные; -</w:t>
            </w:r>
            <w:r w:rsidR="00917DB5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у</w:t>
            </w:r>
            <w:r w:rsidRPr="002B2427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меть оформлять свои мысли в устной форме;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</w:t>
            </w:r>
          </w:p>
          <w:p w:rsidR="002B2427" w:rsidRPr="002B2427" w:rsidRDefault="002B2427" w:rsidP="00C66A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наглядный,</w:t>
            </w:r>
          </w:p>
          <w:p w:rsidR="002B2427" w:rsidRPr="002B2427" w:rsidRDefault="002B2427" w:rsidP="00917DB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</w:t>
            </w:r>
          </w:p>
        </w:tc>
      </w:tr>
      <w:tr w:rsidR="002B2427" w:rsidRPr="002B2427" w:rsidTr="00C66A56">
        <w:tc>
          <w:tcPr>
            <w:tcW w:w="596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2B2427" w:rsidRPr="002B2427" w:rsidRDefault="00215815" w:rsidP="00C66A56">
            <w:pPr>
              <w:pStyle w:val="a3"/>
              <w:tabs>
                <w:tab w:val="left" w:pos="470"/>
                <w:tab w:val="left" w:pos="1095"/>
                <w:tab w:val="left" w:pos="1570"/>
              </w:tabs>
              <w:snapToGrid w:val="0"/>
              <w:ind w:left="-5" w:right="-5" w:firstLine="13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Введение в тему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Организовать формулирование темы и   цели урока учащимися.</w:t>
            </w:r>
          </w:p>
        </w:tc>
        <w:tc>
          <w:tcPr>
            <w:tcW w:w="3828" w:type="dxa"/>
          </w:tcPr>
          <w:p w:rsidR="002B2427" w:rsidRPr="002B2427" w:rsidRDefault="002B2427" w:rsidP="00C66A56">
            <w:pPr>
              <w:tabs>
                <w:tab w:val="num" w:pos="108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Организует формулирование темы и цели занятия, обозначает основные образовательные задачи, выясняет практическую значимость работы. Ставит </w:t>
            </w: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перед учащимися проблему, актуализирует имеющиеся знания.</w:t>
            </w:r>
          </w:p>
          <w:p w:rsidR="00917DB5" w:rsidRPr="00E0738F" w:rsidRDefault="00917DB5" w:rsidP="00917DB5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E0738F">
              <w:rPr>
                <w:color w:val="000000"/>
              </w:rPr>
              <w:t>Показ Жар-птицы</w:t>
            </w:r>
            <w:r>
              <w:rPr>
                <w:color w:val="000000"/>
              </w:rPr>
              <w:t xml:space="preserve"> </w:t>
            </w:r>
            <w:r w:rsidRPr="00E0738F">
              <w:rPr>
                <w:color w:val="000000"/>
              </w:rPr>
              <w:t>(иллюстрация), Что за чудо, красота!</w:t>
            </w:r>
          </w:p>
          <w:p w:rsidR="00917DB5" w:rsidRPr="00E0738F" w:rsidRDefault="00917DB5" w:rsidP="00917DB5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E0738F">
              <w:rPr>
                <w:color w:val="000000"/>
              </w:rPr>
              <w:t>Птица прямо чудеса!</w:t>
            </w:r>
          </w:p>
          <w:p w:rsidR="00917DB5" w:rsidRPr="00E0738F" w:rsidRDefault="00917DB5" w:rsidP="00917DB5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E0738F">
              <w:rPr>
                <w:color w:val="000000"/>
              </w:rPr>
              <w:t>Ярко-желтая сама</w:t>
            </w:r>
          </w:p>
          <w:p w:rsidR="00917DB5" w:rsidRPr="00E0738F" w:rsidRDefault="00917DB5" w:rsidP="00917DB5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E0738F">
              <w:rPr>
                <w:color w:val="000000"/>
              </w:rPr>
              <w:t>Расписная, как живая</w:t>
            </w:r>
          </w:p>
          <w:p w:rsidR="00917DB5" w:rsidRPr="00E0738F" w:rsidRDefault="00917DB5" w:rsidP="00917DB5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E0738F">
              <w:rPr>
                <w:color w:val="000000"/>
              </w:rPr>
              <w:t>Птица счастья и добра!</w:t>
            </w:r>
          </w:p>
          <w:p w:rsidR="00917DB5" w:rsidRPr="00E0738F" w:rsidRDefault="00917DB5" w:rsidP="00917DB5">
            <w:pPr>
              <w:pStyle w:val="a6"/>
              <w:spacing w:before="0" w:beforeAutospacing="0" w:after="0" w:afterAutospacing="0" w:line="276" w:lineRule="auto"/>
            </w:pPr>
            <w:r w:rsidRPr="00E0738F">
              <w:t>А где можно встретить Жар-птицу? (в сказке)</w:t>
            </w:r>
          </w:p>
          <w:p w:rsidR="00917DB5" w:rsidRPr="00E0738F" w:rsidRDefault="00917DB5" w:rsidP="00917DB5">
            <w:pPr>
              <w:pStyle w:val="a6"/>
              <w:spacing w:before="0" w:beforeAutospacing="0" w:after="0" w:afterAutospacing="0" w:line="276" w:lineRule="auto"/>
            </w:pPr>
            <w:r w:rsidRPr="00E0738F">
              <w:t>- Назовите сказки, где встречается Жар- птица? («Жар- птица», «Конек-горбунок», «Иван-царевич и серый волк»</w:t>
            </w:r>
          </w:p>
          <w:p w:rsidR="002B2427" w:rsidRPr="00C44BC1" w:rsidRDefault="00C44BC1" w:rsidP="00C44BC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44BC1">
              <w:rPr>
                <w:rStyle w:val="c13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2B2427" w:rsidRPr="002B2427" w:rsidRDefault="00C44BC1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B2427"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 на вопросы, слушают рассказ</w:t>
            </w:r>
            <w:r w:rsidR="00C5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педагога, </w:t>
            </w:r>
            <w:r w:rsidR="00C551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тему занятия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2B2427" w:rsidRPr="002B2427" w:rsidRDefault="002B2427" w:rsidP="00C66A56">
            <w:pPr>
              <w:autoSpaceDE w:val="0"/>
              <w:autoSpaceDN w:val="0"/>
              <w:adjustRightInd w:val="0"/>
              <w:spacing w:line="246" w:lineRule="exact"/>
              <w:ind w:right="83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lastRenderedPageBreak/>
              <w:t xml:space="preserve">Регулятивные УУД: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2B2427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определять и формулировать цель занятия с помощью педагога.</w:t>
            </w:r>
          </w:p>
          <w:p w:rsidR="002B2427" w:rsidRPr="002B2427" w:rsidRDefault="002B2427" w:rsidP="00C66A56">
            <w:pPr>
              <w:autoSpaceDE w:val="0"/>
              <w:autoSpaceDN w:val="0"/>
              <w:adjustRightInd w:val="0"/>
              <w:spacing w:line="246" w:lineRule="exact"/>
              <w:ind w:right="83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Коммуникативные; 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bCs/>
                <w:i/>
                <w:color w:val="170E02"/>
                <w:sz w:val="24"/>
                <w:szCs w:val="24"/>
              </w:rPr>
              <w:t>-</w:t>
            </w:r>
            <w:r w:rsidRPr="002B2427">
              <w:rPr>
                <w:rFonts w:cs="Times New Roman"/>
                <w:bCs/>
                <w:color w:val="170E02"/>
                <w:sz w:val="24"/>
                <w:szCs w:val="24"/>
              </w:rPr>
              <w:t>Уметь оформлять свои мысли в устной форме.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Словесный,</w:t>
            </w:r>
          </w:p>
          <w:p w:rsidR="002B2427" w:rsidRPr="002B2427" w:rsidRDefault="002B2427" w:rsidP="00C66A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наглядный, проблемно-поисковый</w:t>
            </w:r>
          </w:p>
        </w:tc>
      </w:tr>
      <w:tr w:rsidR="002B2427" w:rsidRPr="002B2427" w:rsidTr="00C66A56">
        <w:trPr>
          <w:trHeight w:val="2258"/>
        </w:trPr>
        <w:tc>
          <w:tcPr>
            <w:tcW w:w="596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4" w:type="dxa"/>
          </w:tcPr>
          <w:p w:rsidR="002B2427" w:rsidRPr="002B2427" w:rsidRDefault="002B2427" w:rsidP="00C66A56">
            <w:pPr>
              <w:pStyle w:val="a3"/>
              <w:tabs>
                <w:tab w:val="left" w:pos="470"/>
                <w:tab w:val="left" w:pos="1095"/>
                <w:tab w:val="left" w:pos="1570"/>
              </w:tabs>
              <w:snapToGrid w:val="0"/>
              <w:ind w:left="-5" w:right="-5"/>
              <w:rPr>
                <w:rFonts w:cs="Times New Roman"/>
                <w:b/>
              </w:rPr>
            </w:pPr>
            <w:r w:rsidRPr="002B2427">
              <w:rPr>
                <w:rFonts w:cs="Times New Roman"/>
                <w:b/>
              </w:rPr>
              <w:t>Ознакомление с новыми знаниями и умениями (подготовка к новому содержанию)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понятиями узор и орнамент; расширить знания детей.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Используя межпредметные связи, углубляет, систематизирует ранее </w:t>
            </w:r>
            <w:r w:rsidR="00C44B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полученные </w:t>
            </w:r>
            <w:proofErr w:type="gramStart"/>
            <w:r w:rsidR="00C44B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знания;</w:t>
            </w: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сопровождает беседу наглядным материалом, организует детей на самостоят</w:t>
            </w:r>
            <w:r w:rsidR="00C44B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ельный поиск новой информации</w:t>
            </w: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917DB5" w:rsidRPr="00E0738F" w:rsidRDefault="00917DB5" w:rsidP="00917DB5">
            <w:pPr>
              <w:pStyle w:val="a6"/>
              <w:spacing w:before="0" w:beforeAutospacing="0" w:after="0" w:afterAutospacing="0" w:line="276" w:lineRule="auto"/>
            </w:pPr>
            <w:r w:rsidRPr="00E0738F">
              <w:t>Чем отличаются сказочные птицы от обычных? Что у них общего? (ответы детей)</w:t>
            </w:r>
          </w:p>
          <w:p w:rsidR="00917DB5" w:rsidRDefault="00917DB5" w:rsidP="00917DB5">
            <w:pPr>
              <w:pStyle w:val="a6"/>
              <w:spacing w:before="0" w:beforeAutospacing="0" w:after="0" w:afterAutospacing="0" w:line="276" w:lineRule="auto"/>
            </w:pPr>
            <w:r>
              <w:t>В</w:t>
            </w:r>
            <w:r w:rsidRPr="00E0738F">
              <w:t xml:space="preserve">ы правильно заметили, ребята, что при всем разнообразии птиц </w:t>
            </w:r>
            <w:r w:rsidRPr="00E0738F">
              <w:lastRenderedPageBreak/>
              <w:t xml:space="preserve">они имеют много общего: у всех птиц есть голова, туловище, крылья, хвост, лапки. Почему в народе называют сказочную птицу- Жар-птица? </w:t>
            </w:r>
          </w:p>
          <w:p w:rsidR="00917DB5" w:rsidRPr="00E0738F" w:rsidRDefault="00917DB5" w:rsidP="00917DB5">
            <w:pPr>
              <w:pStyle w:val="a6"/>
              <w:spacing w:before="0" w:beforeAutospacing="0" w:after="0" w:afterAutospacing="0" w:line="276" w:lineRule="auto"/>
            </w:pPr>
            <w:r w:rsidRPr="00E0738F">
              <w:t>(ответы детей)</w:t>
            </w:r>
          </w:p>
          <w:p w:rsidR="00917DB5" w:rsidRDefault="00917DB5" w:rsidP="00917DB5">
            <w:pPr>
              <w:pStyle w:val="a6"/>
              <w:spacing w:before="0" w:beforeAutospacing="0" w:after="0" w:afterAutospacing="0" w:line="276" w:lineRule="auto"/>
            </w:pPr>
            <w:r w:rsidRPr="00E0738F">
              <w:t>Образ Жар-птицы был одним из любимых в народе. Люди всегда хотели быть счастливыми. С давних времен они верили, что есть за морями и лесами удивительная птица, которая носит на своих крыльях счастье. Поэтому её ещё называли птицей Счастья. И если сильно захотеть,</w:t>
            </w:r>
            <w:r>
              <w:t xml:space="preserve"> </w:t>
            </w:r>
            <w:r w:rsidRPr="00E0738F">
              <w:t xml:space="preserve">то птица Счастья обязательно когда-нибудь прилетит и к ним. И всем казалось, что эта птица должна быть необыкновенно красивой, и от нее исходит яркий и теплый свет, который может согреть всех- всех людей своим теплом. А своим громким щебетом они прогоняют с земли силы тьмы. Каждый мечтал встретить птицу Счастья, чтобы она внесла в его дом Радость, Добро и Красоту. Но не к каждому прилетала эта птица. Лишь тот дом посещала она, где </w:t>
            </w:r>
            <w:r w:rsidRPr="00E0738F">
              <w:lastRenderedPageBreak/>
              <w:t>люди любили друг друга, заботились о других, работали с душой и не оказывали в помощи бедным и больным. Вот такая она- птица Счастья, наша Жар-птица!</w:t>
            </w:r>
          </w:p>
          <w:p w:rsidR="00917DB5" w:rsidRPr="00E0738F" w:rsidRDefault="00917DB5" w:rsidP="00917DB5">
            <w:pPr>
              <w:pStyle w:val="a6"/>
              <w:spacing w:before="0" w:beforeAutospacing="0" w:after="0" w:afterAutospacing="0" w:line="276" w:lineRule="auto"/>
            </w:pPr>
            <w:r w:rsidRPr="00E0738F">
              <w:t xml:space="preserve">Сейчас мы с вами нарисуем эту птицу Счастья. </w:t>
            </w:r>
          </w:p>
          <w:p w:rsidR="002B2427" w:rsidRPr="002B2427" w:rsidRDefault="002B2427" w:rsidP="00C66A56">
            <w:pPr>
              <w:tabs>
                <w:tab w:val="num" w:pos="6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Объяснение последовательности выполнения практической работы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Организует внимание учащихся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Сообщает новые сведения о ма</w:t>
            </w:r>
            <w:r w:rsidR="002158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териалах, приемах работы с ними</w:t>
            </w: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Определяет этапы выполнения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Сейчас я покажу вам варианты готовых работ, и мы обсудим с вами последовательность выполнения работы, </w:t>
            </w:r>
            <w:r w:rsidR="00C44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мы будем </w:t>
            </w:r>
            <w:r w:rsidR="00917DB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 нашу птицу: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Сначала </w:t>
            </w:r>
            <w:r w:rsidR="00917DB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помощи шаблона нарисуем туловище птицы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Затем </w:t>
            </w:r>
            <w:r w:rsidR="0091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рисуем хвост, крылья и голову, можно воспользоваться шаблоном, а можно нарисовать их </w:t>
            </w:r>
            <w:r w:rsidR="00917D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</w:t>
            </w:r>
          </w:p>
          <w:p w:rsidR="00917DB5" w:rsidRDefault="002B2427" w:rsidP="006E56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После этого </w:t>
            </w:r>
            <w:r w:rsidR="00917D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придумываем узоры и украшения для нашей птицы и раскрашиваем её цветными карандашами.</w:t>
            </w:r>
          </w:p>
          <w:p w:rsidR="00917DB5" w:rsidRDefault="00917DB5" w:rsidP="00917DB5">
            <w:pPr>
              <w:pStyle w:val="a6"/>
              <w:spacing w:before="0" w:beforeAutospacing="0" w:after="0" w:afterAutospacing="0" w:line="276" w:lineRule="auto"/>
            </w:pPr>
          </w:p>
          <w:p w:rsidR="00917DB5" w:rsidRPr="00E0738F" w:rsidRDefault="00917DB5" w:rsidP="00917DB5">
            <w:pPr>
              <w:pStyle w:val="a6"/>
              <w:spacing w:before="0" w:beforeAutospacing="0" w:after="0" w:afterAutospacing="0" w:line="276" w:lineRule="auto"/>
              <w:rPr>
                <w:u w:val="single"/>
              </w:rPr>
            </w:pPr>
            <w:r w:rsidRPr="00E0738F">
              <w:t>Но сначала немного отдохнем:</w:t>
            </w:r>
            <w:r w:rsidRPr="00E0738F">
              <w:rPr>
                <w:u w:val="single"/>
              </w:rPr>
              <w:t xml:space="preserve"> Пальчиковая гимнастика </w:t>
            </w:r>
            <w:r w:rsidRPr="00E0738F">
              <w:rPr>
                <w:b/>
                <w:bCs/>
                <w:u w:val="single"/>
              </w:rPr>
              <w:t>«Птичка»</w:t>
            </w:r>
          </w:p>
          <w:p w:rsidR="00917DB5" w:rsidRPr="00E0738F" w:rsidRDefault="00917DB5" w:rsidP="00917DB5">
            <w:pPr>
              <w:pStyle w:val="a6"/>
              <w:spacing w:before="0" w:beforeAutospacing="0" w:after="0" w:afterAutospacing="0" w:line="276" w:lineRule="auto"/>
            </w:pPr>
            <w:r w:rsidRPr="00E0738F">
              <w:rPr>
                <w:b/>
                <w:bCs/>
              </w:rPr>
              <w:t>Я пройдусь по лесам</w:t>
            </w:r>
            <w:r w:rsidRPr="00E0738F">
              <w:t> (Изобразить деревья «идущие» пальцами обеих рук)</w:t>
            </w:r>
          </w:p>
          <w:p w:rsidR="00917DB5" w:rsidRPr="00E0738F" w:rsidRDefault="00917DB5" w:rsidP="00917DB5">
            <w:pPr>
              <w:pStyle w:val="a6"/>
              <w:spacing w:before="0" w:beforeAutospacing="0" w:after="0" w:afterAutospacing="0" w:line="276" w:lineRule="auto"/>
            </w:pPr>
            <w:r w:rsidRPr="00E0738F">
              <w:rPr>
                <w:b/>
                <w:bCs/>
              </w:rPr>
              <w:t>Много птичек там</w:t>
            </w:r>
            <w:r w:rsidRPr="00E0738F">
              <w:t xml:space="preserve"> (Изобразить птицу: перекрестить ладони, держа их тыльной стороной наружу. Зацепить большие пальцы друг за друга, как крючки.)</w:t>
            </w:r>
          </w:p>
          <w:p w:rsidR="00917DB5" w:rsidRPr="00E0738F" w:rsidRDefault="00917DB5" w:rsidP="00917DB5">
            <w:pPr>
              <w:pStyle w:val="a6"/>
              <w:spacing w:before="0" w:beforeAutospacing="0" w:after="0" w:afterAutospacing="0" w:line="276" w:lineRule="auto"/>
            </w:pPr>
            <w:r w:rsidRPr="00E0738F">
              <w:rPr>
                <w:b/>
                <w:bCs/>
              </w:rPr>
              <w:t>Все порхают</w:t>
            </w:r>
            <w:r>
              <w:t xml:space="preserve"> </w:t>
            </w:r>
            <w:r w:rsidRPr="00E0738F">
              <w:t xml:space="preserve"> (Помахать руками, как крыльями)</w:t>
            </w:r>
          </w:p>
          <w:p w:rsidR="00917DB5" w:rsidRPr="00E0738F" w:rsidRDefault="00917DB5" w:rsidP="00917DB5">
            <w:pPr>
              <w:pStyle w:val="a6"/>
              <w:spacing w:before="0" w:beforeAutospacing="0" w:after="0" w:afterAutospacing="0" w:line="276" w:lineRule="auto"/>
            </w:pPr>
            <w:r w:rsidRPr="00E0738F">
              <w:rPr>
                <w:b/>
                <w:bCs/>
              </w:rPr>
              <w:t>И поют</w:t>
            </w:r>
            <w:r w:rsidRPr="00E0738F">
              <w:t> (изобразить двумя руками открывающиеся клювы)</w:t>
            </w:r>
          </w:p>
          <w:p w:rsidR="00917DB5" w:rsidRPr="00E0738F" w:rsidRDefault="00917DB5" w:rsidP="00917DB5">
            <w:pPr>
              <w:pStyle w:val="a6"/>
              <w:spacing w:before="0" w:beforeAutospacing="0" w:after="0" w:afterAutospacing="0" w:line="276" w:lineRule="auto"/>
            </w:pPr>
            <w:r w:rsidRPr="00E0738F">
              <w:rPr>
                <w:b/>
                <w:bCs/>
              </w:rPr>
              <w:t>Гнёзда тёплые все вьют</w:t>
            </w:r>
            <w:r>
              <w:t xml:space="preserve"> </w:t>
            </w:r>
            <w:r w:rsidRPr="00E0738F">
              <w:t>(Сложить ладони в виде чаши)</w:t>
            </w:r>
          </w:p>
          <w:p w:rsidR="002B2427" w:rsidRPr="002B2427" w:rsidRDefault="002B2427" w:rsidP="00917D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диалоге, наблюдают, слушают, отвечают на вопросы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диалоге, наблюдают, слушают, задают вопросы, отвечают на вопросы.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Совместно с учителем анализируют работу, разбираются в последовательности,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практической работы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6E5675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B2427"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план практической работы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675" w:rsidRDefault="006E5675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675" w:rsidRDefault="006E5675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B39" w:rsidRPr="00C44BC1" w:rsidRDefault="00917DB5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движения за педагогом</w:t>
            </w:r>
          </w:p>
        </w:tc>
        <w:tc>
          <w:tcPr>
            <w:tcW w:w="2948" w:type="dxa"/>
          </w:tcPr>
          <w:p w:rsidR="002B2427" w:rsidRPr="002B2427" w:rsidRDefault="00C55108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Ознакомление обучаю</w:t>
            </w:r>
            <w:r w:rsidR="002B2427"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с выразительными средствами различных видов изобразительного искусства и освоение некоторых из них;</w:t>
            </w:r>
          </w:p>
          <w:p w:rsidR="00917DB5" w:rsidRDefault="00917DB5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DB5" w:rsidRDefault="00917DB5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и отбирать источники информации, добывать новые знания, делать выводы и обобщения, перерабатывать полученную информацию и преобразовывать ее из одной формы в другую.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своё предположение (версию) на основе коллективного обсуждения заданий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-вступать в беседу и обсуждение, донести свою позицию до других, слушать и понимать речь других,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-уметь   сотрудничать, уважительно относиться к позиции другого;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-высказывать суждения о художественных особенностях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произведений.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эмоционально-ценностное отношение к окружающему миру.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427" w:rsidRPr="002B2427" w:rsidRDefault="002B2427" w:rsidP="00C66A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Словесный,</w:t>
            </w:r>
          </w:p>
          <w:p w:rsidR="002B2427" w:rsidRPr="002B2427" w:rsidRDefault="002B2427" w:rsidP="00C66A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наглядный,</w:t>
            </w:r>
          </w:p>
          <w:p w:rsidR="002B2427" w:rsidRPr="002B2427" w:rsidRDefault="002B2427" w:rsidP="00C66A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проблемно-поисковый, информационно-коммуникативный, игровой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left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427" w:rsidRPr="002B2427" w:rsidTr="00C66A56">
        <w:tc>
          <w:tcPr>
            <w:tcW w:w="596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4" w:type="dxa"/>
          </w:tcPr>
          <w:p w:rsidR="002B2427" w:rsidRPr="002B2427" w:rsidRDefault="002B2427" w:rsidP="00C66A56">
            <w:pPr>
              <w:pStyle w:val="a3"/>
              <w:tabs>
                <w:tab w:val="left" w:pos="470"/>
                <w:tab w:val="left" w:pos="1095"/>
                <w:tab w:val="left" w:pos="1570"/>
              </w:tabs>
              <w:snapToGrid w:val="0"/>
              <w:ind w:left="-5" w:right="-5"/>
              <w:rPr>
                <w:rFonts w:cs="Times New Roman"/>
                <w:b/>
              </w:rPr>
            </w:pPr>
            <w:r w:rsidRPr="002B2427">
              <w:rPr>
                <w:rFonts w:cs="Times New Roman"/>
                <w:b/>
              </w:rPr>
              <w:t>Усвоение новых знаний и способов действий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навыки планирования работы,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рабочего места,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Проверяет готовность детей к занятию: выясняет наличие материалов, инструментов и </w:t>
            </w: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приспособлений.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Проводит инструктаж по размещению оборудования на рабочем столе; обучает правилам безопасной работы.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-Сейчас я вам раздам </w:t>
            </w:r>
            <w:r w:rsidR="00372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шаблоны </w:t>
            </w:r>
            <w:r w:rsidR="00215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2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картона, которые </w:t>
            </w:r>
            <w:r w:rsidR="00372F9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помогут вам выполнить рисунок</w:t>
            </w:r>
          </w:p>
          <w:p w:rsidR="002B2427" w:rsidRPr="00215815" w:rsidRDefault="002B2427" w:rsidP="00372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Повторяет </w:t>
            </w:r>
            <w:r w:rsidR="00372F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выполнения работы</w:t>
            </w:r>
          </w:p>
        </w:tc>
        <w:tc>
          <w:tcPr>
            <w:tcW w:w="1842" w:type="dxa"/>
          </w:tcPr>
          <w:p w:rsidR="002B2427" w:rsidRPr="002B2427" w:rsidRDefault="002B2427" w:rsidP="006E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Оборудуют рабочий стол в соответствии с требованиями.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Включаются в обсуждение правил работы с материалами </w:t>
            </w:r>
          </w:p>
        </w:tc>
        <w:tc>
          <w:tcPr>
            <w:tcW w:w="2948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lastRenderedPageBreak/>
              <w:t>Уметь: организовывать рабочее место и поддерживать порядок на нём во время работы.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 УУД: учиться готовить рабочее место, объяснять выбор наиболее подходящего оборудования для выполнения задания. 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Словесный,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наглядный, проблемно-</w:t>
            </w:r>
            <w:r w:rsidRPr="002B2427">
              <w:rPr>
                <w:rFonts w:cs="Times New Roman"/>
                <w:sz w:val="24"/>
                <w:szCs w:val="24"/>
              </w:rPr>
              <w:lastRenderedPageBreak/>
              <w:t>поисковый, практический.</w:t>
            </w:r>
          </w:p>
        </w:tc>
      </w:tr>
      <w:tr w:rsidR="002B2427" w:rsidRPr="002B2427" w:rsidTr="00C66A56">
        <w:tc>
          <w:tcPr>
            <w:tcW w:w="596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2427">
              <w:rPr>
                <w:rFonts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74" w:type="dxa"/>
          </w:tcPr>
          <w:p w:rsidR="002B2427" w:rsidRPr="002B2427" w:rsidRDefault="002B2427" w:rsidP="00C66A56">
            <w:pPr>
              <w:pStyle w:val="a3"/>
              <w:tabs>
                <w:tab w:val="left" w:pos="470"/>
                <w:tab w:val="left" w:pos="1095"/>
                <w:tab w:val="left" w:pos="1570"/>
              </w:tabs>
              <w:snapToGrid w:val="0"/>
              <w:ind w:left="-5" w:right="-5"/>
              <w:rPr>
                <w:rFonts w:cs="Times New Roman"/>
                <w:b/>
              </w:rPr>
            </w:pPr>
            <w:r w:rsidRPr="002B2427">
              <w:rPr>
                <w:rFonts w:cs="Times New Roman"/>
                <w:b/>
              </w:rPr>
              <w:t>Первичная проверка понимания изученного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Проверить понимание изученного</w:t>
            </w:r>
          </w:p>
        </w:tc>
        <w:tc>
          <w:tcPr>
            <w:tcW w:w="3828" w:type="dxa"/>
          </w:tcPr>
          <w:p w:rsidR="002B2427" w:rsidRPr="002B2427" w:rsidRDefault="002B2427" w:rsidP="00C6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подскажите пожалуйста, с чего вы начнете свою самостоятельную работу? Что будете делать потом? Что необходимо сделать после завершения работы?</w:t>
            </w:r>
          </w:p>
        </w:tc>
        <w:tc>
          <w:tcPr>
            <w:tcW w:w="1842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  <w:lang w:bidi="ru-RU"/>
              </w:rPr>
            </w:pPr>
            <w:r w:rsidRPr="002B2427">
              <w:rPr>
                <w:rFonts w:cs="Times New Roman"/>
                <w:sz w:val="24"/>
                <w:szCs w:val="24"/>
                <w:lang w:bidi="ru-RU"/>
              </w:rPr>
              <w:t>Отвечают на вопросы педагога, проговаривают последовательность работы.</w:t>
            </w:r>
          </w:p>
        </w:tc>
        <w:tc>
          <w:tcPr>
            <w:tcW w:w="2948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Cs/>
                <w:spacing w:val="5"/>
                <w:w w:val="114"/>
                <w:sz w:val="24"/>
                <w:szCs w:val="24"/>
              </w:rPr>
              <w:t>-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проговаривать посл</w:t>
            </w:r>
            <w:r w:rsidR="00C55108">
              <w:rPr>
                <w:rFonts w:ascii="Times New Roman" w:eastAsia="Times New Roman" w:hAnsi="Times New Roman" w:cs="Times New Roman"/>
                <w:sz w:val="24"/>
                <w:szCs w:val="24"/>
              </w:rPr>
              <w:t>едовательность действий на занятии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427" w:rsidRPr="002B2427" w:rsidRDefault="002B2427" w:rsidP="00C66A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 xml:space="preserve">проблемно-поисковый </w:t>
            </w:r>
          </w:p>
        </w:tc>
      </w:tr>
      <w:tr w:rsidR="002B2427" w:rsidRPr="002B2427" w:rsidTr="00C66A56">
        <w:tc>
          <w:tcPr>
            <w:tcW w:w="596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</w:tcPr>
          <w:p w:rsidR="002B2427" w:rsidRPr="002B2427" w:rsidRDefault="002B2427" w:rsidP="00C66A56">
            <w:pPr>
              <w:pStyle w:val="a3"/>
              <w:snapToGrid w:val="0"/>
              <w:ind w:left="-5" w:right="-5" w:firstLine="5"/>
              <w:rPr>
                <w:rFonts w:cs="Times New Roman"/>
              </w:rPr>
            </w:pPr>
            <w:r w:rsidRPr="002B2427">
              <w:rPr>
                <w:rFonts w:cs="Times New Roman"/>
                <w:b/>
              </w:rPr>
              <w:t>Самостоятельное применение новых знаний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Проверить усвоение нового материала: умение выполнять узор в полосе; закрепить навыки работы художественн</w:t>
            </w:r>
            <w:r w:rsidRPr="002B2427">
              <w:rPr>
                <w:rFonts w:cs="Times New Roman"/>
                <w:sz w:val="24"/>
                <w:szCs w:val="24"/>
              </w:rPr>
              <w:lastRenderedPageBreak/>
              <w:t>ыми материалами, выполнения работы по плану;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приемы работы линией и цветом.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B2427" w:rsidRPr="002B2427" w:rsidRDefault="002B2427" w:rsidP="00C66A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Организует практическую работу детей; предупреждает возможные ошибки и намечает пути и устранения; организует самоконтроль и взаимоконтроль учащихся, поддерживает инициативу и творчество учащихся.</w:t>
            </w:r>
          </w:p>
          <w:p w:rsidR="002B2427" w:rsidRPr="002B2427" w:rsidRDefault="002B2427" w:rsidP="00C66A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-Теперь мы готовы к работе. 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Критерии оценивания качества вашей работы будут следующими:</w:t>
            </w:r>
          </w:p>
          <w:p w:rsidR="002B2427" w:rsidRPr="002B2427" w:rsidRDefault="002B2427" w:rsidP="00C66A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а)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Аккуратность. </w:t>
            </w:r>
          </w:p>
          <w:p w:rsidR="002B2427" w:rsidRPr="002B2427" w:rsidRDefault="002B2427" w:rsidP="00C66A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б)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и законченность замысла.</w:t>
            </w:r>
          </w:p>
          <w:p w:rsidR="002B2427" w:rsidRPr="002B2427" w:rsidRDefault="002B2427" w:rsidP="00C66A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- Возьмите в руки карандаш. Начинайте рисовать.  Наносим легким контуром, не нужно сильно давить на карандаш.</w:t>
            </w:r>
          </w:p>
          <w:p w:rsidR="002B2427" w:rsidRPr="002B2427" w:rsidRDefault="00372F97" w:rsidP="00C66A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закончил рисовать набросок,</w:t>
            </w:r>
            <w:r w:rsidR="002B2427"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</w:t>
            </w:r>
            <w:r w:rsidR="0021581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приступать к работе с цветными карандашами</w:t>
            </w:r>
            <w:r w:rsidR="002B2427"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-Кто закончил работу может поставить ее на выставку.</w:t>
            </w:r>
          </w:p>
        </w:tc>
        <w:tc>
          <w:tcPr>
            <w:tcW w:w="1842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практическую работу самосто</w:t>
            </w:r>
            <w:r w:rsidR="00372F97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 под руководством педагога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  <w:lang w:bidi="ru-RU"/>
              </w:rPr>
            </w:pPr>
            <w:r w:rsidRPr="002B2427">
              <w:rPr>
                <w:rFonts w:cs="Times New Roman"/>
                <w:color w:val="000000"/>
                <w:spacing w:val="7"/>
                <w:sz w:val="24"/>
                <w:szCs w:val="24"/>
              </w:rPr>
              <w:t xml:space="preserve">осуществляют самопроверку </w:t>
            </w:r>
            <w:r w:rsidRPr="002B2427">
              <w:rPr>
                <w:rFonts w:cs="Times New Roman"/>
                <w:color w:val="000000"/>
                <w:spacing w:val="7"/>
                <w:sz w:val="24"/>
                <w:szCs w:val="24"/>
              </w:rPr>
              <w:lastRenderedPageBreak/>
              <w:t>с опорой на образец</w:t>
            </w:r>
          </w:p>
        </w:tc>
        <w:tc>
          <w:tcPr>
            <w:tcW w:w="2948" w:type="dxa"/>
          </w:tcPr>
          <w:p w:rsidR="002B2427" w:rsidRPr="00215815" w:rsidRDefault="002B2427" w:rsidP="00C66A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w w:val="117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iCs/>
                <w:spacing w:val="5"/>
                <w:w w:val="117"/>
                <w:sz w:val="24"/>
                <w:szCs w:val="24"/>
              </w:rPr>
              <w:lastRenderedPageBreak/>
              <w:t>Умет</w:t>
            </w:r>
            <w:r w:rsidRPr="002B2427">
              <w:rPr>
                <w:rFonts w:ascii="Times New Roman" w:eastAsia="Times New Roman" w:hAnsi="Times New Roman" w:cs="Times New Roman"/>
                <w:i/>
                <w:iCs/>
                <w:w w:val="117"/>
                <w:sz w:val="24"/>
                <w:szCs w:val="24"/>
              </w:rPr>
              <w:t>ь:</w:t>
            </w:r>
            <w:r w:rsidR="002158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2B2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спользовать чередование форм и цветов.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Выполнять: изображение,</w:t>
            </w:r>
            <w:r w:rsidR="00215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схемы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Реализовывать творческий замысел в соответствии с заданными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условиями.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: выполнять практическую работу по плану в соответствии с замыслом; корректировать свои действия.</w:t>
            </w:r>
          </w:p>
          <w:p w:rsidR="002B2427" w:rsidRPr="00215815" w:rsidRDefault="002B2427" w:rsidP="0021581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2B242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Личностные:</w:t>
            </w:r>
            <w:r w:rsidRPr="002B2427">
              <w:rPr>
                <w:rFonts w:ascii="Times New Roman" w:hAnsi="Times New Roman" w:cs="Times New Roman"/>
                <w:sz w:val="24"/>
                <w:szCs w:val="24"/>
              </w:rPr>
              <w:t>овладевать</w:t>
            </w:r>
            <w:proofErr w:type="spellEnd"/>
            <w:r w:rsidRPr="002B242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приемами и техниками изобразительной деятельности, уметь использовать их для создания украшения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</w:t>
            </w:r>
          </w:p>
        </w:tc>
      </w:tr>
      <w:tr w:rsidR="002B2427" w:rsidRPr="002B2427" w:rsidTr="00C66A56">
        <w:trPr>
          <w:trHeight w:val="2404"/>
        </w:trPr>
        <w:tc>
          <w:tcPr>
            <w:tcW w:w="596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4" w:type="dxa"/>
          </w:tcPr>
          <w:p w:rsidR="002B2427" w:rsidRPr="002B2427" w:rsidRDefault="002B2427" w:rsidP="00C66A56">
            <w:pPr>
              <w:pStyle w:val="a3"/>
              <w:tabs>
                <w:tab w:val="left" w:pos="470"/>
                <w:tab w:val="left" w:pos="1095"/>
                <w:tab w:val="left" w:pos="1570"/>
              </w:tabs>
              <w:snapToGrid w:val="0"/>
              <w:ind w:left="-5" w:right="-5"/>
              <w:rPr>
                <w:rFonts w:cs="Times New Roman"/>
                <w:b/>
              </w:rPr>
            </w:pPr>
            <w:r w:rsidRPr="002B2427">
              <w:rPr>
                <w:rFonts w:cs="Times New Roman"/>
                <w:b/>
              </w:rPr>
              <w:t>Подведение итогов занятия, формулирование выводов, уборка рабочего места.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выставку, и анализ выполненных работ. 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Проверить усвоение материала.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rPr>
                <w:rFonts w:cs="Times New Roman"/>
                <w:sz w:val="24"/>
                <w:szCs w:val="24"/>
                <w:lang w:bidi="ru-RU"/>
              </w:rPr>
            </w:pPr>
            <w:r w:rsidRPr="002B2427">
              <w:rPr>
                <w:rFonts w:cs="Times New Roman"/>
                <w:sz w:val="24"/>
                <w:szCs w:val="24"/>
              </w:rPr>
              <w:t>Проконтролировать уборку рабочего места.</w:t>
            </w:r>
          </w:p>
        </w:tc>
        <w:tc>
          <w:tcPr>
            <w:tcW w:w="3828" w:type="dxa"/>
          </w:tcPr>
          <w:p w:rsidR="002B2427" w:rsidRPr="002B2427" w:rsidRDefault="002B2427" w:rsidP="00C66A5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Организует выставку работ детей, их обсуж</w:t>
            </w:r>
            <w:r w:rsidR="00372F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дение; </w:t>
            </w: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выясняет, что узнали нового на уроке, чему научились.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Организует самооценку учебной деятельности.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теперь давайте организуем выставку и обсуждение ваших работ. </w:t>
            </w:r>
          </w:p>
          <w:p w:rsid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-Молодцы, ребята, очень красивые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работы у вас получились. </w:t>
            </w:r>
          </w:p>
          <w:p w:rsidR="00A949ED" w:rsidRPr="002B2427" w:rsidRDefault="00A949ED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38F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ваши </w:t>
            </w:r>
            <w:r w:rsidRPr="00A949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птицы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принесут вам счастье!</w:t>
            </w:r>
          </w:p>
          <w:p w:rsidR="002B2427" w:rsidRPr="002B2427" w:rsidRDefault="002B2427" w:rsidP="00C66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Наведите порядок на рабочем месте. </w:t>
            </w:r>
          </w:p>
          <w:p w:rsidR="002B2427" w:rsidRPr="002B2427" w:rsidRDefault="00122FB5" w:rsidP="00122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-Всем спасибо за занятие</w:t>
            </w:r>
            <w:r w:rsidR="002B2427"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, до свиданья!</w:t>
            </w:r>
          </w:p>
        </w:tc>
        <w:tc>
          <w:tcPr>
            <w:tcW w:w="1842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Демонстрируют свои работы, анализируют и осмысливают свои достижения, осуществляют оценку и самооценку учебной деятельности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C55108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Подводят итог занятия</w:t>
            </w:r>
            <w:r w:rsidR="00372F97">
              <w:rPr>
                <w:rFonts w:cs="Times New Roman"/>
                <w:sz w:val="24"/>
                <w:szCs w:val="24"/>
              </w:rPr>
              <w:t>. Участвуют в обсуждении.</w:t>
            </w:r>
          </w:p>
        </w:tc>
        <w:tc>
          <w:tcPr>
            <w:tcW w:w="2948" w:type="dxa"/>
          </w:tcPr>
          <w:p w:rsidR="002B2427" w:rsidRPr="002B2427" w:rsidRDefault="002B2427" w:rsidP="00C66A56">
            <w:pPr>
              <w:autoSpaceDE w:val="0"/>
              <w:autoSpaceDN w:val="0"/>
              <w:adjustRightInd w:val="0"/>
              <w:spacing w:line="244" w:lineRule="exact"/>
              <w:rPr>
                <w:rFonts w:ascii="Times New Roman" w:eastAsia="Times New Roman" w:hAnsi="Times New Roman" w:cs="Times New Roman"/>
                <w:spacing w:val="4"/>
                <w:w w:val="111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Регулятивные: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pacing w:val="4"/>
                <w:w w:val="111"/>
                <w:sz w:val="24"/>
                <w:szCs w:val="24"/>
              </w:rPr>
              <w:t>-</w:t>
            </w:r>
            <w:r w:rsidR="00C5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совместно с педагогом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C5510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другими деть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ми давать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эмоциональную оце</w:t>
            </w:r>
            <w:r w:rsidR="00C55108">
              <w:rPr>
                <w:rFonts w:ascii="Times New Roman" w:eastAsia="Times New Roman" w:hAnsi="Times New Roman" w:cs="Times New Roman"/>
                <w:sz w:val="24"/>
                <w:szCs w:val="24"/>
              </w:rPr>
              <w:t>нку деятельности  на занятии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 xml:space="preserve">-в диалоге с </w:t>
            </w:r>
            <w:r w:rsidR="006E5675">
              <w:rPr>
                <w:rFonts w:cs="Times New Roman"/>
                <w:sz w:val="24"/>
                <w:szCs w:val="24"/>
              </w:rPr>
              <w:t xml:space="preserve">педагогом </w:t>
            </w:r>
            <w:r w:rsidRPr="002B2427">
              <w:rPr>
                <w:rFonts w:cs="Times New Roman"/>
                <w:sz w:val="24"/>
                <w:szCs w:val="24"/>
              </w:rPr>
              <w:t xml:space="preserve">учиться вырабатывать критерии оценки и определять степень успешности выполнения </w:t>
            </w:r>
            <w:r w:rsidRPr="002B2427">
              <w:rPr>
                <w:rFonts w:cs="Times New Roman"/>
                <w:sz w:val="24"/>
                <w:szCs w:val="24"/>
              </w:rPr>
              <w:lastRenderedPageBreak/>
              <w:t>своей работы и работы всех.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Регулятивные: учиться быстро и организованно убирать рабочее место  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Словесный, игровой, наглядный, психологический (применение психологических упражнений на определение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настроения)</w:t>
            </w:r>
          </w:p>
          <w:p w:rsidR="002B2427" w:rsidRPr="002B2427" w:rsidRDefault="002B2427" w:rsidP="00C66A56">
            <w:pP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</w:tr>
    </w:tbl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360" w:lineRule="auto"/>
        <w:ind w:firstLine="0"/>
        <w:rPr>
          <w:rFonts w:eastAsia="Microsoft Sans Serif" w:cs="Times New Roman"/>
          <w:b/>
          <w:color w:val="000000"/>
          <w:sz w:val="24"/>
          <w:szCs w:val="24"/>
          <w:lang w:bidi="ru-RU"/>
        </w:rPr>
        <w:sectPr w:rsidR="002B2427" w:rsidRPr="002B2427" w:rsidSect="00BA05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E5675" w:rsidRPr="006E5675" w:rsidRDefault="006E5675" w:rsidP="006E5675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eastAsia="Microsoft Sans Serif" w:cs="Times New Roman"/>
          <w:b/>
          <w:color w:val="000000"/>
          <w:sz w:val="32"/>
          <w:szCs w:val="32"/>
          <w:lang w:bidi="ru-RU"/>
        </w:rPr>
      </w:pPr>
      <w:r w:rsidRPr="006E5675">
        <w:rPr>
          <w:rFonts w:eastAsia="Microsoft Sans Serif" w:cs="Times New Roman"/>
          <w:b/>
          <w:color w:val="000000"/>
          <w:sz w:val="32"/>
          <w:szCs w:val="32"/>
          <w:lang w:bidi="ru-RU"/>
        </w:rPr>
        <w:lastRenderedPageBreak/>
        <w:t>Тема: «Пасхальные яйца»</w:t>
      </w:r>
    </w:p>
    <w:p w:rsidR="00350F9F" w:rsidRDefault="00350F9F">
      <w:pPr>
        <w:rPr>
          <w:rFonts w:ascii="Times New Roman" w:hAnsi="Times New Roman" w:cs="Times New Roman"/>
          <w:sz w:val="24"/>
          <w:szCs w:val="24"/>
        </w:rPr>
      </w:pPr>
    </w:p>
    <w:p w:rsidR="00350F9F" w:rsidRDefault="00350F9F">
      <w:pPr>
        <w:rPr>
          <w:rFonts w:ascii="Times New Roman" w:hAnsi="Times New Roman" w:cs="Times New Roman"/>
          <w:sz w:val="24"/>
          <w:szCs w:val="24"/>
        </w:rPr>
      </w:pPr>
    </w:p>
    <w:p w:rsidR="00350F9F" w:rsidRDefault="00350F9F">
      <w:pPr>
        <w:rPr>
          <w:rFonts w:ascii="Times New Roman" w:hAnsi="Times New Roman" w:cs="Times New Roman"/>
          <w:sz w:val="24"/>
          <w:szCs w:val="24"/>
        </w:rPr>
      </w:pPr>
    </w:p>
    <w:p w:rsidR="002B2427" w:rsidRPr="002B2427" w:rsidRDefault="006E5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69032" cy="3138985"/>
            <wp:effectExtent l="19050" t="0" r="2718" b="0"/>
            <wp:docPr id="1" name="Рисунок 0" descr="bf9Na8l--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9Na8l--tw.jpg"/>
                    <pic:cNvPicPr/>
                  </pic:nvPicPr>
                  <pic:blipFill>
                    <a:blip r:embed="rId4"/>
                    <a:srcRect t="20460" b="24598"/>
                    <a:stretch>
                      <a:fillRect/>
                    </a:stretch>
                  </pic:blipFill>
                  <pic:spPr>
                    <a:xfrm>
                      <a:off x="0" y="0"/>
                      <a:ext cx="2569032" cy="31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40409" cy="3138985"/>
            <wp:effectExtent l="19050" t="0" r="0" b="0"/>
            <wp:docPr id="4" name="Рисунок 3" descr="bnC9TbH1m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nC9TbH1m1s.jpg"/>
                    <pic:cNvPicPr/>
                  </pic:nvPicPr>
                  <pic:blipFill>
                    <a:blip r:embed="rId5"/>
                    <a:srcRect l="5427" t="24828" r="3067" b="22299"/>
                    <a:stretch>
                      <a:fillRect/>
                    </a:stretch>
                  </pic:blipFill>
                  <pic:spPr>
                    <a:xfrm>
                      <a:off x="0" y="0"/>
                      <a:ext cx="2440409" cy="31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56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7422" cy="3138986"/>
            <wp:effectExtent l="19050" t="0" r="0" b="0"/>
            <wp:docPr id="7" name="Рисунок 1" descr="7SXtQwgb1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SXtQwgb1_A.jpg"/>
                    <pic:cNvPicPr/>
                  </pic:nvPicPr>
                  <pic:blipFill>
                    <a:blip r:embed="rId6"/>
                    <a:srcRect l="3888" t="22584" b="18161"/>
                    <a:stretch>
                      <a:fillRect/>
                    </a:stretch>
                  </pic:blipFill>
                  <pic:spPr>
                    <a:xfrm>
                      <a:off x="0" y="0"/>
                      <a:ext cx="2287422" cy="313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2427" w:rsidRPr="002B2427" w:rsidSect="002B24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27"/>
    <w:rsid w:val="00122FB5"/>
    <w:rsid w:val="0017111F"/>
    <w:rsid w:val="001B75F7"/>
    <w:rsid w:val="00215815"/>
    <w:rsid w:val="002A3B39"/>
    <w:rsid w:val="002B2427"/>
    <w:rsid w:val="00350F9F"/>
    <w:rsid w:val="00372F97"/>
    <w:rsid w:val="0068222D"/>
    <w:rsid w:val="006E5675"/>
    <w:rsid w:val="00856C21"/>
    <w:rsid w:val="00857349"/>
    <w:rsid w:val="00917DB5"/>
    <w:rsid w:val="009B3972"/>
    <w:rsid w:val="00A949ED"/>
    <w:rsid w:val="00AF4993"/>
    <w:rsid w:val="00C44BC1"/>
    <w:rsid w:val="00C55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7217"/>
  <w15:docId w15:val="{8C14C317-3A10-4833-BC3E-BCA9585D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B2427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2427"/>
    <w:pPr>
      <w:widowControl w:val="0"/>
      <w:shd w:val="clear" w:color="auto" w:fill="FFFFFF"/>
      <w:spacing w:before="540" w:after="0" w:line="346" w:lineRule="exact"/>
      <w:ind w:hanging="58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2MicrosoftSansSerif8pt">
    <w:name w:val="Основной текст (2) + Microsoft Sans Serif;8 pt"/>
    <w:rsid w:val="002B242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3">
    <w:name w:val="Содержимое таблицы"/>
    <w:basedOn w:val="a"/>
    <w:rsid w:val="002B242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4">
    <w:name w:val="c4"/>
    <w:basedOn w:val="a0"/>
    <w:rsid w:val="002B2427"/>
  </w:style>
  <w:style w:type="character" w:customStyle="1" w:styleId="c14">
    <w:name w:val="c14"/>
    <w:basedOn w:val="a0"/>
    <w:rsid w:val="00C44BC1"/>
  </w:style>
  <w:style w:type="character" w:customStyle="1" w:styleId="c13">
    <w:name w:val="c13"/>
    <w:basedOn w:val="a0"/>
    <w:rsid w:val="00C44BC1"/>
  </w:style>
  <w:style w:type="paragraph" w:customStyle="1" w:styleId="c17">
    <w:name w:val="c17"/>
    <w:basedOn w:val="a"/>
    <w:rsid w:val="00C4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4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C4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C44BC1"/>
  </w:style>
  <w:style w:type="character" w:customStyle="1" w:styleId="c10">
    <w:name w:val="c10"/>
    <w:basedOn w:val="a0"/>
    <w:rsid w:val="00C44BC1"/>
  </w:style>
  <w:style w:type="paragraph" w:styleId="a4">
    <w:name w:val="Balloon Text"/>
    <w:basedOn w:val="a"/>
    <w:link w:val="a5"/>
    <w:uiPriority w:val="99"/>
    <w:semiHidden/>
    <w:unhideWhenUsed/>
    <w:rsid w:val="006E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6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RePack by Diakov</cp:lastModifiedBy>
  <cp:revision>2</cp:revision>
  <cp:lastPrinted>2021-05-23T12:44:00Z</cp:lastPrinted>
  <dcterms:created xsi:type="dcterms:W3CDTF">2025-05-22T08:47:00Z</dcterms:created>
  <dcterms:modified xsi:type="dcterms:W3CDTF">2025-05-22T08:47:00Z</dcterms:modified>
</cp:coreProperties>
</file>