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410" w:rsidRDefault="00752D6F" w:rsidP="004F1410">
      <w:pPr>
        <w:pStyle w:val="1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Игровой тренинг</w:t>
      </w:r>
      <w:r w:rsidR="004F1410">
        <w:rPr>
          <w:rStyle w:val="a3"/>
          <w:i w:val="0"/>
          <w:sz w:val="28"/>
          <w:szCs w:val="28"/>
        </w:rPr>
        <w:t xml:space="preserve"> «Мой мир»</w:t>
      </w:r>
      <w:r>
        <w:rPr>
          <w:rStyle w:val="a3"/>
          <w:i w:val="0"/>
          <w:sz w:val="28"/>
          <w:szCs w:val="28"/>
        </w:rPr>
        <w:t xml:space="preserve"> для обучающихся</w:t>
      </w:r>
    </w:p>
    <w:p w:rsidR="004F1410" w:rsidRPr="006C759C" w:rsidRDefault="004F1410" w:rsidP="004F1410"/>
    <w:p w:rsidR="004F1410" w:rsidRDefault="004F1410" w:rsidP="004F1410">
      <w:pPr>
        <w:pStyle w:val="1"/>
        <w:jc w:val="left"/>
        <w:rPr>
          <w:rStyle w:val="a3"/>
          <w:i w:val="0"/>
          <w:sz w:val="28"/>
          <w:szCs w:val="28"/>
        </w:rPr>
      </w:pPr>
      <w:r w:rsidRPr="00D66825">
        <w:rPr>
          <w:rStyle w:val="a3"/>
          <w:i w:val="0"/>
          <w:sz w:val="28"/>
          <w:szCs w:val="28"/>
        </w:rPr>
        <w:t>Игра- упражнение "ЧТО ВАЖНО ДЛЯ МЕНЯ"</w:t>
      </w:r>
    </w:p>
    <w:p w:rsidR="004F1410" w:rsidRDefault="004F1410" w:rsidP="004F1410">
      <w:pPr>
        <w:pStyle w:val="1"/>
        <w:jc w:val="left"/>
        <w:rPr>
          <w:rStyle w:val="a3"/>
          <w:b w:val="0"/>
          <w:i w:val="0"/>
          <w:sz w:val="28"/>
          <w:szCs w:val="28"/>
        </w:rPr>
      </w:pPr>
      <w:r w:rsidRPr="00D66825">
        <w:rPr>
          <w:rStyle w:val="a3"/>
          <w:b w:val="0"/>
          <w:i w:val="0"/>
          <w:sz w:val="28"/>
          <w:szCs w:val="28"/>
        </w:rPr>
        <w:t>         </w:t>
      </w:r>
      <w:proofErr w:type="gramStart"/>
      <w:r>
        <w:rPr>
          <w:rStyle w:val="a3"/>
          <w:b w:val="0"/>
          <w:i w:val="0"/>
          <w:sz w:val="28"/>
          <w:szCs w:val="28"/>
        </w:rPr>
        <w:t xml:space="preserve">Цель: </w:t>
      </w:r>
      <w:r w:rsidRPr="00D66825">
        <w:rPr>
          <w:rStyle w:val="a3"/>
          <w:b w:val="0"/>
          <w:i w:val="0"/>
          <w:sz w:val="28"/>
          <w:szCs w:val="28"/>
        </w:rPr>
        <w:t xml:space="preserve"> развити</w:t>
      </w:r>
      <w:r>
        <w:rPr>
          <w:rStyle w:val="a3"/>
          <w:b w:val="0"/>
          <w:i w:val="0"/>
          <w:sz w:val="28"/>
          <w:szCs w:val="28"/>
        </w:rPr>
        <w:t>е</w:t>
      </w:r>
      <w:proofErr w:type="gramEnd"/>
      <w:r>
        <w:rPr>
          <w:rStyle w:val="a3"/>
          <w:b w:val="0"/>
          <w:i w:val="0"/>
          <w:sz w:val="28"/>
          <w:szCs w:val="28"/>
        </w:rPr>
        <w:t xml:space="preserve"> </w:t>
      </w:r>
      <w:r w:rsidRPr="00D66825">
        <w:rPr>
          <w:rStyle w:val="a3"/>
          <w:b w:val="0"/>
          <w:i w:val="0"/>
          <w:sz w:val="28"/>
          <w:szCs w:val="28"/>
        </w:rPr>
        <w:t xml:space="preserve"> </w:t>
      </w:r>
      <w:r>
        <w:rPr>
          <w:rStyle w:val="a3"/>
          <w:b w:val="0"/>
          <w:i w:val="0"/>
          <w:sz w:val="28"/>
          <w:szCs w:val="28"/>
        </w:rPr>
        <w:t xml:space="preserve">умения сотрудничать, </w:t>
      </w:r>
      <w:r w:rsidRPr="00D66825">
        <w:rPr>
          <w:rStyle w:val="a3"/>
          <w:b w:val="0"/>
          <w:i w:val="0"/>
          <w:sz w:val="28"/>
          <w:szCs w:val="28"/>
        </w:rPr>
        <w:t xml:space="preserve">взаимодействия между членами группы </w:t>
      </w:r>
      <w:r>
        <w:rPr>
          <w:rStyle w:val="a3"/>
          <w:b w:val="0"/>
          <w:i w:val="0"/>
          <w:sz w:val="28"/>
          <w:szCs w:val="28"/>
        </w:rPr>
        <w:t xml:space="preserve">, игра </w:t>
      </w:r>
      <w:r w:rsidRPr="00D66825">
        <w:rPr>
          <w:rStyle w:val="a3"/>
          <w:b w:val="0"/>
          <w:i w:val="0"/>
          <w:sz w:val="28"/>
          <w:szCs w:val="28"/>
        </w:rPr>
        <w:t xml:space="preserve"> дает каждому ребенку возможность представить себя другим детям</w:t>
      </w:r>
      <w:r>
        <w:rPr>
          <w:rStyle w:val="a3"/>
          <w:b w:val="0"/>
          <w:i w:val="0"/>
          <w:sz w:val="28"/>
          <w:szCs w:val="28"/>
        </w:rPr>
        <w:t>.</w:t>
      </w:r>
    </w:p>
    <w:p w:rsidR="004F1410" w:rsidRPr="00D66825" w:rsidRDefault="004F1410" w:rsidP="00752D6F">
      <w:pPr>
        <w:pStyle w:val="1"/>
        <w:ind w:firstLine="567"/>
        <w:jc w:val="left"/>
        <w:rPr>
          <w:rStyle w:val="a3"/>
          <w:b w:val="0"/>
          <w:i w:val="0"/>
          <w:sz w:val="28"/>
          <w:szCs w:val="28"/>
        </w:rPr>
      </w:pPr>
      <w:r w:rsidRPr="00D66825">
        <w:rPr>
          <w:rStyle w:val="a3"/>
          <w:b w:val="0"/>
          <w:i w:val="0"/>
          <w:sz w:val="28"/>
          <w:szCs w:val="28"/>
        </w:rPr>
        <w:t>Инструкция: Представьте себе, что вы с родителями надолго уезжаете, чтобы провести каникулы на необитаемом острове. Родители говорят вам, что вы можете взять с собой чемодан и упаковать в него ровно три вещи, самые важные для вас. Что вы выберете? Хорошо подумайте над этим и напишите названия этих вещей н</w:t>
      </w:r>
      <w:r>
        <w:rPr>
          <w:rStyle w:val="a3"/>
          <w:b w:val="0"/>
          <w:i w:val="0"/>
          <w:sz w:val="28"/>
          <w:szCs w:val="28"/>
        </w:rPr>
        <w:t>а</w:t>
      </w:r>
      <w:r w:rsidRPr="00D66825">
        <w:rPr>
          <w:rStyle w:val="a3"/>
          <w:b w:val="0"/>
          <w:i w:val="0"/>
          <w:sz w:val="28"/>
          <w:szCs w:val="28"/>
        </w:rPr>
        <w:t xml:space="preserve"> листе бумаги. (5 минут.)</w:t>
      </w:r>
      <w:r w:rsidRPr="00D66825">
        <w:rPr>
          <w:rStyle w:val="a3"/>
          <w:b w:val="0"/>
          <w:i w:val="0"/>
          <w:sz w:val="28"/>
          <w:szCs w:val="28"/>
        </w:rPr>
        <w:br/>
        <w:t xml:space="preserve">         Теперь встаньте и начните бродить по </w:t>
      </w:r>
      <w:r>
        <w:rPr>
          <w:rStyle w:val="a3"/>
          <w:b w:val="0"/>
          <w:i w:val="0"/>
          <w:sz w:val="28"/>
          <w:szCs w:val="28"/>
        </w:rPr>
        <w:t>кабинету</w:t>
      </w:r>
      <w:r w:rsidRPr="00D66825">
        <w:rPr>
          <w:rStyle w:val="a3"/>
          <w:b w:val="0"/>
          <w:i w:val="0"/>
          <w:sz w:val="28"/>
          <w:szCs w:val="28"/>
        </w:rPr>
        <w:t>. Держите при этом свой лист бумаги перед собой так, чтобы остальные могли прочитать, что на нем написано.          Пожалуйста, ходите молча и лишь читайте, что написано у остальных. Когда я крикну: "Стоп!", вы можете остановиться рядом с кем-нибудь из детей. Расскажите друг другу, почему вы выбрали именно эти три вещи. А теперь начните расхаживать по классу...</w:t>
      </w:r>
      <w:r w:rsidRPr="00D66825">
        <w:rPr>
          <w:rStyle w:val="a3"/>
          <w:b w:val="0"/>
          <w:i w:val="0"/>
          <w:sz w:val="28"/>
          <w:szCs w:val="28"/>
        </w:rPr>
        <w:br/>
        <w:t>         Дайте детям возможность походить примерно с минуту. Ограничьте время обмена мнениями примерно тридцатью секундами. Затем попросите детей вновь побродить в тишине, читая записи других одноклассников. После примерно восьми сигналов "Стоп!" дети возвращаются на свои места в классе.</w:t>
      </w:r>
      <w:r w:rsidRPr="00D66825">
        <w:rPr>
          <w:rStyle w:val="a3"/>
          <w:b w:val="0"/>
          <w:i w:val="0"/>
          <w:sz w:val="28"/>
          <w:szCs w:val="28"/>
        </w:rPr>
        <w:br/>
        <w:t>         - Какой предмет из тех, что кому-нибудь захотелось взять с собой, был, на твой взгляд, самым необычным?</w:t>
      </w:r>
      <w:r w:rsidRPr="00D66825">
        <w:rPr>
          <w:rStyle w:val="a3"/>
          <w:b w:val="0"/>
          <w:i w:val="0"/>
          <w:sz w:val="28"/>
          <w:szCs w:val="28"/>
        </w:rPr>
        <w:br/>
        <w:t>         - О ком ты узнал что-нибудь новое?</w:t>
      </w:r>
    </w:p>
    <w:p w:rsidR="004F1410" w:rsidRPr="00D66825" w:rsidRDefault="004F1410" w:rsidP="004F1410">
      <w:pPr>
        <w:pStyle w:val="1"/>
        <w:jc w:val="left"/>
        <w:rPr>
          <w:rStyle w:val="a3"/>
          <w:b w:val="0"/>
          <w:i w:val="0"/>
          <w:sz w:val="28"/>
          <w:szCs w:val="28"/>
        </w:rPr>
      </w:pPr>
      <w:r w:rsidRPr="00D66825">
        <w:rPr>
          <w:rStyle w:val="a3"/>
          <w:b w:val="0"/>
          <w:i w:val="0"/>
          <w:sz w:val="28"/>
          <w:szCs w:val="28"/>
        </w:rPr>
        <w:t>Анализ упражнения:</w:t>
      </w:r>
      <w:r w:rsidRPr="00D66825">
        <w:rPr>
          <w:rStyle w:val="a3"/>
          <w:b w:val="0"/>
          <w:i w:val="0"/>
          <w:sz w:val="28"/>
          <w:szCs w:val="28"/>
        </w:rPr>
        <w:br/>
        <w:t>- Кто-нибудь выбрал то же, что и ты?</w:t>
      </w:r>
      <w:r w:rsidRPr="00D66825">
        <w:rPr>
          <w:rStyle w:val="a3"/>
          <w:b w:val="0"/>
          <w:i w:val="0"/>
          <w:sz w:val="28"/>
          <w:szCs w:val="28"/>
        </w:rPr>
        <w:br/>
        <w:t>- Чьи записи тебя удивили?</w:t>
      </w:r>
      <w:r w:rsidRPr="00D66825">
        <w:rPr>
          <w:rStyle w:val="a3"/>
          <w:b w:val="0"/>
          <w:i w:val="0"/>
          <w:sz w:val="28"/>
          <w:szCs w:val="28"/>
        </w:rPr>
        <w:br/>
        <w:t xml:space="preserve">- Есть ли на свете такие вещи, которые интересны и </w:t>
      </w:r>
      <w:r>
        <w:rPr>
          <w:rStyle w:val="a3"/>
          <w:b w:val="0"/>
          <w:i w:val="0"/>
          <w:sz w:val="28"/>
          <w:szCs w:val="28"/>
        </w:rPr>
        <w:t>нужны</w:t>
      </w:r>
      <w:r w:rsidRPr="00D66825">
        <w:rPr>
          <w:rStyle w:val="a3"/>
          <w:b w:val="0"/>
          <w:i w:val="0"/>
          <w:sz w:val="28"/>
          <w:szCs w:val="28"/>
        </w:rPr>
        <w:t xml:space="preserve"> большинству из нас?</w:t>
      </w:r>
    </w:p>
    <w:p w:rsidR="00752D6F" w:rsidRDefault="00752D6F" w:rsidP="004F141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b/>
          <w:sz w:val="28"/>
          <w:szCs w:val="28"/>
        </w:rPr>
      </w:pPr>
    </w:p>
    <w:p w:rsidR="004F1410" w:rsidRDefault="00752D6F" w:rsidP="004F141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</w:t>
      </w:r>
      <w:r w:rsidR="004F1410" w:rsidRPr="00D66825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ГОЛОВОМЯЧ</w:t>
      </w:r>
      <w:r w:rsidR="004F1410" w:rsidRPr="00D66825">
        <w:rPr>
          <w:b/>
          <w:sz w:val="28"/>
          <w:szCs w:val="28"/>
        </w:rPr>
        <w:t>»</w:t>
      </w:r>
    </w:p>
    <w:p w:rsidR="004F1410" w:rsidRPr="00D66825" w:rsidRDefault="004F1410" w:rsidP="00752D6F">
      <w:pPr>
        <w:pStyle w:val="1"/>
        <w:ind w:firstLine="567"/>
        <w:jc w:val="left"/>
        <w:rPr>
          <w:rStyle w:val="a3"/>
          <w:b w:val="0"/>
          <w:i w:val="0"/>
          <w:sz w:val="28"/>
          <w:szCs w:val="28"/>
        </w:rPr>
      </w:pPr>
      <w:r w:rsidRPr="00D66825">
        <w:rPr>
          <w:rStyle w:val="a3"/>
          <w:b w:val="0"/>
          <w:i w:val="0"/>
          <w:sz w:val="28"/>
          <w:szCs w:val="28"/>
        </w:rPr>
        <w:t>Цель: развитие умения сотрудничать.</w:t>
      </w:r>
      <w:r w:rsidRPr="00D66825">
        <w:rPr>
          <w:rStyle w:val="a3"/>
          <w:b w:val="0"/>
          <w:i w:val="0"/>
          <w:sz w:val="28"/>
          <w:szCs w:val="28"/>
        </w:rPr>
        <w:br/>
        <w:t>Задачи: с помощью упражнения "</w:t>
      </w:r>
      <w:proofErr w:type="spellStart"/>
      <w:r w:rsidRPr="00D66825">
        <w:rPr>
          <w:rStyle w:val="a3"/>
          <w:b w:val="0"/>
          <w:i w:val="0"/>
          <w:sz w:val="28"/>
          <w:szCs w:val="28"/>
        </w:rPr>
        <w:t>Головомяч</w:t>
      </w:r>
      <w:proofErr w:type="spellEnd"/>
      <w:r w:rsidRPr="00D66825">
        <w:rPr>
          <w:rStyle w:val="a3"/>
          <w:b w:val="0"/>
          <w:i w:val="0"/>
          <w:sz w:val="28"/>
          <w:szCs w:val="28"/>
        </w:rPr>
        <w:t>" можно развивать навыки сотрудничества в парах или тройках. Чтобы выполнить поставленную задачу, дети должны медленно и согласованно двигаться в паре с партнером. Это требует от них точного восприятия движений партнера. Каждый ребенок должен синхронизировать свой собственный темп с темпом своего партнера</w:t>
      </w:r>
      <w:r w:rsidRPr="00D66825">
        <w:rPr>
          <w:rStyle w:val="a3"/>
          <w:b w:val="0"/>
          <w:i w:val="0"/>
          <w:sz w:val="28"/>
          <w:szCs w:val="28"/>
        </w:rPr>
        <w:br/>
        <w:t>Игровой материал: для каждой пары детей - один мяч среднего размера</w:t>
      </w:r>
      <w:r w:rsidRPr="00D66825">
        <w:rPr>
          <w:rStyle w:val="a3"/>
          <w:b w:val="0"/>
          <w:i w:val="0"/>
          <w:sz w:val="28"/>
          <w:szCs w:val="28"/>
        </w:rPr>
        <w:br/>
        <w:t xml:space="preserve">Инструкция: Разбейтесь на пары и </w:t>
      </w:r>
      <w:r>
        <w:rPr>
          <w:rStyle w:val="a3"/>
          <w:b w:val="0"/>
          <w:i w:val="0"/>
          <w:sz w:val="28"/>
          <w:szCs w:val="28"/>
        </w:rPr>
        <w:t xml:space="preserve">сядьте на корточки </w:t>
      </w:r>
      <w:r w:rsidRPr="00D66825">
        <w:rPr>
          <w:rStyle w:val="a3"/>
          <w:b w:val="0"/>
          <w:i w:val="0"/>
          <w:sz w:val="28"/>
          <w:szCs w:val="28"/>
        </w:rPr>
        <w:t>на пол друг напротив друга</w:t>
      </w:r>
      <w:r>
        <w:rPr>
          <w:rStyle w:val="a3"/>
          <w:b w:val="0"/>
          <w:i w:val="0"/>
          <w:sz w:val="28"/>
          <w:szCs w:val="28"/>
        </w:rPr>
        <w:t xml:space="preserve"> так, </w:t>
      </w:r>
      <w:r w:rsidRPr="00D66825">
        <w:rPr>
          <w:rStyle w:val="a3"/>
          <w:b w:val="0"/>
          <w:i w:val="0"/>
          <w:sz w:val="28"/>
          <w:szCs w:val="28"/>
        </w:rPr>
        <w:t xml:space="preserve">чтобы ваша голова оказалась рядом с головой партнера. Положите мяч точно между вашими головами. Теперь вам </w:t>
      </w:r>
      <w:proofErr w:type="gramStart"/>
      <w:r w:rsidRPr="00D66825">
        <w:rPr>
          <w:rStyle w:val="a3"/>
          <w:b w:val="0"/>
          <w:i w:val="0"/>
          <w:sz w:val="28"/>
          <w:szCs w:val="28"/>
        </w:rPr>
        <w:t>нужно  встать</w:t>
      </w:r>
      <w:proofErr w:type="gramEnd"/>
      <w:r w:rsidRPr="00D66825">
        <w:rPr>
          <w:rStyle w:val="a3"/>
          <w:b w:val="0"/>
          <w:i w:val="0"/>
          <w:sz w:val="28"/>
          <w:szCs w:val="28"/>
        </w:rPr>
        <w:t xml:space="preserve"> </w:t>
      </w:r>
      <w:r>
        <w:rPr>
          <w:rStyle w:val="a3"/>
          <w:b w:val="0"/>
          <w:i w:val="0"/>
          <w:sz w:val="28"/>
          <w:szCs w:val="28"/>
        </w:rPr>
        <w:t>вместе с мячом</w:t>
      </w:r>
      <w:r w:rsidRPr="00D66825">
        <w:rPr>
          <w:rStyle w:val="a3"/>
          <w:b w:val="0"/>
          <w:i w:val="0"/>
          <w:sz w:val="28"/>
          <w:szCs w:val="28"/>
        </w:rPr>
        <w:t>. Вы можете касаться мяча только головами, постепенно поднимаясь. Встаньте сначала на колени, а потом на ноги.</w:t>
      </w:r>
      <w:r>
        <w:rPr>
          <w:rStyle w:val="a3"/>
          <w:b w:val="0"/>
          <w:i w:val="0"/>
          <w:sz w:val="28"/>
          <w:szCs w:val="28"/>
        </w:rPr>
        <w:t xml:space="preserve"> </w:t>
      </w:r>
      <w:r w:rsidRPr="00D66825">
        <w:rPr>
          <w:rStyle w:val="a3"/>
          <w:b w:val="0"/>
          <w:i w:val="0"/>
          <w:sz w:val="28"/>
          <w:szCs w:val="28"/>
        </w:rPr>
        <w:t xml:space="preserve">Когда дети научатся легко </w:t>
      </w:r>
      <w:r w:rsidRPr="00D66825">
        <w:rPr>
          <w:rStyle w:val="a3"/>
          <w:b w:val="0"/>
          <w:i w:val="0"/>
          <w:sz w:val="28"/>
          <w:szCs w:val="28"/>
        </w:rPr>
        <w:lastRenderedPageBreak/>
        <w:t>справляться с этой задачей, Вы можете ее усложнить. Для этого можно объединять детей не в пары, а в тройки. А потом предложите детям опытным путем выяснить, с каким максимальным числом игроков можно поднять мяч головами.</w:t>
      </w:r>
      <w:r w:rsidRPr="00D66825">
        <w:rPr>
          <w:rStyle w:val="a3"/>
          <w:b w:val="0"/>
          <w:i w:val="0"/>
          <w:sz w:val="28"/>
          <w:szCs w:val="28"/>
        </w:rPr>
        <w:br/>
        <w:t>Анализ упражнения:</w:t>
      </w:r>
      <w:r w:rsidRPr="00D66825">
        <w:rPr>
          <w:rStyle w:val="a3"/>
          <w:b w:val="0"/>
          <w:i w:val="0"/>
          <w:sz w:val="28"/>
          <w:szCs w:val="28"/>
        </w:rPr>
        <w:br/>
        <w:t>— Что было наиболее сложным в этой игре?</w:t>
      </w:r>
      <w:r w:rsidRPr="00D66825">
        <w:rPr>
          <w:rStyle w:val="a3"/>
          <w:b w:val="0"/>
          <w:i w:val="0"/>
          <w:sz w:val="28"/>
          <w:szCs w:val="28"/>
        </w:rPr>
        <w:br/>
        <w:t>— С кем тебе поднимать мяч легче всего?</w:t>
      </w:r>
      <w:r w:rsidRPr="00D66825">
        <w:rPr>
          <w:rStyle w:val="a3"/>
          <w:b w:val="0"/>
          <w:i w:val="0"/>
          <w:sz w:val="28"/>
          <w:szCs w:val="28"/>
        </w:rPr>
        <w:br/>
        <w:t>— Что самое важное для того, чтобы мяч не упал?</w:t>
      </w:r>
    </w:p>
    <w:p w:rsidR="004F1410" w:rsidRPr="00FC470E" w:rsidRDefault="004F1410" w:rsidP="00752D6F">
      <w:pPr>
        <w:pStyle w:val="1"/>
        <w:ind w:firstLine="709"/>
        <w:jc w:val="left"/>
        <w:rPr>
          <w:rStyle w:val="a3"/>
          <w:i w:val="0"/>
          <w:sz w:val="28"/>
          <w:szCs w:val="28"/>
        </w:rPr>
      </w:pPr>
      <w:r w:rsidRPr="00FC470E">
        <w:rPr>
          <w:rStyle w:val="a3"/>
          <w:i w:val="0"/>
          <w:sz w:val="28"/>
          <w:szCs w:val="28"/>
        </w:rPr>
        <w:t>Упражнение "Трио"</w:t>
      </w:r>
    </w:p>
    <w:p w:rsidR="004F1410" w:rsidRPr="00FC470E" w:rsidRDefault="004F1410" w:rsidP="004F1410">
      <w:pPr>
        <w:pStyle w:val="1"/>
        <w:jc w:val="left"/>
        <w:rPr>
          <w:rStyle w:val="a3"/>
          <w:b w:val="0"/>
          <w:i w:val="0"/>
          <w:sz w:val="28"/>
          <w:szCs w:val="28"/>
        </w:rPr>
      </w:pPr>
      <w:r w:rsidRPr="00FC470E">
        <w:rPr>
          <w:rStyle w:val="a3"/>
          <w:b w:val="0"/>
          <w:i w:val="0"/>
          <w:sz w:val="28"/>
          <w:szCs w:val="28"/>
        </w:rPr>
        <w:t xml:space="preserve"> - Цель: развитие </w:t>
      </w:r>
      <w:proofErr w:type="spellStart"/>
      <w:r w:rsidRPr="00FC470E">
        <w:rPr>
          <w:rStyle w:val="a3"/>
          <w:b w:val="0"/>
          <w:i w:val="0"/>
          <w:sz w:val="28"/>
          <w:szCs w:val="28"/>
        </w:rPr>
        <w:t>эмпатии</w:t>
      </w:r>
      <w:proofErr w:type="spellEnd"/>
      <w:r>
        <w:rPr>
          <w:rStyle w:val="a3"/>
          <w:b w:val="0"/>
          <w:i w:val="0"/>
          <w:sz w:val="28"/>
          <w:szCs w:val="28"/>
        </w:rPr>
        <w:t xml:space="preserve"> и </w:t>
      </w:r>
      <w:r w:rsidRPr="00FC470E">
        <w:rPr>
          <w:rStyle w:val="a3"/>
          <w:b w:val="0"/>
          <w:i w:val="0"/>
          <w:sz w:val="28"/>
          <w:szCs w:val="28"/>
        </w:rPr>
        <w:t xml:space="preserve"> навык</w:t>
      </w:r>
      <w:r>
        <w:rPr>
          <w:rStyle w:val="a3"/>
          <w:b w:val="0"/>
          <w:i w:val="0"/>
          <w:sz w:val="28"/>
          <w:szCs w:val="28"/>
        </w:rPr>
        <w:t>ов</w:t>
      </w:r>
      <w:r w:rsidRPr="00FC470E">
        <w:rPr>
          <w:rStyle w:val="a3"/>
          <w:b w:val="0"/>
          <w:i w:val="0"/>
          <w:sz w:val="28"/>
          <w:szCs w:val="28"/>
        </w:rPr>
        <w:t xml:space="preserve"> межличностного взаимодействия и сотрудничества</w:t>
      </w:r>
      <w:r w:rsidRPr="00FC470E">
        <w:rPr>
          <w:rStyle w:val="a3"/>
          <w:b w:val="0"/>
          <w:i w:val="0"/>
          <w:sz w:val="28"/>
          <w:szCs w:val="28"/>
        </w:rPr>
        <w:br/>
        <w:t>- Игровой материал: коробка из-под обуви</w:t>
      </w:r>
      <w:r>
        <w:rPr>
          <w:rStyle w:val="a3"/>
          <w:b w:val="0"/>
          <w:i w:val="0"/>
          <w:sz w:val="28"/>
          <w:szCs w:val="28"/>
        </w:rPr>
        <w:t xml:space="preserve"> или лист бумаги</w:t>
      </w:r>
      <w:r w:rsidRPr="00FC470E">
        <w:rPr>
          <w:rStyle w:val="a3"/>
          <w:b w:val="0"/>
          <w:i w:val="0"/>
          <w:sz w:val="28"/>
          <w:szCs w:val="28"/>
        </w:rPr>
        <w:br/>
        <w:t>Ход игры:</w:t>
      </w:r>
    </w:p>
    <w:p w:rsidR="004F1410" w:rsidRPr="00FC470E" w:rsidRDefault="004F1410" w:rsidP="004F1410">
      <w:pPr>
        <w:pStyle w:val="1"/>
        <w:jc w:val="left"/>
        <w:rPr>
          <w:rStyle w:val="a3"/>
          <w:b w:val="0"/>
          <w:i w:val="0"/>
          <w:sz w:val="28"/>
          <w:szCs w:val="28"/>
        </w:rPr>
      </w:pPr>
      <w:r w:rsidRPr="00FC470E">
        <w:rPr>
          <w:rStyle w:val="a3"/>
          <w:b w:val="0"/>
          <w:i w:val="0"/>
          <w:sz w:val="28"/>
          <w:szCs w:val="28"/>
        </w:rPr>
        <w:t>Трое играющих становятся плечом к плечу. Первый человек ставит левую ногу в картонную коробку (или на лист бумаги). В ту же коробку ставит правую ногу второй играющий, свою левую ногу он ставит в другую коробку, и туда же ставит правую ногу третий человек. Задача игроков – пройти всем вместе некоторое расстояние. Потом к ним может присоединиться четвертый человек, пятый.</w:t>
      </w:r>
    </w:p>
    <w:p w:rsidR="00AC2693" w:rsidRDefault="00AC2693"/>
    <w:p w:rsidR="00752D6F" w:rsidRPr="00752D6F" w:rsidRDefault="00752D6F">
      <w:pPr>
        <w:rPr>
          <w:rFonts w:ascii="Times New Roman" w:hAnsi="Times New Roman"/>
          <w:b/>
          <w:sz w:val="28"/>
        </w:rPr>
      </w:pPr>
      <w:r w:rsidRPr="00752D6F">
        <w:rPr>
          <w:rFonts w:ascii="Times New Roman" w:hAnsi="Times New Roman"/>
          <w:b/>
          <w:sz w:val="28"/>
        </w:rPr>
        <w:t>Рефлексия</w:t>
      </w:r>
      <w:bookmarkStart w:id="0" w:name="_GoBack"/>
      <w:bookmarkEnd w:id="0"/>
    </w:p>
    <w:sectPr w:rsidR="00752D6F" w:rsidRPr="00752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89C"/>
    <w:rsid w:val="002B289C"/>
    <w:rsid w:val="004F1410"/>
    <w:rsid w:val="00672741"/>
    <w:rsid w:val="00752D6F"/>
    <w:rsid w:val="009A6045"/>
    <w:rsid w:val="00AC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20CE8"/>
  <w15:chartTrackingRefBased/>
  <w15:docId w15:val="{4984BA8F-CED7-49D1-8084-83C2C36D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41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F141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14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Emphasis"/>
    <w:uiPriority w:val="20"/>
    <w:qFormat/>
    <w:rsid w:val="004F1410"/>
    <w:rPr>
      <w:i/>
      <w:iCs/>
    </w:rPr>
  </w:style>
  <w:style w:type="paragraph" w:styleId="a4">
    <w:name w:val="Normal (Web)"/>
    <w:basedOn w:val="a"/>
    <w:uiPriority w:val="99"/>
    <w:semiHidden/>
    <w:unhideWhenUsed/>
    <w:rsid w:val="004F14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D5DB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5</cp:revision>
  <dcterms:created xsi:type="dcterms:W3CDTF">2022-06-09T04:26:00Z</dcterms:created>
  <dcterms:modified xsi:type="dcterms:W3CDTF">2025-05-21T06:23:00Z</dcterms:modified>
</cp:coreProperties>
</file>