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8E" w:rsidRPr="0009308E" w:rsidRDefault="0009308E" w:rsidP="00093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30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дошкольное образовательное автономное учреждение</w:t>
      </w:r>
    </w:p>
    <w:p w:rsidR="0009308E" w:rsidRPr="0009308E" w:rsidRDefault="00E22F8C" w:rsidP="00093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«Детский сад № 8 «Чебурашка»</w:t>
      </w:r>
    </w:p>
    <w:p w:rsidR="0009308E" w:rsidRPr="0009308E" w:rsidRDefault="0009308E" w:rsidP="0009308E">
      <w:pPr>
        <w:shd w:val="clear" w:color="auto" w:fill="FFFFFF"/>
        <w:spacing w:before="167" w:after="502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930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</w:p>
    <w:p w:rsidR="00025B69" w:rsidRDefault="00025B69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16591" w:rsidRDefault="00216591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25B69" w:rsidRP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025B69">
        <w:rPr>
          <w:rFonts w:ascii="Times New Roman" w:hAnsi="Times New Roman" w:cs="Times New Roman"/>
          <w:b/>
          <w:i/>
          <w:sz w:val="44"/>
          <w:szCs w:val="28"/>
        </w:rPr>
        <w:t>Методическ</w:t>
      </w:r>
      <w:r w:rsidR="00F220B7">
        <w:rPr>
          <w:rFonts w:ascii="Times New Roman" w:hAnsi="Times New Roman" w:cs="Times New Roman"/>
          <w:b/>
          <w:i/>
          <w:sz w:val="44"/>
          <w:szCs w:val="28"/>
        </w:rPr>
        <w:t>ая разработка</w:t>
      </w:r>
    </w:p>
    <w:p w:rsidR="0009308E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 xml:space="preserve">«Построение работы по развитию связной речи </w:t>
      </w:r>
    </w:p>
    <w:p w:rsidR="00025B69" w:rsidRDefault="00025B69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69">
        <w:rPr>
          <w:rFonts w:ascii="Times New Roman" w:hAnsi="Times New Roman" w:cs="Times New Roman"/>
          <w:b/>
          <w:i/>
          <w:sz w:val="32"/>
          <w:szCs w:val="28"/>
        </w:rPr>
        <w:t>и развитию мелкой моторики рук в таблицах</w:t>
      </w:r>
      <w:r w:rsidR="0009308E">
        <w:rPr>
          <w:rFonts w:ascii="Times New Roman" w:hAnsi="Times New Roman" w:cs="Times New Roman"/>
          <w:b/>
          <w:i/>
          <w:sz w:val="32"/>
          <w:szCs w:val="28"/>
        </w:rPr>
        <w:t xml:space="preserve"> и схемах</w:t>
      </w:r>
      <w:r w:rsidRPr="00025B69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9308E" w:rsidRDefault="0009308E" w:rsidP="00025B69">
      <w:pPr>
        <w:spacing w:before="120"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25B69" w:rsidRDefault="00025B69" w:rsidP="00025B69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Разработчик: </w:t>
      </w:r>
    </w:p>
    <w:p w:rsidR="00025B69" w:rsidRPr="0009308E" w:rsidRDefault="00E22F8C" w:rsidP="0009308E">
      <w:pPr>
        <w:spacing w:before="120"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28"/>
        </w:rPr>
        <w:t>Нехаева</w:t>
      </w:r>
      <w:proofErr w:type="spellEnd"/>
      <w:r>
        <w:rPr>
          <w:rFonts w:ascii="Times New Roman" w:hAnsi="Times New Roman" w:cs="Times New Roman"/>
          <w:b/>
          <w:i/>
          <w:sz w:val="32"/>
          <w:szCs w:val="28"/>
        </w:rPr>
        <w:t xml:space="preserve"> О.А</w:t>
      </w: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93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9308E" w:rsidRPr="0009308E" w:rsidRDefault="0009308E" w:rsidP="0009308E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025B69" w:rsidRDefault="00E22F8C" w:rsidP="0009308E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Урюпинск, 2025</w:t>
      </w:r>
      <w:bookmarkStart w:id="0" w:name="_GoBack"/>
      <w:bookmarkEnd w:id="0"/>
    </w:p>
    <w:p w:rsidR="009A4884" w:rsidRPr="0009308E" w:rsidRDefault="009A4884" w:rsidP="009A4884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9308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09308E" w:rsidRPr="000930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развитие речи в дошкольном возрасте имеет решающее значение для последующего систематического изучения родного языка, формирование навыков речевого общения с окружающими.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дошкольника – это целая наука, изучающая закономерности педагогической деятельности по формированию речи детей.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 детей – одна из главных задач детского сада и родителей. Формирование связной речи, изменение ее функций является следствием усложняющейся деятельности ребенка и зависит от содержания, условий, форм общения ребенка с окружающими. Функции речи складываются параллельно с развитием мышления, они неразрывно связаны с содержанием, которое ребенок открывает посредством языка.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двигательной области коры головного мозга проекция кисти руки огромна по отношению к проекции других частей тела, она занимает одну треть всей площади. К тому же она чрезвычайно близка к речевой моторной зоне (зоне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>). Работами профессора М.М.Кольцовой доказано, что тренировка тонких, дифференцированных движений пальцев является и стимулом для развития речи ребенка, и мощным тонизирующим фактором для коры головного мозга в целом. Поэтому пальчиковые игры, занятия с пластилином, бумагой, крупой, природными материалами, нитками, конструирование очень важны для ребенка.</w:t>
      </w:r>
    </w:p>
    <w:p w:rsidR="009A4884" w:rsidRDefault="009A4884" w:rsidP="009A4884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обучения лежит познавательный процесс. Известно, что вершиной познавательного процесса является мышление и речь. Речь – это форма мышления. Поэтому готовность или неготовность к обучению в школе во многом определяется уровнем речевого развития ребенка. Ведь именно при помощи речи устной и письменной ребенку предстоит усвоить всю систему знаний. Чем лучше у ребенка развита речь до поступления в школу, тем быстрее и легче войдет он в учебный процесс. </w:t>
      </w:r>
    </w:p>
    <w:p w:rsidR="00377E96" w:rsidRDefault="00E22F8C"/>
    <w:p w:rsidR="009A4884" w:rsidRDefault="009A4884"/>
    <w:p w:rsidR="009A4884" w:rsidRDefault="009A4884"/>
    <w:p w:rsidR="009A4884" w:rsidRDefault="009A4884"/>
    <w:p w:rsidR="009A4884" w:rsidRPr="00182A16" w:rsidRDefault="00E22F8C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390" style="position:absolute;left:0;text-align:left;margin-left:-2.4pt;margin-top:-13.95pt;width:731.35pt;height:85.05pt;z-index:-25165619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                 Связная речь – это единое смысловое развернутое высказывание,</w: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обеспечивающее общение и взаимопонимание.</w:t>
      </w:r>
    </w:p>
    <w:p w:rsidR="009A4884" w:rsidRDefault="00E22F8C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1" type="#_x0000_t32" style="position:absolute;left:0;text-align:left;margin-left:505.85pt;margin-top:12.5pt;width:42.5pt;height:17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92" type="#_x0000_t32" style="position:absolute;left:0;text-align:left;margin-left:139.8pt;margin-top:12.5pt;width:42.5pt;height:17pt;flip:x;z-index:251662336" o:connectortype="straight">
            <v:stroke endarrow="block"/>
          </v:shape>
        </w:pict>
      </w:r>
    </w:p>
    <w:p w:rsidR="009A4884" w:rsidRDefault="00E22F8C" w:rsidP="009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94" style="position:absolute;left:0;text-align:left;margin-left:359.7pt;margin-top:5pt;width:382.7pt;height:70.85pt;z-index:-25165209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93" type="#_x0000_t109" style="position:absolute;left:0;text-align:left;margin-left:-30.45pt;margin-top:5pt;width:382.7pt;height:70.85pt;z-index:-251653120" fillcolor="#9fc">
            <v:fill color2="white [3212]" focusposition=".5,.5" focussize="" type="gradientRadial"/>
            <v:shadow opacity=".5" offset="6pt,6pt"/>
          </v:shape>
        </w:pict>
      </w:r>
    </w:p>
    <w:p w:rsidR="009A4884" w:rsidRDefault="009A4884" w:rsidP="009A4884">
      <w:pPr>
        <w:tabs>
          <w:tab w:val="center" w:pos="4960"/>
        </w:tabs>
        <w:spacing w:after="100" w:afterAutospacing="1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                                                                                      Монологическая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</w:p>
    <w:p w:rsidR="009A4884" w:rsidRDefault="00E22F8C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5" style="position:absolute;left:0;text-align:left;margin-left:1.35pt;margin-top:15.55pt;width:731.35pt;height:85.05pt;z-index:-251651072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>Основной задачей является: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Научить детей свободно пользоваться родным языком. Правильно и понятно излагать свои мысли в устной форме.</w:t>
      </w:r>
    </w:p>
    <w:p w:rsidR="009A4884" w:rsidRDefault="00E22F8C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7" type="#_x0000_t32" style="position:absolute;margin-left:252.85pt;margin-top:18.5pt;width:42.5pt;height:17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398" type="#_x0000_t32" style="position:absolute;margin-left:406.8pt;margin-top:18.5pt;width:42.5pt;height:17pt;z-index:251668480" o:connectortype="straight">
            <v:stroke endarrow="block"/>
          </v:shape>
        </w:pict>
      </w:r>
    </w:p>
    <w:p w:rsidR="009A4884" w:rsidRPr="00182A16" w:rsidRDefault="00E22F8C" w:rsidP="009A4884">
      <w:pPr>
        <w:spacing w:before="120" w:after="100" w:afterAutospacing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9" style="position:absolute;margin-left:374.7pt;margin-top:6.7pt;width:382.7pt;height:70.85pt;z-index:-251646976" fillcolor="#9fc">
            <v:fill color2="white [3212]" rotate="t" focusposition=".5,.5" focussize="" type="gradientRadial"/>
            <v:shadow opacity=".5" offset="6pt,6pt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396" style="position:absolute;margin-left:-23pt;margin-top:6.7pt;width:382.7pt;height:70.85pt;z-index:-251650048" fillcolor="#9fc">
            <v:fill color2="white [3212]" rotate="t" focusposition=".5,.5" focussize="" type="gradientRadial"/>
            <v:shadow opacity=".5" offset="6pt,6pt"/>
          </v:rect>
        </w:pict>
      </w:r>
    </w:p>
    <w:p w:rsidR="009A4884" w:rsidRPr="00182A16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182A16">
        <w:rPr>
          <w:rFonts w:ascii="Times New Roman" w:hAnsi="Times New Roman" w:cs="Times New Roman"/>
          <w:sz w:val="28"/>
          <w:szCs w:val="28"/>
        </w:rPr>
        <w:t>Формирование разговорной речи.                                                                   Обучение рассказыванию.</w:t>
      </w:r>
    </w:p>
    <w:p w:rsidR="009A4884" w:rsidRDefault="009A4884" w:rsidP="009A4884">
      <w:pPr>
        <w:spacing w:before="12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A4884" w:rsidRDefault="009A4884"/>
    <w:p w:rsidR="009A4884" w:rsidRDefault="009A4884"/>
    <w:p w:rsidR="00025B69" w:rsidRDefault="00025B69"/>
    <w:p w:rsidR="009A4884" w:rsidRPr="00182A16" w:rsidRDefault="00E22F8C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0" style="position:absolute;left:0;text-align:left;margin-left:.3pt;margin-top:-33.65pt;width:731.35pt;height:85.05pt;z-index:-251644928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>Диалогическая речь – это разговор одного или нескольких человек.</w:t>
      </w:r>
    </w:p>
    <w:p w:rsidR="009A4884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1" style="position:absolute;left:0;text-align:left;margin-left:254.55pt;margin-top:12.65pt;width:215.45pt;height:48.2pt;z-index:-251643904" fillcolor="#9fc">
            <v:fill color2="white [3212]" rotate="t" focusposition=".5,.5" focussize="" type="gradientRadial"/>
          </v:rect>
        </w:pict>
      </w:r>
    </w:p>
    <w:p w:rsidR="009A4884" w:rsidRPr="00182A16" w:rsidRDefault="009A4884" w:rsidP="009A4884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Формы</w:t>
      </w:r>
    </w:p>
    <w:p w:rsidR="009A4884" w:rsidRDefault="00E22F8C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3" type="#_x0000_t32" style="position:absolute;margin-left:367.7pt;margin-top:5.95pt;width:0;height:22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4" type="#_x0000_t32" style="position:absolute;margin-left:470.55pt;margin-top:5.95pt;width:42.5pt;height:17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02" type="#_x0000_t32" style="position:absolute;margin-left:212.05pt;margin-top:5.95pt;width:42.5pt;height:17pt;flip:x;z-index:251673600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5" style="position:absolute;margin-left:-12.1pt;margin-top:5.45pt;width:189.9pt;height:51pt;z-index:-2516398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7" style="position:absolute;margin-left:552.9pt;margin-top:5.45pt;width:189.9pt;height:51pt;z-index:-25163776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06" style="position:absolute;margin-left:270.4pt;margin-top:5.45pt;width:189.9pt;height:51pt;z-index:-2516387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Беседа                                                                Дидактические                                                           Разговор</w:t>
      </w:r>
    </w:p>
    <w:p w:rsidR="009A4884" w:rsidRDefault="009A4884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игры</w:t>
      </w:r>
    </w:p>
    <w:p w:rsidR="009A4884" w:rsidRDefault="00E22F8C" w:rsidP="009A4884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408" style="position:absolute;margin-left:262.6pt;margin-top:16.65pt;width:215.45pt;height:51.6pt;z-index:-251636736" fillcolor="#9fc">
            <v:fill color2="white [3212]" rotate="t" focusposition=".5,.5" focussize="" type="gradientRadial"/>
          </v:rect>
        </w:pict>
      </w:r>
    </w:p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8" type="#_x0000_t32" style="position:absolute;left:0;text-align:left;margin-left:490pt;margin-top:12.4pt;width:113.4pt;height:17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17" type="#_x0000_t32" style="position:absolute;left:0;text-align:left;margin-left:141.15pt;margin-top:12.4pt;width:113.4pt;height:17pt;flip:x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3" style="position:absolute;left:0;text-align:left;margin-left:612.4pt;margin-top:12.4pt;width:127.55pt;height:48.2pt;z-index:-2516316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410" style="position:absolute;left:0;text-align:left;margin-left:.3pt;margin-top:5.4pt;width:136.2pt;height:42.5pt;z-index:-25163468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Приемы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1" type="#_x0000_t32" style="position:absolute;margin-left:373pt;margin-top:17.2pt;width:0;height:14.15pt;z-index:251693056" o:connectortype="straight">
            <v:stroke endarrow="block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Объяснение                                                                                                                                                         Рассказ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3" type="#_x0000_t32" style="position:absolute;margin-left:440pt;margin-top:5.35pt;width:51pt;height:113.4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2" type="#_x0000_t32" style="position:absolute;margin-left:254.55pt;margin-top:5.35pt;width:51pt;height:113.4pt;flip:x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20" type="#_x0000_t32" style="position:absolute;margin-left:456.5pt;margin-top:5.35pt;width:42.5pt;height:17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19" type="#_x0000_t32" style="position:absolute;margin-left:245.25pt;margin-top:5.35pt;width:42.5pt;height:17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2" style="position:absolute;margin-left:499pt;margin-top:17.1pt;width:113.4pt;height:70.85pt;z-index:-2516326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1" style="position:absolute;margin-left:117pt;margin-top:17.1pt;width:128.25pt;height:68.05pt;z-index:-2516336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09" type="#_x0000_t80" style="position:absolute;margin-left:326.25pt;margin-top:13.35pt;width:94.5pt;height:39.75pt;z-index:-251635712" adj="12166,,16220,8789" fillcolor="#9fc">
            <v:fill color2="white [3212]" rotate="t" focusposition=".5,.5" focussize="" type="gradientRadial"/>
          </v:shape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воспитателя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Чтение                                       Вопросы                                        Показ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4" style="position:absolute;margin-left:303pt;margin-top:16.1pt;width:137pt;height:62.25pt;z-index:-2516305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художественного                                                                                 наглядного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произведения                             Репродуктивные                            материала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Поисковые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Обобщающие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5" style="position:absolute;margin-left:193.45pt;margin-top:9.25pt;width:141.75pt;height:51pt;z-index:-2516295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16" style="position:absolute;margin-left:420.75pt;margin-top:9.25pt;width:141.75pt;height:51pt;z-index:-2516285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Игровые приемы                                            ТСО</w:t>
      </w:r>
    </w:p>
    <w:p w:rsidR="009A4884" w:rsidRDefault="009A4884"/>
    <w:p w:rsidR="009A4884" w:rsidRDefault="009A4884"/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24" style="position:absolute;left:0;text-align:left;margin-left:112pt;margin-top:-19pt;width:511pt;height:56.7pt;z-index:-25161932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рассказыванию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0" type="#_x0000_t32" style="position:absolute;left:0;text-align:left;margin-left:367.7pt;margin-top:.65pt;width:1.05pt;height:19.3pt;z-index:251713536" o:connectortype="straight">
            <v:stroke endarrow="block"/>
          </v:shape>
        </w:pic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5" style="position:absolute;left:0;text-align:left;margin-left:241pt;margin-top:1.45pt;width:249pt;height:50pt;z-index:-251618304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1" type="#_x0000_t32" style="position:absolute;left:0;text-align:left;margin-left:190pt;margin-top:7.2pt;width:51pt;height:34.75pt;flip:x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442" type="#_x0000_t32" style="position:absolute;left:0;text-align:left;margin-left:490pt;margin-top:7.2pt;width:51pt;height:34.75pt;z-index:251715584" o:connectortype="straight">
            <v:stroke endarrow="block"/>
          </v:shape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Задачи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6" style="position:absolute;left:0;text-align:left;margin-left:84pt;margin-top:4.9pt;width:246.6pt;height:49pt;z-index:-2516172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7" style="position:absolute;left:0;text-align:left;margin-left:414pt;margin-top:4.9pt;width:246.6pt;height:49pt;z-index:-25161625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Пересказывать                                                            Составлять рассказы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5" type="#_x0000_t32" style="position:absolute;margin-left:623pt;margin-top:16.9pt;width:0;height:13pt;z-index:2517186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3" type="#_x0000_t32" style="position:absolute;margin-left:206.25pt;margin-top:16.9pt;width:0;height:13pt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4" type="#_x0000_t32" style="position:absolute;margin-left:431.5pt;margin-top:16.9pt;width:0;height:13pt;z-index:251717632" o:connectortype="straight"/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0" style="position:absolute;margin-left:571.8pt;margin-top:11.4pt;width:175.75pt;height:37pt;z-index:-25161318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9" style="position:absolute;margin-left:339.75pt;margin-top:11.4pt;width:175.75pt;height:37pt;z-index:-2516142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28" style="position:absolute;margin-left:126pt;margin-top:11.4pt;width:175pt;height:37pt;z-index:-2516152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Виды                                                 По форме                                             По содержанию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4" type="#_x0000_t32" style="position:absolute;margin-left:741.1pt;margin-top:11.35pt;width:0;height:170.7pt;z-index:251727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1" type="#_x0000_t32" style="position:absolute;margin-left:461.3pt;margin-top:11.35pt;width:0;height:114.15pt;z-index:2517248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6" type="#_x0000_t32" style="position:absolute;margin-left:199.05pt;margin-top:11.35pt;width:0;height:230.35pt;flip:x;z-index:2517196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7" style="position:absolute;margin-left:473.65pt;margin-top:7.45pt;width:249.45pt;height:53.85pt;z-index:-2516060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5" style="position:absolute;margin-left:234pt;margin-top:7.45pt;width:218.25pt;height:53.85pt;z-index:-2516080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1" style="position:absolute;margin-left:-12.55pt;margin-top:7.45pt;width:195.6pt;height:53.85pt;z-index:-251612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Подробный пересказ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Описательные: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По восприятию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5" type="#_x0000_t32" style="position:absolute;margin-left:723.1pt;margin-top:0;width:18pt;height:0;flip:x;z-index:2517288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2" type="#_x0000_t32" style="position:absolute;margin-left:452.25pt;margin-top:0;width:9.05pt;height:0;flip:x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7" type="#_x0000_t32" style="position:absolute;margin-left:183.05pt;margin-top:0;width:16pt;height:0;flip:x;z-index:25172070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сравнительный и объяснительные        </w:t>
      </w:r>
      <w:proofErr w:type="gramStart"/>
      <w:r w:rsidR="009A488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>по игрушке, по картине, о предмете)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8" style="position:absolute;margin-left:473.65pt;margin-top:-.4pt;width:249.45pt;height:53.85pt;z-index:-2516049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6" style="position:absolute;margin-left:234pt;margin-top:-.4pt;width:218.25pt;height:53.85pt;z-index:-2516070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2" style="position:absolute;margin-left:-12.55pt;margin-top:-.4pt;width:195.6pt;height:53.85pt;z-index:-251611136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6" type="#_x0000_t32" style="position:absolute;margin-left:723.1pt;margin-top:7.2pt;width:18pt;height:0;flip:x;z-index:251729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3" type="#_x0000_t32" style="position:absolute;margin-left:452.25pt;margin-top:14.4pt;width:9.05pt;height:0;flip:x;z-index:251726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8" type="#_x0000_t32" style="position:absolute;margin-left:183.05pt;margin-top:7.2pt;width:16pt;height:0;flip:x;z-index:2517217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Инсценировка                                                       Сюжетные                                         Из опыта (по памяти)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9" style="position:absolute;margin-left:473.65pt;margin-top:6.3pt;width:249.45pt;height:53.85pt;z-index:-2516039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3" style="position:absolute;margin-left:-12.55pt;margin-top:6.3pt;width:195.6pt;height:53.85pt;z-index:-251610112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7" type="#_x0000_t32" style="position:absolute;margin-left:723.1pt;margin-top:15.45pt;width:18pt;height:0;flip:x;z-index:251730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49" type="#_x0000_t32" style="position:absolute;margin-left:183.05pt;margin-top:15.45pt;width:16pt;height:0;flip:x;z-index:2517227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По аналогии                                                                                                                  По воображению (творческие)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34" style="position:absolute;margin-left:-12.55pt;margin-top:11.1pt;width:195.6pt;height:53.85pt;z-index:-251609088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50" type="#_x0000_t32" style="position:absolute;margin-left:183.05pt;margin-top:19.55pt;width:16pt;height:0;flip:x;z-index:2517237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Пересказ фрагментов</w:t>
      </w:r>
    </w:p>
    <w:p w:rsidR="009A4884" w:rsidRDefault="009A4884"/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458" style="position:absolute;left:0;text-align:left;margin-left:226.75pt;margin-top:-16.5pt;width:283.45pt;height:53.85pt;z-index:-251583488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Приемы обучения рассказыванию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1" type="#_x0000_t32" style="position:absolute;left:0;text-align:left;margin-left:196.95pt;margin-top:.3pt;width:76.55pt;height:25.4pt;flip:x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2" type="#_x0000_t32" style="position:absolute;left:0;text-align:left;margin-left:453.1pt;margin-top:.3pt;width:76.55pt;height:25.4pt;z-index:251737088" o:connectortype="straight">
            <v:stroke endarrow="block"/>
          </v:shape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0" style="position:absolute;margin-left:413.95pt;margin-top:7.2pt;width:203.7pt;height:53.85pt;z-index:-25158144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59" style="position:absolute;margin-left:99.25pt;margin-top:7.2pt;width:198.45pt;height:53.85pt;z-index:-25158246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                                                       Вспомогательные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9" type="#_x0000_t32" style="position:absolute;left:0;text-align:left;margin-left:184.65pt;margin-top:5.5pt;width:0;height:16.1pt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8" type="#_x0000_t32" style="position:absolute;left:0;text-align:left;margin-left:261.15pt;margin-top:5.5pt;width:76.55pt;height:17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7" type="#_x0000_t32" style="position:absolute;left:0;text-align:left;margin-left:69.45pt;margin-top:5.5pt;width:79.35pt;height:17pt;flip:x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63" type="#_x0000_t32" style="position:absolute;left:0;text-align:left;margin-left:529.65pt;margin-top:5.5pt;width:0;height:321.55pt;z-index:251738112" o:connectortype="straight"/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0" style="position:absolute;margin-left:543.6pt;margin-top:8.75pt;width:198.45pt;height:48.2pt;z-index:-2515712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6" style="position:absolute;margin-left:261.15pt;margin-top:3.1pt;width:113.4pt;height:53.85pt;z-index:-2515752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5" style="position:absolute;margin-left:119.5pt;margin-top:3.1pt;width:113.4pt;height:53.85pt;z-index:-2515763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64" style="position:absolute;margin-left:-28.3pt;margin-top:3.1pt;width:113.4pt;height:53.85pt;z-index:-251577344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1" type="#_x0000_t32" style="position:absolute;margin-left:529.65pt;margin-top:16.45pt;width:13.95pt;height:0;z-index:2517667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4" type="#_x0000_t32" style="position:absolute;margin-left:-38.55pt;margin-top:10.3pt;width:10.25pt;height:0;z-index:251759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3" type="#_x0000_t32" style="position:absolute;margin-left:-38.55pt;margin-top:10.3pt;width:0;height:183.1pt;z-index:2517585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Образец                              План                              Оценка                                                                Коллективное составление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рассказа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8" type="#_x0000_t32" style="position:absolute;margin-left:148.8pt;margin-top:1.4pt;width:0;height:91.15pt;z-index:251763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1" style="position:absolute;margin-left:-22.25pt;margin-top:7.55pt;width:141.75pt;height:48.2pt;z-index:-2515701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4" style="position:absolute;margin-left:168.25pt;margin-top:7.55pt;width:141.75pt;height:48.2pt;z-index:-2515671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6" style="position:absolute;margin-left:347.2pt;margin-top:13.2pt;width:170.1pt;height:48.2pt;z-index:-25156505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2" type="#_x0000_t32" style="position:absolute;margin-left:517.3pt;margin-top:16.45pt;width:12.35pt;height:0;flip:x;z-index:2517678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9" type="#_x0000_t32" style="position:absolute;margin-left:148.8pt;margin-top:16.45pt;width:19.45pt;height:0;z-index:251764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7" type="#_x0000_t32" style="position:absolute;margin-left:-38.55pt;margin-top:16.45pt;width:16.3pt;height:0;z-index:2517626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Частичный                               Воспроизведение                             Составление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образец                                    плана                                           рассказа по частям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2" style="position:absolute;margin-left:-22.25pt;margin-top:11.35pt;width:141.75pt;height:48.2pt;z-index:-2515691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5" style="position:absolute;margin-left:168.25pt;margin-top:11.35pt;width:141.75pt;height:48.2pt;z-index:-2515660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7" style="position:absolute;margin-left:543.6pt;margin-top:11.35pt;width:198.45pt;height:48.2pt;z-index:-25156403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Дублер                                   Разбор плана                                                                                            Подсказ вариантов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6" type="#_x0000_t32" style="position:absolute;margin-left:529.65pt;margin-top:0;width:13.95pt;height:.05pt;z-index:2517719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0" type="#_x0000_t32" style="position:absolute;margin-left:148.8pt;margin-top:0;width:19.45pt;height:0;z-index:251765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6" type="#_x0000_t32" style="position:absolute;margin-left:-38.55pt;margin-top:0;width:16.3pt;height:0;z-index:25176166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образца                                                                                                                                                     развития сюжетов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3" style="position:absolute;margin-left:-22.25pt;margin-top:15.45pt;width:141.75pt;height:48.2pt;z-index:-2515681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8" style="position:absolute;margin-left:543.6pt;margin-top:15.45pt;width:198.45pt;height:48.2pt;z-index:-25156300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0" style="position:absolute;margin-left:347.2pt;margin-top:2.45pt;width:170.1pt;height:48.2pt;z-index:-251560960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3" type="#_x0000_t32" style="position:absolute;margin-left:517.3pt;margin-top:9.25pt;width:12.35pt;height:0;flip:x;z-index:25176883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Разбор образца                                                                                        Указание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7" type="#_x0000_t32" style="position:absolute;margin-left:529.65pt;margin-top:8.25pt;width:13.95pt;height:0;z-index:2517729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85" type="#_x0000_t32" style="position:absolute;margin-left:-38.55pt;margin-top:8.25pt;width:16.3pt;height:0;z-index:2517606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рассказа                                                                                                                                                 Подсказ слова, фразы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1" style="position:absolute;margin-left:347.2pt;margin-top:5.55pt;width:170.1pt;height:48.2pt;z-index:-2515599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4" type="#_x0000_t32" style="position:absolute;margin-left:517.3pt;margin-top:11.35pt;width:12.35pt;height:0;flip:x;z-index:2517698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79" style="position:absolute;margin-left:543.6pt;margin-top:2.05pt;width:198.45pt;height:48.2pt;z-index:-25156198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Вопросы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8" type="#_x0000_t32" style="position:absolute;margin-left:529.65pt;margin-top:16.7pt;width:13.95pt;height:0;z-index:25177395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Схемы, модели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482" style="position:absolute;margin-left:347.2pt;margin-top:7.2pt;width:170.1pt;height:48.2pt;z-index:-2515589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495" type="#_x0000_t32" style="position:absolute;margin-left:517.3pt;margin-top:12.35pt;width:12.35pt;height:0;flip:x;z-index:25177088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Исправление                      </w:t>
      </w:r>
    </w:p>
    <w:p w:rsidR="009A4884" w:rsidRDefault="009A4884"/>
    <w:p w:rsidR="009A4884" w:rsidRDefault="009A4884"/>
    <w:p w:rsidR="009A4884" w:rsidRDefault="009A4884"/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499" style="position:absolute;left:0;text-align:left;margin-left:241.2pt;margin-top:-21.6pt;width:255.1pt;height:53.85pt;z-index:-251540480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Обучение пересказу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8" type="#_x0000_t32" style="position:absolute;left:0;text-align:left;margin-left:366.85pt;margin-top:13.75pt;width:0;height:6.8pt;z-index:251795456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0" style="position:absolute;left:0;text-align:left;margin-left:27.3pt;margin-top:2pt;width:680.3pt;height:53.85pt;z-index:-251539456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– это связное выразительное воспроизведение прослушанного художественное произведение.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0" type="#_x0000_t32" style="position:absolute;left:0;text-align:left;margin-left:554.75pt;margin-top:.35pt;width:0;height:18.1pt;z-index:251797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19" type="#_x0000_t32" style="position:absolute;left:0;text-align:left;margin-left:115.1pt;margin-top:.35pt;width:0;height:18.1pt;z-index:251796480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2" style="position:absolute;left:0;text-align:left;margin-left:455.25pt;margin-top:-.1pt;width:198.45pt;height:53.85pt;z-index:-251537408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01" style="position:absolute;left:0;text-align:left;margin-left:20.55pt;margin-top:-.1pt;width:198.45pt;height:53.85pt;z-index:-251538432" fillcolor="#9fc">
            <v:fill color2="white [3212]" rotate="t" focusposition=".5,.5" focussize="" type="gradientRadial"/>
          </v: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2" type="#_x0000_t32" style="position:absolute;margin-left:-19.1pt;margin-top:7.85pt;width:39.65pt;height:0;z-index:251799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1" type="#_x0000_t32" style="position:absolute;margin-left:-19.1pt;margin-top:7.85pt;width:0;height:304.8pt;z-index:2517985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Последовательность                                                                                                    Приемы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8" type="#_x0000_t32" style="position:absolute;margin-left:543.8pt;margin-top:16.75pt;width:0;height:277.4pt;z-index:251805696" o:connectortype="straight"/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3" style="position:absolute;margin-left:-1.65pt;margin-top:16.65pt;width:368.5pt;height:53.85pt;z-index:-251536384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8" style="position:absolute;margin-left:375.8pt;margin-top:10.1pt;width:151.65pt;height:36.85pt;z-index:-251531264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9" type="#_x0000_t32" style="position:absolute;margin-left:528.85pt;margin-top:12.35pt;width:14.95pt;height:0;flip:x;z-index:251806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3" type="#_x0000_t32" style="position:absolute;margin-left:-19.1pt;margin-top:12.35pt;width:17.45pt;height:0;z-index:251800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9" style="position:absolute;margin-left:566.75pt;margin-top:6.9pt;width:141.75pt;height:39.7pt;z-index:-25153024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Первичное чтение (опускается, если произведение знакомо)                  Вопросы       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3" type="#_x0000_t32" style="position:absolute;margin-left:543.8pt;margin-top:14.95pt;width:22.95pt;height:0;z-index:251810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0" style="position:absolute;margin-left:375.8pt;margin-top:14.95pt;width:150.25pt;height:34pt;z-index:-2515292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Образец чтения                                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2" style="position:absolute;margin-left:375.8pt;margin-top:35.2pt;width:150.25pt;height:48.2pt;z-index:-2515271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0" type="#_x0000_t32" style="position:absolute;margin-left:527.45pt;margin-top:15.7pt;width:14.95pt;height:.05pt;flip:x;z-index:251807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4" type="#_x0000_t32" style="position:absolute;margin-left:-19.1pt;margin-top:30.45pt;width:17.45pt;height:0;z-index:251801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1" style="position:absolute;margin-left:566.75pt;margin-top:15.7pt;width:141.75pt;height:39.7pt;z-index:-2515281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4" style="position:absolute;margin-left:-1.65pt;margin-top:3.7pt;width:368.5pt;height:53.85pt;z-index:-25153536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Упражнение                                                                                                                    Вторичное чтение                                                                                                                                    Объяснение указания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4" type="#_x0000_t32" style="position:absolute;margin-left:543.8pt;margin-top:2.65pt;width:22.95pt;height:0;z-index:251811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Показ наглядного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9" type="#_x0000_t32" style="position:absolute;margin-left:527.45pt;margin-top:9.25pt;width:16.35pt;height:0;flip:x;z-index:251816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8" type="#_x0000_t32" style="position:absolute;margin-left:526.05pt;margin-top:9.25pt;width:1.4pt;height:0;flip:x;z-index:251815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3" style="position:absolute;margin-left:566.75pt;margin-top:9.25pt;width:170.1pt;height:39.7pt;z-index:-2515261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5" style="position:absolute;margin-left:-1.65pt;margin-top:9.25pt;width:368.5pt;height:48.2pt;z-index:-25153433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материала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5" type="#_x0000_t32" style="position:absolute;margin-left:543.8pt;margin-top:13.8pt;width:22.95pt;height:0;z-index:251812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5" type="#_x0000_t32" style="position:absolute;margin-left:-19.1pt;margin-top:13.8pt;width:17.45pt;height:0;z-index:2518026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Беседа                                                                                                                                                      Обращение к опыту детей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4" style="position:absolute;margin-left:375.8pt;margin-top:4.95pt;width:153.05pt;height:48.2pt;z-index:-251525120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1" type="#_x0000_t32" style="position:absolute;margin-left:528.85pt;margin-top:8.25pt;width:14.95pt;height:0;flip:x;z-index:251808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5" style="position:absolute;margin-left:566.75pt;margin-top:8.25pt;width:141.75pt;height:39.7pt;z-index:-25152409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6" style="position:absolute;margin-left:-1.65pt;margin-top:8.25pt;width:368.5pt;height:48.2pt;z-index:-25153331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Отраженный пересказ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6" type="#_x0000_t32" style="position:absolute;margin-left:543.8pt;margin-top:16.15pt;width:22.95pt;height:0;z-index:251813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6" type="#_x0000_t32" style="position:absolute;margin-left:-19.1pt;margin-top:16.15pt;width:17.45pt;height:0;z-index:251803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Чтение с установкой на запоминание и пересказ                                                                                  Подсказ слова, фразы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6" style="position:absolute;margin-left:375.8pt;margin-top:5.25pt;width:153.05pt;height:48.2pt;z-index:-25152307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2" type="#_x0000_t32" style="position:absolute;margin-left:528.85pt;margin-top:7.25pt;width:14.95pt;height:0;flip:x;z-index:251809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17" style="position:absolute;margin-left:566.75pt;margin-top:7.25pt;width:170.1pt;height:42.5pt;z-index:-2515220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07" style="position:absolute;margin-left:-1.65pt;margin-top:7.25pt;width:368.5pt;height:48.2pt;z-index:-25153228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Моделирование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37" type="#_x0000_t32" style="position:absolute;margin-left:543.8pt;margin-top:16.45pt;width:22.95pt;height:0;z-index:251814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27" type="#_x0000_t32" style="position:absolute;margin-left:-19.1pt;margin-top:16.45pt;width:17.45pt;height:0;z-index:25180467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Пересказы детей                                                                                                                                        Сопряженный пересказ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2A1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40" style="position:absolute;left:0;text-align:left;margin-left:234.05pt;margin-top:-17.15pt;width:255.1pt;height:53.85pt;z-index:-2514974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Творческое рассказывание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3" type="#_x0000_t32" style="position:absolute;margin-left:418pt;margin-top:2.75pt;width:39.7pt;height:30.05pt;z-index:251842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2" type="#_x0000_t32" style="position:absolute;margin-left:266.9pt;margin-top:5pt;width:39.7pt;height:30.05pt;flip:x;z-index:251841536" o:connectortype="straight"/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2" style="position:absolute;left:0;text-align:left;margin-left:409.8pt;margin-top:3.25pt;width:167.25pt;height:53.85pt;z-index:-2514954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41" style="position:absolute;left:0;text-align:left;margin-left:147.2pt;margin-top:3.25pt;width:170.1pt;height:53.85pt;z-index:-251496448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                                                              Условия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8" type="#_x0000_t32" style="position:absolute;margin-left:451.05pt;margin-top:1.55pt;width:0;height:170.6pt;z-index:251837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2" type="#_x0000_t32" style="position:absolute;margin-left:281.65pt;margin-top:1.55pt;width:0;height:288.15pt;z-index:251831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9" style="position:absolute;margin-left:489.15pt;margin-top:11.2pt;width:240.95pt;height:39.7pt;z-index:-2514882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3" style="position:absolute;margin-left:-3.2pt;margin-top:11.2pt;width:246.6pt;height:39.7pt;z-index:-2514944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9" type="#_x0000_t32" style="position:absolute;margin-left:451.05pt;margin-top:9.65pt;width:38.1pt;height:0;z-index:251838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3" type="#_x0000_t32" style="position:absolute;margin-left:243.4pt;margin-top:9.65pt;width:38.25pt;height:0;flip:x;z-index:2518323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по картине                                                                                      Определенный объем знаний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4" style="position:absolute;margin-left:-3.2pt;margin-top:9.7pt;width:246.6pt;height:39.7pt;z-index:-251493376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4" type="#_x0000_t32" style="position:absolute;margin-left:243.4pt;margin-top:10.25pt;width:38.25pt;height:0;flip:x;z-index:251833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0" style="position:absolute;margin-left:489.15pt;margin-top:3.85pt;width:240.95pt;height:39.7pt;z-index:-25148723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рассказа по картине                                                                                    Достаточное развитие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="009A488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0" type="#_x0000_t32" style="position:absolute;margin-left:451.05pt;margin-top:2.3pt;width:38.1pt;height:0;z-index:2518394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синтетической деятельности мозга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5" style="position:absolute;margin-left:-3.2pt;margin-top:8.15pt;width:246.6pt;height:39.7pt;z-index:-251492352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5" type="#_x0000_t32" style="position:absolute;margin-left:243.4pt;margin-top:8.7pt;width:38.25pt;height:0;flip:x;z-index:251834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51" style="position:absolute;margin-left:489.15pt;margin-top:17.15pt;width:240.95pt;height:39.7pt;z-index:-25148620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конца рассказа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Определенный уровень речевого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61" type="#_x0000_t32" style="position:absolute;margin-left:451.05pt;margin-top:5.55pt;width:38.1pt;height:0;z-index:251840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6" style="position:absolute;margin-left:-3.2pt;margin-top:5.55pt;width:246.6pt;height:39.7pt;z-index:-251491328" arcsize="10923f" fillcolor="#9fc">
            <v:fill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развития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6" type="#_x0000_t32" style="position:absolute;margin-left:243.4pt;margin-top:9.3pt;width:38.25pt;height:0;flip:x;z-index:2518353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Придумывание сказки, небылицы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7" style="position:absolute;margin-left:-3.2pt;margin-top:7.2pt;width:246.6pt;height:39.7pt;z-index:-251490304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57" type="#_x0000_t32" style="position:absolute;margin-left:243.4pt;margin-top:9.85pt;width:38.25pt;height:0;flip:x;z-index:2518364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Придумывание рассказа (по плану)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48" style="position:absolute;margin-left:-3.2pt;margin-top:12pt;width:484.95pt;height:39.7pt;z-index:-25148928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Придумывание рассказа по предложенной теме (самостоятельный выбор темы)</w:t>
      </w:r>
    </w:p>
    <w:p w:rsidR="009A4884" w:rsidRDefault="009A4884"/>
    <w:p w:rsidR="009A4884" w:rsidRDefault="009A4884"/>
    <w:p w:rsidR="00D17D7B" w:rsidRDefault="00D17D7B"/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564" style="position:absolute;left:0;text-align:left;margin-left:205.45pt;margin-top:-11.65pt;width:311.8pt;height:39.7pt;z-index:-251471872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Этапы ознакомления с живописью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565" style="position:absolute;left:0;text-align:left;margin-left:285.9pt;margin-top:12.75pt;width:170.1pt;height:34pt;z-index:-251470848" fillcolor="#9fc">
            <v:fill color2="white [3212]" rotate="t" focusposition=".5,.5" focussize="" type="gradientRadial"/>
            <v:shadow on="t" opacity=".5" offset="6pt,6pt"/>
          </v:rect>
        </w:pict>
      </w:r>
    </w:p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595" type="#_x0000_t32" style="position:absolute;left:0;text-align:left;margin-left:182.85pt;margin-top:13.3pt;width:103.05pt;height:22.25pt;flip:x;z-index:2518763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575" style="position:absolute;left:0;text-align:left;margin-left:492.35pt;margin-top:19.65pt;width:198.45pt;height:28.35pt;z-index:-251460608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Первый этап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7" type="#_x0000_t32" style="position:absolute;margin-left:475.55pt;margin-top:14.35pt;width:16.8pt;height:53.95pt;flip:y;z-index:2518886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6" type="#_x0000_t32" style="position:absolute;margin-left:373.75pt;margin-top:7.05pt;width:0;height:7.3pt;z-index:2518773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8" type="#_x0000_t32" style="position:absolute;margin-left:690.8pt;margin-top:7.05pt;width:44pt;height:0;flip:x;z-index:2518691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7" type="#_x0000_t32" style="position:absolute;margin-left:734.8pt;margin-top:7.05pt;width:0;height:243.8pt;z-index:2518681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7" style="position:absolute;margin-left:248.8pt;margin-top:14.35pt;width:141.75pt;height:28.35pt;z-index:-2514688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566" style="position:absolute;margin-left:83.65pt;margin-top:14.35pt;width:141.75pt;height:28.35pt;z-index:-251469824" fillcolor="#9fc">
            <v:fill color2="white [3212]" rotate="t" focusposition=".5,.5" focussize="" type="gradientRadial"/>
          </v: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Структура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3" type="#_x0000_t32" style="position:absolute;margin-left:239.3pt;margin-top:14.65pt;width:9.5pt;height:0;z-index:2518845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2" type="#_x0000_t32" style="position:absolute;margin-left:239.3pt;margin-top:14.65pt;width:0;height:240.6pt;flip:x;z-index:2518835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8" type="#_x0000_t32" style="position:absolute;margin-left:-26.4pt;margin-top:8.3pt;width:110.05pt;height:0;z-index:2518794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7" type="#_x0000_t32" style="position:absolute;margin-left:-26.45pt;margin-top:8.3pt;width:.05pt;height:197.3pt;z-index:2518784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6" style="position:absolute;margin-left:492.35pt;margin-top:14.65pt;width:198.45pt;height:28.35pt;z-index:-25145958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Задачи                              Приемы                             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89" type="#_x0000_t32" style="position:absolute;margin-left:690.8pt;margin-top:11.2pt;width:44pt;height:0;flip:x;z-index:2518702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1" style="position:absolute;margin-left:248.8pt;margin-top:11.2pt;width:226.75pt;height:53.85pt;z-index:-2514647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8" style="position:absolute;margin-left:-11.65pt;margin-top:11.2pt;width:240.95pt;height:53.85pt;z-index:-25146777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Название картины, автор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7" style="position:absolute;margin-left:492.35pt;margin-top:12.8pt;width:198.45pt;height:28.45pt;z-index:-25145856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Создание интереса к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живописи,   </w:t>
      </w:r>
      <w:proofErr w:type="gram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Искусствоведческий                 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4" type="#_x0000_t32" style="position:absolute;margin-left:239.3pt;margin-top:3.8pt;width:9.5pt;height:0;z-index:2518855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9" type="#_x0000_t32" style="position:absolute;margin-left:-26.4pt;margin-top:3.8pt;width:14.75pt;height:0;z-index:2518804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0" type="#_x0000_t32" style="position:absolute;margin-left:690.8pt;margin-top:13.35pt;width:44pt;height:0;flip:x;z-index:251871232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к картине художника                                    рассказ педагога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>О чем картина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8" style="position:absolute;margin-left:492.35pt;margin-top:9.5pt;width:198.45pt;height:28.35pt;z-index:-251457536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1" type="#_x0000_t32" style="position:absolute;margin-left:690.8pt;margin-top:4.9pt;width:42.5pt;height:0;flip:x y;z-index:2518722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2" style="position:absolute;margin-left:248.8pt;margin-top:14.45pt;width:226.75pt;height:53.85pt;z-index:-25146368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69" style="position:absolute;margin-left:-11.65pt;margin-top:14.45pt;width:240.95pt;height:53.85pt;z-index:-25146675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Что самое главное в картине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Формирование умения внимательно            Постановка конкретных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5" type="#_x0000_t32" style="position:absolute;margin-left:239.3pt;margin-top:15.5pt;width:9.5pt;height:0;z-index:2518865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0" type="#_x0000_t32" style="position:absolute;margin-left:-26.4pt;margin-top:-.35pt;width:14.75pt;height:0;z-index:251881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2" type="#_x0000_t32" style="position:absolute;margin-left:690.8pt;margin-top:15.5pt;width:44pt;height:0;flip:x;z-index:251873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9" style="position:absolute;margin-left:492.35pt;margin-top:-.35pt;width:198.45pt;height:39.7pt;z-index:-251456512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ее рассматривать                                             и подробных вопросов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 оно изображено, цвет,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2A16">
        <w:rPr>
          <w:rFonts w:ascii="Times New Roman" w:hAnsi="Times New Roman" w:cs="Times New Roman"/>
          <w:sz w:val="28"/>
          <w:szCs w:val="28"/>
        </w:rPr>
        <w:t>построение, расположение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0" style="position:absolute;margin-left:492.35pt;margin-top:14.5pt;width:198.45pt;height:28.35pt;z-index:-25145548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0" style="position:absolute;margin-left:-11.65pt;margin-top:14.5pt;width:240.95pt;height:53.85pt;z-index:-251465728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3" type="#_x0000_t32" style="position:absolute;margin-left:690.8pt;margin-top:8.7pt;width:44pt;height:0;flip:x;z-index:2518743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3" style="position:absolute;margin-left:248.8pt;margin-top:2.3pt;width:226.75pt;height:53.85pt;z-index:-251462656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Эмоционально откликаться на ее                 Воссоздание событий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  </w:t>
      </w:r>
      <w:r w:rsidR="009A4884" w:rsidRPr="00182A16">
        <w:rPr>
          <w:rFonts w:ascii="Times New Roman" w:hAnsi="Times New Roman" w:cs="Times New Roman"/>
          <w:sz w:val="28"/>
          <w:szCs w:val="28"/>
        </w:rPr>
        <w:t>Что изображено вокруг главного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6" type="#_x0000_t32" style="position:absolute;margin-left:239.3pt;margin-top:5.8pt;width:9.5pt;height:0;z-index:2518876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1" type="#_x0000_t32" style="position:absolute;margin-left:-26.4pt;margin-top:1.95pt;width:14.75pt;height:0;z-index:251882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1" style="position:absolute;margin-left:492.35pt;margin-top:16.65pt;width:209.75pt;height:28.35pt;z-index:-251454464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содержание                                                     последующих и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предшест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-      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594" type="#_x0000_t32" style="position:absolute;margin-left:702.1pt;margin-top:10.2pt;width:31.45pt;height:0;flip:x;z-index:251875328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9A4884" w:rsidRPr="00182A16">
        <w:rPr>
          <w:rFonts w:ascii="Times New Roman" w:hAnsi="Times New Roman" w:cs="Times New Roman"/>
          <w:sz w:val="28"/>
          <w:szCs w:val="28"/>
        </w:rPr>
        <w:t>вующих</w:t>
      </w:r>
      <w:proofErr w:type="spellEnd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произведению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 О чем думается, глядя на картину</w:t>
      </w:r>
    </w:p>
    <w:p w:rsidR="009A4884" w:rsidRPr="00182A16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74" style="position:absolute;margin-left:191.65pt;margin-top:14.6pt;width:364.25pt;height:34pt;z-index:-251461632" arcsize="10923f" fillcolor="#9fc">
            <v:fill color2="white [3212]" rotate="t" focusposition=".5,.5" focussize="" type="gradientRadial"/>
          </v:roundrect>
        </w:pict>
      </w:r>
    </w:p>
    <w:p w:rsidR="009A4884" w:rsidRPr="00182A16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8" type="#_x0000_t32" style="position:absolute;left:0;text-align:left;margin-left:22.25pt;margin-top:9.8pt;width:169.4pt;height:27.55pt;flip:x;z-index:251889664" o:connectortype="straight"/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>Рассказ – образец личностного отношения к картине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182A16" w:rsidRDefault="00E22F8C" w:rsidP="009A4884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2" type="#_x0000_t32" style="position:absolute;left:0;text-align:left;margin-left:546.35pt;margin-top:17.25pt;width:16.95pt;height:0;z-index:2518937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1" type="#_x0000_t32" style="position:absolute;left:0;text-align:left;margin-left:347.55pt;margin-top:17.25pt;width:14.55pt;height:0;z-index:2518927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10" type="#_x0000_t32" style="position:absolute;left:0;text-align:left;margin-left:182.85pt;margin-top:17.25pt;width:8.8pt;height:0;z-index:2518917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09" type="#_x0000_t32" style="position:absolute;left:0;text-align:left;margin-left:72.7pt;margin-top:17.25pt;width:10.95pt;height:0;z-index:2518906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6" style="position:absolute;left:0;text-align:left;margin-left:563.3pt;margin-top:.35pt;width:158.75pt;height:56.7pt;z-index:-2514493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5" style="position:absolute;left:0;text-align:left;margin-left:362.1pt;margin-top:.35pt;width:184.25pt;height:34pt;z-index:-251450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4" style="position:absolute;left:0;text-align:left;margin-left:191.65pt;margin-top:.35pt;width:155.9pt;height:34pt;z-index:-25145139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3" style="position:absolute;left:0;text-align:left;margin-left:83.65pt;margin-top:.35pt;width:99.2pt;height:34pt;z-index:-2514524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582" style="position:absolute;left:0;text-align:left;margin-left:-18pt;margin-top:.35pt;width:90.7pt;height:28.55pt;z-index:-251453440" arcsize="10923f" fillcolor="#9fc">
            <v:fill color2="white [3212]" rotate="t" focusposition=".5,.5" focussize="" type="gradientRadial"/>
          </v:roundrect>
        </w:pic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Структура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Кто написал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О чем, какими красками   </w:t>
      </w:r>
      <w:r w:rsidR="009A4884">
        <w:rPr>
          <w:rFonts w:ascii="Times New Roman" w:hAnsi="Times New Roman" w:cs="Times New Roman"/>
          <w:sz w:val="28"/>
          <w:szCs w:val="28"/>
        </w:rPr>
        <w:t xml:space="preserve">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</w:t>
      </w:r>
      <w:r w:rsidR="009A4884">
        <w:rPr>
          <w:rFonts w:ascii="Times New Roman" w:hAnsi="Times New Roman" w:cs="Times New Roman"/>
          <w:sz w:val="28"/>
          <w:szCs w:val="28"/>
        </w:rPr>
        <w:t xml:space="preserve">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Какое передано </w:t>
      </w:r>
      <w:proofErr w:type="gramStart"/>
      <w:r w:rsidR="009A4884" w:rsidRPr="00182A16">
        <w:rPr>
          <w:rFonts w:ascii="Times New Roman" w:hAnsi="Times New Roman" w:cs="Times New Roman"/>
          <w:sz w:val="28"/>
          <w:szCs w:val="28"/>
        </w:rPr>
        <w:t xml:space="preserve">настроение,   </w:t>
      </w:r>
      <w:proofErr w:type="gramEnd"/>
      <w:r w:rsidR="009A4884">
        <w:rPr>
          <w:rFonts w:ascii="Times New Roman" w:hAnsi="Times New Roman" w:cs="Times New Roman"/>
          <w:sz w:val="28"/>
          <w:szCs w:val="28"/>
        </w:rPr>
        <w:t xml:space="preserve">        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Какие чувства</w:t>
      </w:r>
      <w:r w:rsidR="009A4884">
        <w:rPr>
          <w:rFonts w:ascii="Times New Roman" w:hAnsi="Times New Roman" w:cs="Times New Roman"/>
          <w:sz w:val="28"/>
          <w:szCs w:val="28"/>
        </w:rPr>
        <w:t>,</w:t>
      </w:r>
      <w:r w:rsidR="009A4884" w:rsidRPr="00182A16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9A4884">
        <w:rPr>
          <w:rFonts w:ascii="Times New Roman" w:hAnsi="Times New Roman" w:cs="Times New Roman"/>
          <w:sz w:val="28"/>
          <w:szCs w:val="28"/>
        </w:rPr>
        <w:t>,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как называется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написана картина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A16">
        <w:rPr>
          <w:rFonts w:ascii="Times New Roman" w:hAnsi="Times New Roman" w:cs="Times New Roman"/>
          <w:sz w:val="28"/>
          <w:szCs w:val="28"/>
        </w:rPr>
        <w:t xml:space="preserve"> что особенно понравилось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2A16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</w:p>
    <w:p w:rsidR="009A4884" w:rsidRPr="00182A16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смотришь на картину</w:t>
      </w:r>
    </w:p>
    <w:p w:rsidR="009A4884" w:rsidRDefault="009A4884"/>
    <w:p w:rsidR="009A4884" w:rsidRDefault="009A4884"/>
    <w:p w:rsidR="009A4884" w:rsidRDefault="009A4884"/>
    <w:p w:rsidR="009A4884" w:rsidRDefault="00E22F8C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55" style="position:absolute;margin-left:249.95pt;margin-top:-5pt;width:226.75pt;height:53.85pt;z-index:-251420672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9A4884" w:rsidRPr="00182A16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Второй этап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5" type="#_x0000_t32" style="position:absolute;margin-left:277.4pt;margin-top:6.55pt;width:48.2pt;height:29.5pt;flip:x;z-index:251906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6" type="#_x0000_t32" style="position:absolute;margin-left:414pt;margin-top:6.55pt;width:48.2pt;height:29.5pt;z-index:251907072" o:connectortype="straight"/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7" style="position:absolute;margin-left:414pt;margin-top:17.5pt;width:226.75pt;height:48.2pt;z-index:-251418624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56" style="position:absolute;margin-left:105.9pt;margin-top:17.5pt;width:226.75pt;height:48.2pt;z-index:-251419648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3" type="#_x0000_t32" style="position:absolute;left:0;text-align:left;margin-left:367.45pt;margin-top:12.25pt;width:46.55pt;height:0;z-index:251914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2" type="#_x0000_t32" style="position:absolute;left:0;text-align:left;margin-left:367.4pt;margin-top:12.25pt;width:.05pt;height:224.5pt;z-index:25191321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  Приемы 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7" type="#_x0000_t32" style="position:absolute;left:0;text-align:left;margin-left:325.6pt;margin-top:10.2pt;width:0;height:274.75pt;z-index:251908096" o:connectortype="straight"/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2" style="position:absolute;margin-left:383.3pt;margin-top:5.9pt;width:323.15pt;height:53.85pt;z-index:-25141350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8" style="position:absolute;margin-left:-11.65pt;margin-top:5.9pt;width:323.15pt;height:53.85pt;z-index:-251417600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4" type="#_x0000_t32" style="position:absolute;margin-left:367.45pt;margin-top:14.95pt;width:15.85pt;height:0;z-index:251915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8" type="#_x0000_t32" style="position:absolute;margin-left:311.5pt;margin-top:14.95pt;width:14.1pt;height:0;flip:x;z-index:251909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Развивать умение самостоятельно анализировать                          Постановка вопросов более обобщенного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содержание картины                                                                              характера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59" style="position:absolute;left:0;text-align:left;margin-left:-11.65pt;margin-top:15.5pt;width:323.15pt;height:53.85pt;z-index:-251416576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3" style="position:absolute;margin-left:383.3pt;margin-top:2.3pt;width:323.15pt;height:53.85pt;z-index:-251412480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5" type="#_x0000_t32" style="position:absolute;margin-left:367.45pt;margin-top:6.05pt;width:15.85pt;height:0;z-index:251916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69" type="#_x0000_t32" style="position:absolute;margin-left:311.5pt;margin-top:6.05pt;width:14.1pt;height:0;flip:x;z-index:2519101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Выделять выразительные средства                                                   Прием точных установок о выполнении ребенком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мыслительных действий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4" style="position:absolute;margin-left:383.3pt;margin-top:6.6pt;width:340.15pt;height:53.85pt;z-index:-25141145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0" style="position:absolute;margin-left:-11.65pt;margin-top:6.6pt;width:323.15pt;height:53.85pt;z-index:-251415552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6" type="#_x0000_t32" style="position:absolute;margin-left:367.45pt;margin-top:14.6pt;width:15.85pt;height:0;z-index:251917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0" type="#_x0000_t32" style="position:absolute;margin-left:311.5pt;margin-top:14.6pt;width:14.1pt;height:0;flip:x;z-index:251911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Формировать умение «читать» картину                                            Прием композиционных и колористических вариантов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61" style="position:absolute;margin-left:-11.65pt;margin-top:14.6pt;width:323.15pt;height:53.85pt;z-index:-25141452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эмоционально – логическое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1" type="#_x0000_t32" style="position:absolute;margin-left:311.5pt;margin-top:7.25pt;width:14.1pt;height:0;flip:x;z-index:251912192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отношение к произведению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/>
    <w:p w:rsidR="00025B69" w:rsidRDefault="00025B69"/>
    <w:p w:rsidR="009A4884" w:rsidRDefault="009A4884"/>
    <w:p w:rsidR="009A4884" w:rsidRDefault="00E22F8C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677" style="position:absolute;left:0;text-align:left;margin-left:255.15pt;margin-top:-12.7pt;width:226.75pt;height:53.85pt;z-index:-251397120" fillcolor="#9fc">
            <v:fill color2="white [3212]" rotate="t" focusposition=".5,.5" focussize="" type="gradientRadial"/>
            <v:shadow on="t" opacity=".5" offset="6pt,6pt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Т</w:t>
      </w:r>
      <w:r w:rsidR="009A4884" w:rsidRPr="00182A16">
        <w:rPr>
          <w:rFonts w:ascii="Times New Roman" w:hAnsi="Times New Roman" w:cs="Times New Roman"/>
          <w:sz w:val="32"/>
          <w:szCs w:val="32"/>
        </w:rPr>
        <w:t xml:space="preserve">ретий этап </w:t>
      </w:r>
    </w:p>
    <w:p w:rsidR="009A4884" w:rsidRDefault="00E22F8C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7" type="#_x0000_t32" style="position:absolute;left:0;text-align:left;margin-left:219pt;margin-top:10pt;width:96.4pt;height:30.85pt;flip:x;z-index:251929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688" type="#_x0000_t32" style="position:absolute;left:0;text-align:left;margin-left:422.45pt;margin-top:10pt;width:96.4pt;height:30.85pt;z-index:251930624" o:connectortype="straight"/>
        </w:pict>
      </w:r>
    </w:p>
    <w:p w:rsidR="009A4884" w:rsidRDefault="00E22F8C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9" style="position:absolute;left:0;text-align:left;margin-left:422.45pt;margin-top:9.7pt;width:189.9pt;height:53.85pt;z-index:-251395072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678" style="position:absolute;left:0;text-align:left;margin-left:115.4pt;margin-top:9.7pt;width:198.45pt;height:53.85pt;z-index:-251396096" fillcolor="#9fc">
            <v:fill color2="white [3212]" rotate="t" focusposition=".5,.5" focussize="" type="gradientRadial"/>
          </v:rect>
        </w:pict>
      </w:r>
    </w:p>
    <w:p w:rsidR="009A4884" w:rsidRPr="00182A16" w:rsidRDefault="00E22F8C" w:rsidP="009A48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5" type="#_x0000_t32" style="position:absolute;left:0;text-align:left;margin-left:394pt;margin-top:1.55pt;width:28.45pt;height:0;z-index:251937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4" type="#_x0000_t32" style="position:absolute;left:0;text-align:left;margin-left:394pt;margin-top:1.55pt;width:0;height:322pt;z-index:251936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0" type="#_x0000_t32" style="position:absolute;left:0;text-align:left;margin-left:315.4pt;margin-top:1.55pt;width:19.6pt;height:0;flip:x;z-index:251932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9" type="#_x0000_t32" style="position:absolute;left:0;text-align:left;margin-left:335pt;margin-top:1.55pt;width:0;height:252pt;z-index:2519316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Задачи                                                                         Приемы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3" style="position:absolute;margin-left:422.45pt;margin-top:9pt;width:283.45pt;height:53.85pt;z-index:-2513909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0" style="position:absolute;margin-left:-1pt;margin-top:9pt;width:317.5pt;height:53.85pt;z-index:-251394048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6" type="#_x0000_t32" style="position:absolute;margin-left:394pt;margin-top:16.45pt;width:28.45pt;height:0;z-index:251938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1" type="#_x0000_t32" style="position:absolute;margin-left:316.5pt;margin-top:16.45pt;width:18.5pt;height:0;flip:x;z-index:25193369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Формирование умения мысленно создавать картину                                      Сравнение картин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по замыслу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4" style="position:absolute;margin-left:422.45pt;margin-top:7.95pt;width:283.45pt;height:53.85pt;z-index:-25138995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1" style="position:absolute;margin-left:-1pt;margin-top:7.95pt;width:317.5pt;height:53.85pt;z-index:-251393024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2" type="#_x0000_t32" style="position:absolute;margin-left:316.5pt;margin-top:14.4pt;width:18.5pt;height:0;flip:x;z-index:2519347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Готовить к самостоятельной творческой                                                    Постановка конкретных и подробных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7" type="#_x0000_t32" style="position:absolute;margin-left:394pt;margin-top:1.9pt;width:28.45pt;height:0;z-index:25193984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изобразительной и словесной деятельности                                                                       вопросов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5" style="position:absolute;margin-left:422.45pt;margin-top:8.9pt;width:283.45pt;height:53.85pt;z-index:-25138892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2" style="position:absolute;margin-left:-1pt;margin-top:8.9pt;width:317.5pt;height:53.85pt;z-index:-2513920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Развивать анализ, синтез сравнения, обобщения                                      Мысленное создание собственной картины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8" type="#_x0000_t32" style="position:absolute;margin-left:394pt;margin-top:2.85pt;width:28.45pt;height:0;z-index:251940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3" type="#_x0000_t32" style="position:absolute;margin-left:316.5pt;margin-top:2.85pt;width:18.5pt;height:0;flip:x;z-index:25193574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по названию картины художника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686" style="position:absolute;margin-left:422.45pt;margin-top:3.8pt;width:283.45pt;height:53.85pt;z-index:-25138790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9" type="#_x0000_t32" style="position:absolute;margin-left:394pt;margin-top:17.3pt;width:28.45pt;height:0;z-index:25194188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Различные дидактические игры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9A4884" w:rsidRDefault="009A4884"/>
    <w:p w:rsidR="009A4884" w:rsidRDefault="009A4884"/>
    <w:p w:rsidR="009A4884" w:rsidRDefault="009A4884"/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700" style="position:absolute;left:0;text-align:left;margin-left:162pt;margin-top:-19pt;width:425.2pt;height:53.85pt;z-index:-251372544" fillcolor="#9fc">
            <v:fill color2="white [3212]" rotate="t" focusposition=".5,.5" focussize="" type="gradientRadial"/>
            <v:shadow on="t" opacity=".5" offset="6pt,6pt"/>
          </v:rect>
        </w:pict>
      </w:r>
      <w:r w:rsidR="009A4884" w:rsidRPr="00182A16">
        <w:rPr>
          <w:rFonts w:ascii="Times New Roman" w:hAnsi="Times New Roman" w:cs="Times New Roman"/>
          <w:sz w:val="32"/>
          <w:szCs w:val="32"/>
        </w:rPr>
        <w:t>Нетрадиционные приемы обучения рассказыванию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7" type="#_x0000_t32" style="position:absolute;left:0;text-align:left;margin-left:231pt;margin-top:13.7pt;width:65.2pt;height:32.15pt;flip:x;z-index:2519511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708" type="#_x0000_t32" style="position:absolute;left:0;text-align:left;margin-left:450pt;margin-top:13.7pt;width:65.2pt;height:32.15pt;z-index:251952128" o:connectortype="straight"/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2" style="position:absolute;left:0;text-align:left;margin-left:450pt;margin-top:3.55pt;width:198.45pt;height:53.85pt;z-index:-251370496" fillcolor="#9fc">
            <v:fill color2="#f2f2f2 [305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701" style="position:absolute;left:0;text-align:left;margin-left:96pt;margin-top:3.55pt;width:198.45pt;height:53.85pt;z-index:-251371520" fillcolor="#9fc">
            <v:fill color2="white [3212]" rotate="t" focusposition=".5,.5" focussize="" type="gradientRadial"/>
          </v: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A16">
        <w:rPr>
          <w:rFonts w:ascii="Times New Roman" w:hAnsi="Times New Roman" w:cs="Times New Roman"/>
          <w:sz w:val="28"/>
          <w:szCs w:val="28"/>
        </w:rPr>
        <w:t>Элементы ТРИЗ                                                                     Моделирование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709" type="#_x0000_t32" style="position:absolute;left:0;text-align:left;margin-left:197pt;margin-top:17.7pt;width:0;height:14.15pt;z-index:251953152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703" style="position:absolute;left:0;text-align:left;margin-left:1pt;margin-top:13.35pt;width:734.15pt;height:53.85pt;z-index:-25136947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с «подзорной трубой»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выделять объекты, изображенные на картине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0" type="#_x0000_t32" style="position:absolute;left:0;text-align:left;margin-left:197pt;margin-top:11.65pt;width:0;height:14.15pt;z-index:251954176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04" style="position:absolute;left:0;text-align:left;margin-left:1pt;margin-top:6.85pt;width:734.15pt;height:53.85pt;z-index:-2513684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«Ожившие предметы»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</w:t>
      </w:r>
      <w:proofErr w:type="spellStart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наделяя объекты на картине человеческими чувствами, мыслями, характерами.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1" type="#_x0000_t32" style="position:absolute;left:0;text-align:left;margin-left:197pt;margin-top:5.15pt;width:0;height:14.15pt;z-index:251955200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5" style="position:absolute;left:0;text-align:left;margin-left:1pt;margin-top:.8pt;width:734.15pt;height:53.85pt;z-index:-25136742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«Волшебный гость»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устанавливать взаимосвязи между объектами, изображенными на картине.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2" type="#_x0000_t32" style="position:absolute;left:0;text-align:left;margin-left:197pt;margin-top:17.6pt;width:0;height:14.15pt;z-index:251956224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06" style="position:absolute;left:0;text-align:left;margin-left:1pt;margin-top:16.7pt;width:734.15pt;height:53.85pt;z-index:-25136640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«Живые картинки»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ориентироваться в двумерном и трехмерном пространстве, отвечать развернутыми предложениями на вопросы о местонахождении объекта.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pict>
          <v:roundrect id="_x0000_s1713" style="position:absolute;left:0;text-align:left;margin-left:-3pt;margin-top:-12pt;width:734.15pt;height:53.85pt;z-index:-251358208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 - нет»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пространственной ориентировке на картине. Активизировать в речи слова, обозначающие пространственные ориентировки.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19" type="#_x0000_t32" style="position:absolute;left:0;text-align:left;margin-left:157pt;margin-top:4.8pt;width:0;height:14.15pt;z-index:251964416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4" style="position:absolute;left:0;text-align:left;margin-left:-3pt;margin-top:.45pt;width:734.15pt;height:53.85pt;z-index:-251357184" arcsize="10923f" fillcolor="#9fc">
            <v:fill color2="white [3212]" rotate="t" focusposition=".5,.5" focussize="" type="gradientRadial"/>
          </v:roundrect>
        </w:pict>
      </w:r>
      <w:r w:rsidR="009A4884"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«Кто о чем говорит?»</w:t>
      </w:r>
      <w:r w:rsidR="009A4884"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диалоги от лица объектов картины.</w: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 запах»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представлять возможные запахи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свои представления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0" type="#_x0000_t32" style="position:absolute;left:0;text-align:left;margin-left:157pt;margin-top:17.3pt;width:0;height:14.2pt;z-index:251965440" o:connectortype="straight"/>
        </w:pict>
      </w:r>
      <w:r w:rsidR="009A4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A4884"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рассказе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5" style="position:absolute;left:0;text-align:left;margin-left:-3pt;margin-top:12.95pt;width:734.15pt;height:53.85pt;z-index:-25135616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ощущаю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лицом и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руками»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представлять возможные ощущения от предполагаемого соприкосновения с различными объектами и передавать их в речи.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1" type="#_x0000_t32" style="position:absolute;left:0;text-align:left;margin-left:157pt;margin-top:11.3pt;width:0;height:14.15pt;z-index:251966464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oundrect id="_x0000_s1716" style="position:absolute;left:0;text-align:left;margin-left:-3pt;margin-top:6.9pt;width:734.15pt;height:53.85pt;z-index:-251355136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нам пришел волшебник «Я пробую на вкус»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разделять объекты на съедобные - несъедобные для человека и живых объектов, изображенных на картине. Побуждать передавать в речи вкусовые характеристики объектов.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2" type="#_x0000_t32" style="position:absolute;left:0;text-align:left;margin-left:157pt;margin-top:5.25pt;width:0;height:14.15pt;z-index:251967488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7" style="position:absolute;left:0;text-align:left;margin-left:-3pt;margin-top:.85pt;width:734.15pt;height:53.85pt;z-index:-2513541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было, что будет?»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об этом.</w: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723" type="#_x0000_t32" style="position:absolute;left:0;text-align:left;margin-left:157pt;margin-top:17.7pt;width:0;height:14.15pt;z-index:251968512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roundrect id="_x0000_s1718" style="position:absolute;left:0;text-align:left;margin-left:-3pt;margin-top:13.3pt;width:734.15pt;height:53.85pt;z-index:-2513530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 гости пришли Волшебники Времени»</w:t>
      </w:r>
      <w:r w:rsidRPr="005C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6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представлять прошлое и будущее объекта и составлять связный рассказ о нем. Учить детей фантастическим преобразованиям свойств времени.</w:t>
      </w:r>
    </w:p>
    <w:p w:rsidR="009A4884" w:rsidRDefault="009A4884" w:rsidP="009A48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84" w:rsidRDefault="009A4884"/>
    <w:p w:rsidR="009A4884" w:rsidRDefault="009A4884"/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44" style="position:absolute;left:0;text-align:left;margin-left:190.8pt;margin-top:-14.4pt;width:354.35pt;height:53.85pt;z-index:-251345920" fillcolor="#9fc">
            <v:fill color2="white [3212]" rotate="t" focusposition=".5,.5" focussize="" type="gradientRadial"/>
          </v:rect>
        </w:pict>
      </w:r>
      <w:r w:rsidR="009A4884" w:rsidRPr="002A4A89">
        <w:rPr>
          <w:rFonts w:ascii="Times New Roman" w:hAnsi="Times New Roman" w:cs="Times New Roman"/>
          <w:sz w:val="32"/>
          <w:szCs w:val="32"/>
        </w:rPr>
        <w:t>Развивающий потенциал речевой среды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4884" w:rsidRPr="002A4A89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45" style="position:absolute;left:0;text-align:left;margin-left:284.4pt;margin-top:4.5pt;width:170.1pt;height:48.2pt;z-index:-251344896" fillcolor="#9fc">
            <v:fill rotate="t" focusposition=".5,.5" focussize="" type="gradientRadial"/>
          </v:rect>
        </w:pict>
      </w:r>
    </w:p>
    <w:p w:rsidR="009A4884" w:rsidRPr="002A4A89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7" type="#_x0000_t32" style="position:absolute;left:0;text-align:left;margin-left:221.65pt;margin-top:7.5pt;width:65.2pt;height:28.35pt;flip:x;z-index:2519838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8" type="#_x0000_t32" style="position:absolute;left:0;text-align:left;margin-left:454.5pt;margin-top:7.5pt;width:65.2pt;height:28.35pt;z-index:251984896" o:connectortype="straight"/>
        </w:pict>
      </w:r>
      <w:r w:rsidR="009A4884" w:rsidRPr="002A4A89">
        <w:rPr>
          <w:rFonts w:ascii="Times New Roman" w:hAnsi="Times New Roman" w:cs="Times New Roman"/>
          <w:sz w:val="28"/>
          <w:szCs w:val="28"/>
        </w:rPr>
        <w:t xml:space="preserve">Речевая среда </w:t>
      </w:r>
    </w:p>
    <w:p w:rsidR="009A4884" w:rsidRPr="002A4A89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7" style="position:absolute;left:0;text-align:left;margin-left:471.6pt;margin-top:15.65pt;width:170.1pt;height:28.35pt;z-index:-2513428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6" style="position:absolute;left:0;text-align:left;margin-left:95.15pt;margin-top:15.65pt;width:170.1pt;height:28.35pt;z-index:-251343872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стественная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              Искусственная</w:t>
      </w:r>
    </w:p>
    <w:p w:rsidR="009A4884" w:rsidRPr="002A4A89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1" type="#_x0000_t32" style="position:absolute;left:0;text-align:left;margin-left:555.95pt;margin-top:6.95pt;width:0;height:8.75pt;z-index:251987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60" type="#_x0000_t32" style="position:absolute;left:0;text-align:left;margin-left:221.65pt;margin-top:6.95pt;width:62.35pt;height:8.75pt;z-index:251986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9" type="#_x0000_t32" style="position:absolute;left:0;text-align:left;margin-left:105.45pt;margin-top:6.95pt;width:62.35pt;height:8.75pt;flip:x;z-index:251985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0" style="position:absolute;left:0;text-align:left;margin-left:389.3pt;margin-top:15.7pt;width:311.8pt;height:42.5pt;z-index:-2513397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9" style="position:absolute;left:0;text-align:left;margin-left:221.65pt;margin-top:15.7pt;width:141.75pt;height:28.35pt;z-index:-25134080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48" style="position:absolute;left:0;text-align:left;margin-left:40.65pt;margin-top:15.7pt;width:141.75pt;height:28.35pt;z-index:-251341824" arcsize="10923f" fillcolor="#9fc">
            <v:fill color2="white [3212]" rotate="t" focusposition=".5,.5" focussize="" type="gradientRadial"/>
          </v:roundrect>
        </w:pic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4A89">
        <w:rPr>
          <w:rFonts w:ascii="Times New Roman" w:hAnsi="Times New Roman" w:cs="Times New Roman"/>
          <w:sz w:val="28"/>
          <w:szCs w:val="28"/>
        </w:rPr>
        <w:t>Неблагополучная                         Благополучная                Речевая среда со специально установленными</w:t>
      </w:r>
    </w:p>
    <w:p w:rsidR="009A4884" w:rsidRPr="002A4A89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4A89">
        <w:rPr>
          <w:rFonts w:ascii="Times New Roman" w:hAnsi="Times New Roman" w:cs="Times New Roman"/>
          <w:sz w:val="28"/>
          <w:szCs w:val="28"/>
        </w:rPr>
        <w:t xml:space="preserve"> высокими развивающим потенциалом</w:t>
      </w:r>
    </w:p>
    <w:p w:rsidR="009A4884" w:rsidRPr="002A4A89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1" style="position:absolute;margin-left:-12.9pt;margin-top:12.65pt;width:737pt;height:28.35pt;z-index:-2513387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4A89">
        <w:rPr>
          <w:rFonts w:ascii="Times New Roman" w:hAnsi="Times New Roman" w:cs="Times New Roman"/>
          <w:sz w:val="28"/>
          <w:szCs w:val="28"/>
        </w:rPr>
        <w:t>Развивающие возможности речевой среды, в которой растет ребенок, называют ее развивающим потенциалом.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3" style="position:absolute;margin-left:190.8pt;margin-top:16.75pt;width:566.95pt;height:184.25pt;z-index:-251336704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комплексирования и гибкого зонирования.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открытости и закрытости.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5" type="#_x0000_t32" style="position:absolute;margin-left:157.2pt;margin-top:2.35pt;width:33.6pt;height:36.85pt;flip:y;z-index:251981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52" style="position:absolute;margin-left:-12.9pt;margin-top:10.6pt;width:170.1pt;height:53.85pt;z-index:-251337728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дистанции, позиции при взаимодействии.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построения                         Принцип активности, самостоятельности, творчества.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6" type="#_x0000_t32" style="position:absolute;margin-left:157.2pt;margin-top:1.35pt;width:33.6pt;height:36.85pt;z-index:2519828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54" type="#_x0000_t32" style="position:absolute;margin-left:157.2pt;margin-top:1.35pt;width:33.6pt;height:0;z-index:2519808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развивающей среды                             Принцип стабильности – динамичности.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индивидуальной комфортности и эмоционального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благополучия каждого ребенка.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Принцип сочетания привычных и неординарных элементов в эстетической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организации среды. 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39647B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862" style="position:absolute;left:0;text-align:left;margin-left:-10.8pt;margin-top:-16.45pt;width:762.5pt;height:87.85pt;z-index:-251326464" fillcolor="#9fc">
            <v:fill color2="white [3212]" rotate="t" focusposition=".5,.5" focussize="" type="gradientRadial"/>
          </v:rect>
        </w:pict>
      </w:r>
      <w:r w:rsidR="009A4884">
        <w:rPr>
          <w:rFonts w:ascii="Times New Roman" w:hAnsi="Times New Roman" w:cs="Times New Roman"/>
          <w:sz w:val="32"/>
          <w:szCs w:val="32"/>
        </w:rPr>
        <w:t>«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Есть все основания рассматривать кисть руки как орган речи – такой </w:t>
      </w:r>
      <w:r w:rsidR="00025B69" w:rsidRPr="0039647B">
        <w:rPr>
          <w:rFonts w:ascii="Times New Roman" w:hAnsi="Times New Roman" w:cs="Times New Roman"/>
          <w:sz w:val="32"/>
          <w:szCs w:val="32"/>
        </w:rPr>
        <w:t>же,</w:t>
      </w:r>
      <w:r w:rsidR="009A4884" w:rsidRPr="0039647B">
        <w:rPr>
          <w:rFonts w:ascii="Times New Roman" w:hAnsi="Times New Roman" w:cs="Times New Roman"/>
          <w:sz w:val="32"/>
          <w:szCs w:val="32"/>
        </w:rPr>
        <w:t xml:space="preserve"> как и артикуляционный аппарат. С этой точки зрения проекция руки есть еще одна речевая зона.</w:t>
      </w:r>
      <w:r w:rsidR="009A4884">
        <w:rPr>
          <w:rFonts w:ascii="Times New Roman" w:hAnsi="Times New Roman" w:cs="Times New Roman"/>
          <w:sz w:val="32"/>
          <w:szCs w:val="32"/>
        </w:rPr>
        <w:t>»</w: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647B">
        <w:rPr>
          <w:rFonts w:ascii="Times New Roman" w:hAnsi="Times New Roman" w:cs="Times New Roman"/>
          <w:sz w:val="32"/>
          <w:szCs w:val="32"/>
        </w:rPr>
        <w:t>М.М.Ко</w:t>
      </w:r>
      <w:r>
        <w:rPr>
          <w:rFonts w:ascii="Times New Roman" w:hAnsi="Times New Roman" w:cs="Times New Roman"/>
          <w:sz w:val="32"/>
          <w:szCs w:val="32"/>
        </w:rPr>
        <w:t>льцова.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874" type="#_x0000_t32" style="position:absolute;left:0;text-align:left;margin-left:301pt;margin-top:18.85pt;width:68.75pt;height:80.2pt;flip:y;z-index:25200230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864" style="position:absolute;left:0;text-align:left;margin-left:369.75pt;margin-top:18.85pt;width:382.7pt;height:25.5pt;z-index:-251324416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9A4884" w:rsidRPr="0039647B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Для более успешного развития речи детей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5" style="position:absolute;margin-left:369.75pt;margin-top:13.3pt;width:382.7pt;height:25.5pt;z-index:-251323392" arcsize="10923f" fillcolor="#9fc">
            <v:fill color2="white [3212]" rotate="t" focusposition=".5,.5" focussize="" type="gradientRadial"/>
          </v:roundrect>
        </w:pict>
      </w:r>
    </w:p>
    <w:p w:rsidR="009A4884" w:rsidRPr="0039647B" w:rsidRDefault="00E22F8C" w:rsidP="009A48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5" type="#_x0000_t32" style="position:absolute;margin-left:301pt;margin-top:5.9pt;width:68pt;height:34.95pt;flip:y;z-index:25200332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Подготовки руки ребенка к письму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6" style="position:absolute;left:0;text-align:left;margin-left:369.75pt;margin-top:14.15pt;width:382.7pt;height:25.5pt;z-index:-2513223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63" style="position:absolute;left:0;text-align:left;margin-left:-10.8pt;margin-top:1.8pt;width:311.8pt;height:53.85pt;z-index:-251325440" fillcolor="#9fc">
            <v:fill color2="white [3212]" rotate="t" focusposition=".5,.5" focussize="" type="gradientRadial"/>
          </v: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6" type="#_x0000_t32" style="position:absolute;margin-left:301pt;margin-top:3.8pt;width:68.75pt;height:.05pt;z-index:2520043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7" type="#_x0000_t32" style="position:absolute;margin-left:301pt;margin-top:3.8pt;width:68.75pt;height:68.95pt;z-index:252005376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>Развитие мелкой моторики является средством                              Предотвращении так называемого «писчего спазма»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7" style="position:absolute;margin-left:369.75pt;margin-top:.1pt;width:382.7pt;height:42.5pt;z-index:-25132134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Если ребенок – маленький левша, то помочь ему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адаптироваться в мире правшей.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8" style="position:absolute;margin-left:369.75pt;margin-top:12.05pt;width:382.7pt;height:25.5pt;z-index:-251320320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8" type="#_x0000_t32" style="position:absolute;margin-left:306.15pt;margin-top:7.95pt;width:63.6pt;height:76.1pt;flip:y;z-index:25200640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Создание развивающей среды 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69" style="position:absolute;margin-left:369.75pt;margin-top:14.15pt;width:382.7pt;height:25.5pt;z-index:-251319296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79" type="#_x0000_t32" style="position:absolute;margin-left:306.15pt;margin-top:5.85pt;width:63.6pt;height:41.15pt;flip:y;z-index:252007424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Специальные игровые упражнения</w: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73" style="position:absolute;margin-left:-5.65pt;margin-top:2.6pt;width:311.8pt;height:53.85pt;z-index:-251315200" fillcolor="#9fc">
            <v:fill color2="white [3212]" rotate="t" focusposition=".5,.5" focussize="" type="gradientRadial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0" style="position:absolute;margin-left:369pt;margin-top:12.05pt;width:382.7pt;height:25.5pt;z-index:-251318272" arcsize="10923f" fillcolor="#9fc">
            <v:fill color2="white [3212]" rotate="t" focusposition=".5,.5" focussize="" type="gradientRadial"/>
          </v:round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2" type="#_x0000_t32" style="position:absolute;margin-left:306.15pt;margin-top:10pt;width:63.6pt;height:33.95pt;z-index:252010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1" type="#_x0000_t32" style="position:absolute;margin-left:306.15pt;margin-top:10pt;width:62.85pt;height:0;z-index:252009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880" type="#_x0000_t32" style="position:absolute;margin-left:306.15pt;margin-top:10pt;width:62.85pt;height:73.05pt;z-index:25200844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Условия для развития мелкой моторики рук                              Мероприятия по художественному труду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1" style="position:absolute;margin-left:363.1pt;margin-top:.9pt;width:382.7pt;height:25.5pt;z-index:-25131724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72" style="position:absolute;margin-left:369.75pt;margin-top:33.8pt;width:382.7pt;height:25.5pt;z-index:-251316224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Развивать тактильные ощущения и координацию движений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Работа по подготовке руки к письму</w:t>
      </w:r>
    </w:p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4" style="position:absolute;left:0;text-align:left;margin-left:303.95pt;margin-top:8.25pt;width:127.55pt;height:34pt;z-index:-25130291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мячом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0" type="#_x0000_t32" style="position:absolute;left:0;text-align:left;margin-left:371.85pt;margin-top:5.2pt;width:0;height:131.6pt;z-index:2520299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6" style="position:absolute;left:0;text-align:left;margin-left:383.15pt;margin-top:11.3pt;width:155.9pt;height:34pt;z-index:-25130086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5" style="position:absolute;left:0;text-align:left;margin-left:205.2pt;margin-top:11.3pt;width:155.9pt;height:34pt;z-index:-25130188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этюды                 Игры с палочками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2" type="#_x0000_t32" style="position:absolute;left:0;text-align:left;margin-left:303.95pt;margin-top:8.3pt;width:39.7pt;height:91.5pt;z-index:2520320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1" type="#_x0000_t32" style="position:absolute;left:0;text-align:left;margin-left:397.55pt;margin-top:8.3pt;width:39.7pt;height:91.5pt;flip:x;z-index:2520309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8" style="position:absolute;left:0;text-align:left;margin-left:443.85pt;margin-top:14.4pt;width:198.45pt;height:34pt;z-index:-25129881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7" style="position:absolute;left:0;text-align:left;margin-left:117.75pt;margin-top:14.4pt;width:155.9pt;height:33.95pt;z-index:-251299840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штампами                                                   Работа с трафаретами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4" type="#_x0000_t32" style="position:absolute;left:0;text-align:left;margin-left:453.1pt;margin-top:11.35pt;width:35.5pt;height:51.4pt;flip:x;z-index:252034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3" type="#_x0000_t32" style="position:absolute;left:0;text-align:left;margin-left:250.5pt;margin-top:11.35pt;width:53.45pt;height:51.4pt;z-index:252033024" o:connectortype="straight"/>
        </w:pic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6" type="#_x0000_t32" style="position:absolute;left:0;text-align:left;margin-left:528.2pt;margin-top:17.5pt;width:24.65pt;height:44.25pt;flip:x;z-index:2520360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5" type="#_x0000_t32" style="position:absolute;left:0;text-align:left;margin-left:213.35pt;margin-top:17.5pt;width:60.3pt;height:44.25pt;z-index:2520350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0" style="position:absolute;left:0;text-align:left;margin-left:552.85pt;margin-top:1.1pt;width:198.45pt;height:34pt;z-index:-251296768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89" style="position:absolute;left:0;text-align:left;margin-left:14.9pt;margin-top:1.1pt;width:198.45pt;height:34pt;z-index:-251297792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>Игры с предметами                                                                                                       Физкультминутки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2" style="position:absolute;margin-left:592.95pt;margin-top:7.2pt;width:164.4pt;height:53.85pt;z-index:-251294720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1" style="position:absolute;margin-left:-8.75pt;margin-top:7.2pt;width:206.95pt;height:53.85pt;z-index:-25129574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883" style="position:absolute;margin-left:273.1pt;margin-top:7.2pt;width:255.1pt;height:53.85pt;z-index:-251303936" fillcolor="#9fc">
            <v:fill rotate="t" focusposition=".5,.5" focussize="" type="gradientRadial"/>
            <v:shadow on="t" opacity=".5" offset="6pt,6pt"/>
          </v:rect>
        </w:pict>
      </w: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8" type="#_x0000_t32" style="position:absolute;margin-left:198.2pt;margin-top:17.5pt;width:75.45pt;height:0;z-index:2520381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7" type="#_x0000_t32" style="position:absolute;margin-left:528.2pt;margin-top:17.5pt;width:64.75pt;height:0;flip:x;z-index:252037120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Развитие межполушарного                                                 Содержание работы                                                     </w:t>
      </w:r>
      <w:proofErr w:type="spellStart"/>
      <w:r w:rsidR="009A4884">
        <w:rPr>
          <w:rFonts w:ascii="Times New Roman" w:hAnsi="Times New Roman" w:cs="Times New Roman"/>
          <w:sz w:val="28"/>
          <w:szCs w:val="28"/>
        </w:rPr>
        <w:t>Ниткопись</w:t>
      </w:r>
      <w:proofErr w:type="spellEnd"/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0" type="#_x0000_t32" style="position:absolute;margin-left:528.2pt;margin-top:15.45pt;width:30.7pt;height:36pt;flip:x y;z-index:252040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09" type="#_x0000_t32" style="position:absolute;margin-left:213.35pt;margin-top:15.45pt;width:60.3pt;height:30.85pt;flip:y;z-index:252039168" o:connectortype="straight"/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взаимодействия                                             по развитию мелкой моторики рук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5" type="#_x0000_t32" style="position:absolute;left:0;text-align:left;margin-left:383.15pt;margin-top:5.55pt;width:0;height:137.45pt;flip:y;z-index:252045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4" type="#_x0000_t32" style="position:absolute;left:0;text-align:left;margin-left:397.55pt;margin-top:5.55pt;width:9.25pt;height:104.55pt;flip:x y;z-index:252044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3" type="#_x0000_t32" style="position:absolute;left:0;text-align:left;margin-left:354.3pt;margin-top:5.55pt;width:17.55pt;height:98.35pt;flip:y;z-index:252043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2" type="#_x0000_t32" style="position:absolute;left:0;text-align:left;margin-left:431.5pt;margin-top:5.55pt;width:21.6pt;height:61.35pt;flip:x y;z-index:252042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911" type="#_x0000_t32" style="position:absolute;left:0;text-align:left;margin-left:279.25pt;margin-top:5.55pt;width:52.45pt;height:61.35pt;flip:y;z-index:2520412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4" style="position:absolute;left:0;text-align:left;margin-left:558.9pt;margin-top:11.35pt;width:198.45pt;height:34pt;z-index:-251292672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3" style="position:absolute;left:0;text-align:left;margin-left:14.9pt;margin-top:11.35pt;width:198.45pt;height:34pt;z-index:-251293696" arcsize="10923f" fillcolor="#9fc">
            <v:fill color2="white [3212]" rotate="t" focusposition=".5,.5" focussize="" type="gradientRadial"/>
          </v:roundrect>
        </w:pict>
      </w:r>
    </w:p>
    <w:p w:rsidR="009A4884" w:rsidRDefault="00025B69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Деревянные игрушки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4884">
        <w:rPr>
          <w:rFonts w:ascii="Times New Roman" w:hAnsi="Times New Roman" w:cs="Times New Roman"/>
          <w:sz w:val="28"/>
          <w:szCs w:val="28"/>
        </w:rPr>
        <w:t xml:space="preserve"> Пальчиковый театр</w:t>
      </w:r>
    </w:p>
    <w:p w:rsidR="009A4884" w:rsidRDefault="00E22F8C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6" style="position:absolute;left:0;text-align:left;margin-left:453.1pt;margin-top:14.45pt;width:198.45pt;height:34pt;z-index:-251290624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5" style="position:absolute;left:0;text-align:left;margin-left:80.75pt;margin-top:14.45pt;width:198.5pt;height:34pt;z-index:-251291648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Пластилиновая мозаика                                                          Рисование пластилином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8" style="position:absolute;margin-left:406.8pt;margin-top:2.05pt;width:198.45pt;height:34pt;z-index:-251288576" arcsize="10923f" fillcolor="#9fc">
            <v:fill color2="white [3212]" rotate="t" focusposition=".5,.5" focussize="" type="gradientRadial"/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7" style="position:absolute;margin-left:155.85pt;margin-top:2.05pt;width:198.45pt;height:34pt;z-index:-251289600" arcsize="10923f" fillcolor="#9fc">
            <v:fill color2="white [3212]" rotate="t" focusposition=".5,.5" focussize="" type="gradientRadial"/>
          </v:roundrect>
        </w:pict>
      </w:r>
      <w:r w:rsidR="009A4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Нанизывание бус                              Лепка из соленого теста</w:t>
      </w:r>
    </w:p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Default="00E22F8C" w:rsidP="009A4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899" style="position:absolute;margin-left:250.5pt;margin-top:13.4pt;width:238.1pt;height:34pt;z-index:-251287552" arcsize="10923f" fillcolor="#9fc">
            <v:fill color2="white [3212]" rotate="t" focusposition=".5,.5" focussize="" type="gradientRadial"/>
          </v:roundrect>
        </w:pict>
      </w:r>
    </w:p>
    <w:p w:rsidR="009A4884" w:rsidRDefault="009A4884" w:rsidP="009A4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методом обрывания</w:t>
      </w:r>
    </w:p>
    <w:p w:rsidR="009A4884" w:rsidRDefault="009A4884"/>
    <w:p w:rsidR="009A4884" w:rsidRDefault="009A4884"/>
    <w:p w:rsidR="009A4884" w:rsidRDefault="009A4884"/>
    <w:p w:rsidR="009A4884" w:rsidRDefault="009A4884" w:rsidP="009A4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36D14">
        <w:rPr>
          <w:rFonts w:ascii="Times New Roman" w:hAnsi="Times New Roman" w:cs="Times New Roman"/>
          <w:sz w:val="32"/>
          <w:szCs w:val="32"/>
        </w:rPr>
        <w:t>Литература:</w:t>
      </w:r>
    </w:p>
    <w:p w:rsidR="009A4884" w:rsidRPr="00736D14" w:rsidRDefault="009A4884" w:rsidP="009A48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03B05" w:rsidRPr="00736D14" w:rsidRDefault="00403B05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 xml:space="preserve">Алексеева, М.М. Методика развития речи и обучения родному языку дошкольников [Текст]: учеб. пособие для студ. высших и сред.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>. учеб. заведен. / М.М. Алексеева, В.И. Яшина. – М.: Академия, 2009. – 400 с.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Ёлкина</w:t>
      </w:r>
      <w:proofErr w:type="spellEnd"/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Н.В. Формирование связной речи у детей дошкольного возраста: Учебное пособие. - Ярославль: Изд-во ЯГПУ им. К.Д.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Ушинского, 2006.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736D14" w:rsidRPr="00736D14" w:rsidRDefault="00736D14" w:rsidP="00736D14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36D14">
        <w:rPr>
          <w:rFonts w:ascii="Times New Roman" w:hAnsi="Times New Roman" w:cs="Times New Roman"/>
          <w:sz w:val="28"/>
          <w:szCs w:val="28"/>
        </w:rPr>
        <w:t>Короткова Э. П. Обучение рассказыванию в детском саду. – М., 1982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884" w:rsidRPr="00736D14" w:rsidRDefault="009A4884" w:rsidP="00403B05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736D14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736D14"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 w:rsidRPr="00736D14">
        <w:rPr>
          <w:rFonts w:ascii="Times New Roman" w:hAnsi="Times New Roman" w:cs="Times New Roman"/>
          <w:sz w:val="28"/>
          <w:szCs w:val="28"/>
        </w:rPr>
        <w:t xml:space="preserve"> С.В. Составление детьми творческих рассказов по сюжетной картине</w:t>
      </w:r>
      <w:r w:rsidR="00403B05" w:rsidRPr="00736D14">
        <w:rPr>
          <w:rFonts w:ascii="Times New Roman" w:hAnsi="Times New Roman" w:cs="Times New Roman"/>
          <w:sz w:val="28"/>
          <w:szCs w:val="28"/>
        </w:rPr>
        <w:t xml:space="preserve"> </w:t>
      </w:r>
      <w:r w:rsidRPr="00736D14">
        <w:rPr>
          <w:rFonts w:ascii="Times New Roman" w:hAnsi="Times New Roman" w:cs="Times New Roman"/>
          <w:sz w:val="28"/>
          <w:szCs w:val="28"/>
        </w:rPr>
        <w:t>(технология ТРИЗ) – М.,2009.</w:t>
      </w:r>
    </w:p>
    <w:p w:rsidR="009A4884" w:rsidRPr="00736D14" w:rsidRDefault="00736D14" w:rsidP="00736D14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D1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Стародубова, Н.А. Теория и методика развития речи дошкольников: учебное пособие для студентов учреждений высшего проф. образования / Н.А. Стародубова. - 5-е изд., стер. - М.: Издательский центр. «Академия», 2012. - 256 с.</w:t>
      </w:r>
    </w:p>
    <w:sectPr w:rsidR="009A4884" w:rsidRPr="00736D14" w:rsidSect="00025B69">
      <w:pgSz w:w="16838" w:h="11906" w:orient="landscape"/>
      <w:pgMar w:top="851" w:right="1134" w:bottom="851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7433E"/>
    <w:multiLevelType w:val="hybridMultilevel"/>
    <w:tmpl w:val="0220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E6D"/>
    <w:rsid w:val="00025B69"/>
    <w:rsid w:val="0009308E"/>
    <w:rsid w:val="00216591"/>
    <w:rsid w:val="00356E6D"/>
    <w:rsid w:val="003F21A5"/>
    <w:rsid w:val="00403B05"/>
    <w:rsid w:val="00460569"/>
    <w:rsid w:val="00541467"/>
    <w:rsid w:val="00736D14"/>
    <w:rsid w:val="008C2922"/>
    <w:rsid w:val="00953B97"/>
    <w:rsid w:val="009A4884"/>
    <w:rsid w:val="00B165A9"/>
    <w:rsid w:val="00BE50F5"/>
    <w:rsid w:val="00D17D7B"/>
    <w:rsid w:val="00E22F8C"/>
    <w:rsid w:val="00F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6"/>
    <o:shapelayout v:ext="edit">
      <o:idmap v:ext="edit" data="1"/>
      <o:rules v:ext="edit">
        <o:r id="V:Rule1" type="connector" idref="#_x0000_s1498"/>
        <o:r id="V:Rule2" type="connector" idref="#_x0000_s1854"/>
        <o:r id="V:Rule3" type="connector" idref="#_x0000_s1536"/>
        <o:r id="V:Rule4" type="connector" idref="#_x0000_s1900"/>
        <o:r id="V:Rule5" type="connector" idref="#_x0000_s1554"/>
        <o:r id="V:Rule6" type="connector" idref="#_x0000_s1462"/>
        <o:r id="V:Rule7" type="connector" idref="#_x0000_s1518"/>
        <o:r id="V:Rule8" type="connector" idref="#_x0000_s1528"/>
        <o:r id="V:Rule9" type="connector" idref="#_x0000_s1722"/>
        <o:r id="V:Rule10" type="connector" idref="#_x0000_s1598"/>
        <o:r id="V:Rule11" type="connector" idref="#_x0000_s1487"/>
        <o:r id="V:Rule12" type="connector" idref="#_x0000_s1694"/>
        <o:r id="V:Rule13" type="connector" idref="#_x0000_s1495"/>
        <o:r id="V:Rule14" type="connector" idref="#_x0000_s1496"/>
        <o:r id="V:Rule15" type="connector" idref="#_x0000_s1858"/>
        <o:r id="V:Rule16" type="connector" idref="#_x0000_s1403"/>
        <o:r id="V:Rule17" type="connector" idref="#_x0000_s1595"/>
        <o:r id="V:Rule18" type="connector" idref="#_x0000_s1561"/>
        <o:r id="V:Rule19" type="connector" idref="#_x0000_s1609"/>
        <o:r id="V:Rule20" type="connector" idref="#_x0000_s1452"/>
        <o:r id="V:Rule21" type="connector" idref="#_x0000_s1522"/>
        <o:r id="V:Rule22" type="connector" idref="#_x0000_s1447"/>
        <o:r id="V:Rule23" type="connector" idref="#_x0000_s1709"/>
        <o:r id="V:Rule24" type="connector" idref="#_x0000_s1486"/>
        <o:r id="V:Rule25" type="connector" idref="#_x0000_s1696"/>
        <o:r id="V:Rule26" type="connector" idref="#_x0000_s1600"/>
        <o:r id="V:Rule27" type="connector" idref="#_x0000_s1906"/>
        <o:r id="V:Rule28" type="connector" idref="#_x0000_s1723"/>
        <o:r id="V:Rule29" type="connector" idref="#_x0000_s1526"/>
        <o:r id="V:Rule30" type="connector" idref="#_x0000_s1531"/>
        <o:r id="V:Rule31" type="connector" idref="#_x0000_s1469"/>
        <o:r id="V:Rule32" type="connector" idref="#_x0000_s1912"/>
        <o:r id="V:Rule33" type="connector" idref="#_x0000_s1860"/>
        <o:r id="V:Rule34" type="connector" idref="#_x0000_s1461"/>
        <o:r id="V:Rule35" type="connector" idref="#_x0000_s1720"/>
        <o:r id="V:Rule36" type="connector" idref="#_x0000_s1592"/>
        <o:r id="V:Rule37" type="connector" idref="#_x0000_s1442"/>
        <o:r id="V:Rule38" type="connector" idref="#_x0000_s1676"/>
        <o:r id="V:Rule39" type="connector" idref="#_x0000_s1519"/>
        <o:r id="V:Rule40" type="connector" idref="#_x0000_s1557"/>
        <o:r id="V:Rule41" type="connector" idref="#_x0000_s1695"/>
        <o:r id="V:Rule42" type="connector" idref="#_x0000_s1880"/>
        <o:r id="V:Rule43" type="connector" idref="#_x0000_s1467"/>
        <o:r id="V:Rule44" type="connector" idref="#_x0000_s1448"/>
        <o:r id="V:Rule45" type="connector" idref="#_x0000_s1669"/>
        <o:r id="V:Rule46" type="connector" idref="#_x0000_s1446"/>
        <o:r id="V:Rule47" type="connector" idref="#_x0000_s1608"/>
        <o:r id="V:Rule48" type="connector" idref="#_x0000_s1444"/>
        <o:r id="V:Rule49" type="connector" idref="#_x0000_s1455"/>
        <o:r id="V:Rule50" type="connector" idref="#_x0000_s1603"/>
        <o:r id="V:Rule51" type="connector" idref="#_x0000_s1533"/>
        <o:r id="V:Rule52" type="connector" idref="#_x0000_s1667"/>
        <o:r id="V:Rule53" type="connector" idref="#_x0000_s1670"/>
        <o:r id="V:Rule54" type="connector" idref="#_x0000_s1535"/>
        <o:r id="V:Rule55" type="connector" idref="#_x0000_s1491"/>
        <o:r id="V:Rule56" type="connector" idref="#_x0000_s1665"/>
        <o:r id="V:Rule57" type="connector" idref="#_x0000_s1697"/>
        <o:r id="V:Rule58" type="connector" idref="#_x0000_s1483"/>
        <o:r id="V:Rule59" type="connector" idref="#_x0000_s1612"/>
        <o:r id="V:Rule60" type="connector" idref="#_x0000_s1560"/>
        <o:r id="V:Rule61" type="connector" idref="#_x0000_s1525"/>
        <o:r id="V:Rule62" type="connector" idref="#_x0000_s1604"/>
        <o:r id="V:Rule63" type="connector" idref="#_x0000_s1398"/>
        <o:r id="V:Rule64" type="connector" idref="#_x0000_s1674"/>
        <o:r id="V:Rule65" type="connector" idref="#_x0000_s1915"/>
        <o:r id="V:Rule66" type="connector" idref="#_x0000_s1587"/>
        <o:r id="V:Rule67" type="connector" idref="#_x0000_s1861"/>
        <o:r id="V:Rule68" type="connector" idref="#_x0000_s1488"/>
        <o:r id="V:Rule69" type="connector" idref="#_x0000_s1693"/>
        <o:r id="V:Rule70" type="connector" idref="#_x0000_s1440"/>
        <o:r id="V:Rule71" type="connector" idref="#_x0000_s1520"/>
        <o:r id="V:Rule72" type="connector" idref="#_x0000_s1607"/>
        <o:r id="V:Rule73" type="connector" idref="#_x0000_s1881"/>
        <o:r id="V:Rule74" type="connector" idref="#_x0000_s1711"/>
        <o:r id="V:Rule75" type="connector" idref="#_x0000_s1878"/>
        <o:r id="V:Rule76" type="connector" idref="#_x0000_s1391"/>
        <o:r id="V:Rule77" type="connector" idref="#_x0000_s1710"/>
        <o:r id="V:Rule78" type="connector" idref="#_x0000_s1555"/>
        <o:r id="V:Rule79" type="connector" idref="#_x0000_s1668"/>
        <o:r id="V:Rule80" type="connector" idref="#_x0000_s1877"/>
        <o:r id="V:Rule81" type="connector" idref="#_x0000_s1610"/>
        <o:r id="V:Rule82" type="connector" idref="#_x0000_s1698"/>
        <o:r id="V:Rule83" type="connector" idref="#_x0000_s1392"/>
        <o:r id="V:Rule84" type="connector" idref="#_x0000_s1855"/>
        <o:r id="V:Rule85" type="connector" idref="#_x0000_s1904"/>
        <o:r id="V:Rule86" type="connector" idref="#_x0000_s1909"/>
        <o:r id="V:Rule87" type="connector" idref="#_x0000_s1590"/>
        <o:r id="V:Rule88" type="connector" idref="#_x0000_s1856"/>
        <o:r id="V:Rule89" type="connector" idref="#_x0000_s1537"/>
        <o:r id="V:Rule90" type="connector" idref="#_x0000_s1492"/>
        <o:r id="V:Rule91" type="connector" idref="#_x0000_s1494"/>
        <o:r id="V:Rule92" type="connector" idref="#_x0000_s1402"/>
        <o:r id="V:Rule93" type="connector" idref="#_x0000_s1521"/>
        <o:r id="V:Rule94" type="connector" idref="#_x0000_s1445"/>
        <o:r id="V:Rule95" type="connector" idref="#_x0000_s1857"/>
        <o:r id="V:Rule96" type="connector" idref="#_x0000_s1529"/>
        <o:r id="V:Rule97" type="connector" idref="#_x0000_s1601"/>
        <o:r id="V:Rule98" type="connector" idref="#_x0000_s1689"/>
        <o:r id="V:Rule99" type="connector" idref="#_x0000_s1902"/>
        <o:r id="V:Rule100" type="connector" idref="#_x0000_s1441"/>
        <o:r id="V:Rule101" type="connector" idref="#_x0000_s1558"/>
        <o:r id="V:Rule102" type="connector" idref="#_x0000_s1597"/>
        <o:r id="V:Rule103" type="connector" idref="#_x0000_s1497"/>
        <o:r id="V:Rule104" type="connector" idref="#_x0000_s1463"/>
        <o:r id="V:Rule105" type="connector" idref="#_x0000_s1594"/>
        <o:r id="V:Rule106" type="connector" idref="#_x0000_s1457"/>
        <o:r id="V:Rule107" type="connector" idref="#_x0000_s1599"/>
        <o:r id="V:Rule108" type="connector" idref="#_x0000_s1690"/>
        <o:r id="V:Rule109" type="connector" idref="#_x0000_s1911"/>
        <o:r id="V:Rule110" type="connector" idref="#_x0000_s1450"/>
        <o:r id="V:Rule111" type="connector" idref="#_x0000_s1671"/>
        <o:r id="V:Rule112" type="connector" idref="#_x0000_s1673"/>
        <o:r id="V:Rule113" type="connector" idref="#_x0000_s1901"/>
        <o:r id="V:Rule114" type="connector" idref="#_x0000_s1484"/>
        <o:r id="V:Rule115" type="connector" idref="#_x0000_s1532"/>
        <o:r id="V:Rule116" type="connector" idref="#_x0000_s1404"/>
        <o:r id="V:Rule117" type="connector" idref="#_x0000_s1692"/>
        <o:r id="V:Rule118" type="connector" idref="#_x0000_s1556"/>
        <o:r id="V:Rule119" type="connector" idref="#_x0000_s1908"/>
        <o:r id="V:Rule120" type="connector" idref="#_x0000_s1454"/>
        <o:r id="V:Rule121" type="connector" idref="#_x0000_s1666"/>
        <o:r id="V:Rule122" type="connector" idref="#_x0000_s1563"/>
        <o:r id="V:Rule123" type="connector" idref="#_x0000_s1562"/>
        <o:r id="V:Rule124" type="connector" idref="#_x0000_s1421"/>
        <o:r id="V:Rule125" type="connector" idref="#_x0000_s1875"/>
        <o:r id="V:Rule126" type="connector" idref="#_x0000_s1602"/>
        <o:r id="V:Rule127" type="connector" idref="#_x0000_s1523"/>
        <o:r id="V:Rule128" type="connector" idref="#_x0000_s1417"/>
        <o:r id="V:Rule129" type="connector" idref="#_x0000_s1468"/>
        <o:r id="V:Rule130" type="connector" idref="#_x0000_s1420"/>
        <o:r id="V:Rule131" type="connector" idref="#_x0000_s1453"/>
        <o:r id="V:Rule132" type="connector" idref="#_x0000_s1493"/>
        <o:r id="V:Rule133" type="connector" idref="#_x0000_s1553"/>
        <o:r id="V:Rule134" type="connector" idref="#_x0000_s1672"/>
        <o:r id="V:Rule135" type="connector" idref="#_x0000_s1443"/>
        <o:r id="V:Rule136" type="connector" idref="#_x0000_s1708"/>
        <o:r id="V:Rule137" type="connector" idref="#_x0000_s1606"/>
        <o:r id="V:Rule138" type="connector" idref="#_x0000_s1397"/>
        <o:r id="V:Rule139" type="connector" idref="#_x0000_s1456"/>
        <o:r id="V:Rule140" type="connector" idref="#_x0000_s1879"/>
        <o:r id="V:Rule141" type="connector" idref="#_x0000_s1538"/>
        <o:r id="V:Rule142" type="connector" idref="#_x0000_s1418"/>
        <o:r id="V:Rule143" type="connector" idref="#_x0000_s1882"/>
        <o:r id="V:Rule144" type="connector" idref="#_x0000_s1591"/>
        <o:r id="V:Rule145" type="connector" idref="#_x0000_s1593"/>
        <o:r id="V:Rule146" type="connector" idref="#_x0000_s1910"/>
        <o:r id="V:Rule147" type="connector" idref="#_x0000_s1605"/>
        <o:r id="V:Rule148" type="connector" idref="#_x0000_s1913"/>
        <o:r id="V:Rule149" type="connector" idref="#_x0000_s1687"/>
        <o:r id="V:Rule150" type="connector" idref="#_x0000_s1530"/>
        <o:r id="V:Rule151" type="connector" idref="#_x0000_s1451"/>
        <o:r id="V:Rule152" type="connector" idref="#_x0000_s1449"/>
        <o:r id="V:Rule153" type="connector" idref="#_x0000_s1490"/>
        <o:r id="V:Rule154" type="connector" idref="#_x0000_s1699"/>
        <o:r id="V:Rule155" type="connector" idref="#_x0000_s1527"/>
        <o:r id="V:Rule156" type="connector" idref="#_x0000_s1524"/>
        <o:r id="V:Rule157" type="connector" idref="#_x0000_s1419"/>
        <o:r id="V:Rule158" type="connector" idref="#_x0000_s1914"/>
        <o:r id="V:Rule159" type="connector" idref="#_x0000_s1721"/>
        <o:r id="V:Rule160" type="connector" idref="#_x0000_s1588"/>
        <o:r id="V:Rule161" type="connector" idref="#_x0000_s1707"/>
        <o:r id="V:Rule162" type="connector" idref="#_x0000_s1485"/>
        <o:r id="V:Rule163" type="connector" idref="#_x0000_s1534"/>
        <o:r id="V:Rule164" type="connector" idref="#_x0000_s1903"/>
        <o:r id="V:Rule165" type="connector" idref="#_x0000_s1874"/>
        <o:r id="V:Rule166" type="connector" idref="#_x0000_s1489"/>
        <o:r id="V:Rule167" type="connector" idref="#_x0000_s1422"/>
        <o:r id="V:Rule168" type="connector" idref="#_x0000_s1539"/>
        <o:r id="V:Rule169" type="connector" idref="#_x0000_s1719"/>
        <o:r id="V:Rule170" type="connector" idref="#_x0000_s1589"/>
        <o:r id="V:Rule171" type="connector" idref="#_x0000_s1688"/>
        <o:r id="V:Rule172" type="connector" idref="#_x0000_s1907"/>
        <o:r id="V:Rule173" type="connector" idref="#_x0000_s1596"/>
        <o:r id="V:Rule174" type="connector" idref="#_x0000_s1712"/>
        <o:r id="V:Rule175" type="connector" idref="#_x0000_s1905"/>
        <o:r id="V:Rule176" type="connector" idref="#_x0000_s1859"/>
        <o:r id="V:Rule177" type="connector" idref="#_x0000_s1691"/>
        <o:r id="V:Rule178" type="connector" idref="#_x0000_s1559"/>
        <o:r id="V:Rule179" type="connector" idref="#_x0000_s1876"/>
        <o:r id="V:Rule180" type="connector" idref="#_x0000_s1423"/>
        <o:r id="V:Rule181" type="connector" idref="#_x0000_s1675"/>
        <o:r id="V:Rule182" type="connector" idref="#_x0000_s1552"/>
        <o:r id="V:Rule183" type="connector" idref="#_x0000_s1611"/>
      </o:rules>
    </o:shapelayout>
  </w:shapeDefaults>
  <w:decimalSymbol w:val=","/>
  <w:listSeparator w:val=";"/>
  <w15:docId w15:val="{F3FECD4B-5C8B-4A35-A108-91098960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acer</cp:lastModifiedBy>
  <cp:revision>15</cp:revision>
  <dcterms:created xsi:type="dcterms:W3CDTF">2010-04-05T05:03:00Z</dcterms:created>
  <dcterms:modified xsi:type="dcterms:W3CDTF">2025-05-19T11:21:00Z</dcterms:modified>
</cp:coreProperties>
</file>