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BF" w:rsidRPr="00367643" w:rsidRDefault="00DA14BF" w:rsidP="00DA14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«Детско-родительские мероприятия, как совместная деятельность во взаимодействии с родителями</w:t>
      </w:r>
      <w:bookmarkStart w:id="0" w:name="_GoBack"/>
      <w:bookmarkEnd w:id="0"/>
      <w:r w:rsidRPr="00367643">
        <w:rPr>
          <w:rFonts w:ascii="Times New Roman" w:hAnsi="Times New Roman" w:cs="Times New Roman"/>
          <w:b/>
          <w:sz w:val="24"/>
          <w:szCs w:val="24"/>
        </w:rPr>
        <w:t>»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педагогов и родителей единые цели и задачи сделать всё,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главных задач Федерального государственного образовательного стандарта дошкольного образования является обеспечение психолого-педагогической поддержки семьи и повышения компетентности родителей (законных представителей) в вопросах развития образования, охраны и укрепления здоровья детей. Эти задачи по новому определяют работу ДОУ с семьёй: от традиционной помощи семье в процессе воспитания детей – к формированию компетентного родителя и осознанного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одной из составляющих успешной социализации ребёнка.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школа растущего человека – семья. Семья – первоисточник и образец формирования межличностных отношений ребёнка, а мама и папа – образцы для подражания. Однако в условиях, когда большинство семей озабочено решением проблем экономического характера, излишней «занятостью» родителей,  усилилась тенденция самоустранения многих родителей от решения вопросов воспитания и развития ребёнка. Родители, не владея в достаточной мере знанием возрастных и индивидуальных особенностей  развития ребёнка, порой осуществляют воспитание вслепую, интуитивно. Всё это, как правило, не приносит желаемого результата. Второй и не менее важный момент: родителями не востребованы используемые в ДОУ формы работы с родителями (посещаемость родительских собраний в форме лекториев и консультаций заметно снизилась!) Всё это не могло не привести к нововведениям.  Именно педагог берёт на себя ответственную и ведущую роль по налаживанию доверительных отношений между всеми участниками образовательного процесса, вовлечение родителей в активное творческое участие в жизни детей в детском саду, педагогическое просвещение родителей в интересной и ненавязчивой форме.  Педагоги и родители должны стать партнёрами в воспитании на основе равенства сторон и взаимного уважения. 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 социального партнёрства педагогов нашего ДОУ с родителями, это: 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привлечение родителей к активному участию в образовательном процессе ДОУ, посредством использования </w:t>
      </w:r>
      <w:r w:rsidRPr="00367643">
        <w:rPr>
          <w:rFonts w:ascii="Times New Roman" w:hAnsi="Times New Roman" w:cs="Times New Roman"/>
          <w:b/>
          <w:sz w:val="24"/>
          <w:szCs w:val="24"/>
        </w:rPr>
        <w:t>новых активных форм взаимодействия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авторитета родителей в глазах детей, авторитета педагога в глазах родителей;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единого подхода к воспитанию и обучению детей в семье и детском саду на основе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и пропаганда лучшего семейного опыта. </w:t>
      </w:r>
    </w:p>
    <w:p w:rsidR="00DA14BF" w:rsidRPr="000938FF" w:rsidRDefault="00DA14BF" w:rsidP="00DA14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>
        <w:t xml:space="preserve">Взаимодействие педагогов и родителей осуществляется в основном через приобщение родителей к педагогическому процессу, расширения сферы участия родителей в организации жизни образовательного учреждения, пребывание родителей во время образовательного процесса в удобное для них время, создание условий для творческой самореализации педагогов, родителей, детей. </w:t>
      </w:r>
      <w:r w:rsidRPr="000938FF">
        <w:rPr>
          <w:color w:val="111111"/>
        </w:rPr>
        <w:t>Планируя ту или иную </w:t>
      </w:r>
      <w:r w:rsidRPr="00E22D09">
        <w:rPr>
          <w:rStyle w:val="a4"/>
          <w:color w:val="111111"/>
          <w:bdr w:val="none" w:sz="0" w:space="0" w:color="auto" w:frame="1"/>
        </w:rPr>
        <w:t>форму работы</w:t>
      </w:r>
      <w:r w:rsidRPr="000938FF">
        <w:rPr>
          <w:color w:val="111111"/>
        </w:rPr>
        <w:t>, мы всегда исходим из представлений о современных </w:t>
      </w:r>
      <w:r w:rsidRPr="000938FF">
        <w:rPr>
          <w:rStyle w:val="a4"/>
          <w:color w:val="111111"/>
          <w:bdr w:val="none" w:sz="0" w:space="0" w:color="auto" w:frame="1"/>
        </w:rPr>
        <w:t>родителях</w:t>
      </w:r>
      <w:r w:rsidRPr="000938FF">
        <w:rPr>
          <w:color w:val="111111"/>
        </w:rPr>
        <w:t>, как о современных людях, готовых к обучению, саморазвитию и сотрудничеству. С учётом этого выбираем </w:t>
      </w:r>
      <w:r w:rsidRPr="00E22D09">
        <w:rPr>
          <w:rStyle w:val="a4"/>
          <w:color w:val="111111"/>
          <w:bdr w:val="none" w:sz="0" w:space="0" w:color="auto" w:frame="1"/>
        </w:rPr>
        <w:t>формы взаимодействия</w:t>
      </w:r>
      <w:r w:rsidRPr="000938FF">
        <w:rPr>
          <w:color w:val="111111"/>
        </w:rPr>
        <w:t>, ориентируясь на следующие </w:t>
      </w:r>
      <w:r w:rsidRPr="000938FF">
        <w:rPr>
          <w:color w:val="111111"/>
          <w:u w:val="single"/>
          <w:bdr w:val="none" w:sz="0" w:space="0" w:color="auto" w:frame="1"/>
        </w:rPr>
        <w:t>требования</w:t>
      </w:r>
      <w:r w:rsidRPr="000938FF">
        <w:rPr>
          <w:color w:val="111111"/>
        </w:rPr>
        <w:t>:</w:t>
      </w:r>
      <w:r>
        <w:rPr>
          <w:color w:val="111111"/>
        </w:rPr>
        <w:t xml:space="preserve"> доступность,</w:t>
      </w:r>
      <w:r w:rsidRPr="000938FF">
        <w:rPr>
          <w:color w:val="111111"/>
        </w:rPr>
        <w:t xml:space="preserve"> востребованность, интерактивность.</w:t>
      </w:r>
    </w:p>
    <w:p w:rsidR="00DA14BF" w:rsidRPr="005D6244" w:rsidRDefault="00DA14BF" w:rsidP="00DA14B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нашем ДОУ сложились разнообразные формы сотрудничества с семьёй, как традиционные, такие как дни открытых дверей, родительские собрания, консультации, анкетирование, семинары, совместные праздники, оформление информационных стендов, так и нетрадиционные: соревнования, конкурсы, выставки, проекты,  игры-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244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мы уделяем совместным детско-родительским формам работы, которые составляют   направление – совместная деятельность всех участников образовательного процесса. 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таких мероприятий являются </w:t>
      </w:r>
      <w:r w:rsidRPr="00FF3854">
        <w:rPr>
          <w:rFonts w:ascii="Times New Roman" w:hAnsi="Times New Roman" w:cs="Times New Roman"/>
          <w:b/>
          <w:sz w:val="24"/>
          <w:szCs w:val="24"/>
        </w:rPr>
        <w:t>совместные праздники,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 эмоциональный комфорт и детей и родителей, помогают объединиться и установить теплые неформальные отношения между педагогами и родителями, родителями и детьми. Традиционными стали вечера творческих групп родителей и старших дошкольников по подготовке к праздникам с целью обновления костюмов детей и взрослых, их примерки, подготовка атрибутики, обсуждение хода сценария праздника,  образа ролей и т.п. Основные праздники с участием родителей это «День матери», «День Защитника Отечества», новогодние праздники,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посвящённые 8 марта. Отдельного внимания заслуживают спортивные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спортивные праздники и физкультурные досуги, в которых принимают активное участие родители наших воспитанников. Самыми интересными и запоминающимися  стали спортивные праздники «Семейные старты», «В поход за здоровьем», «Богатырская сила»; развлечения «Уроки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«Приключения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Враки-Забияки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0C2D">
        <w:rPr>
          <w:rFonts w:ascii="Times New Roman" w:hAnsi="Times New Roman" w:cs="Times New Roman"/>
          <w:b/>
          <w:sz w:val="24"/>
          <w:szCs w:val="24"/>
        </w:rPr>
        <w:t>Конкурсы</w:t>
      </w:r>
      <w:r>
        <w:rPr>
          <w:rFonts w:ascii="Times New Roman" w:hAnsi="Times New Roman" w:cs="Times New Roman"/>
          <w:sz w:val="24"/>
          <w:szCs w:val="24"/>
        </w:rPr>
        <w:t xml:space="preserve"> – одна из самых интересных, творческих, и результативных форм взаимодействия. Ни что так не объединяет детей и взрослых, как общее увлечение, общее дело. Мы стараемся разнообразить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проводимые в ДОУ, а опытом лучших поделиться с другими. Тематика самых продуктивных из них: Конкурс на лучшее сочинение «Как я провёл лето»;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конкурс «Семейные портфолио» («Семья и семейные традиции семьи», «Мы туристы», «Давайте знакомиться» и др.), конкурс поделок из природного материала «Творим вместе», конкурс «Театр своими руками», конкурс сказок, сочиненных детьми и родителями, на лучшую новогоднюю игрушку «Мастерская Деда Мороза», на лучшее оформление группы к новогоднему празднику, конкурс совместных творческих работ «Новогодняя сказка из воздушных шаров»,  на лучшую организацию работы по реализации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«Разговор о правильном питании» в номинациях «Искусство на тарелке», конкурс «Семейных фотоплакатов» «Здоровье – это здорово», конкурс семейной фотографии «Я готовлю для своей семьи», конкурс семейной фотографии «Кулинарное путешествие во времени» и т.д.; конкурс творческих работ «Генеалогическое древо моей семьи», районный конкурс семейного творчества «Пасхальное чудо» и многие др.</w:t>
      </w:r>
      <w:proofErr w:type="gramEnd"/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Аналогичные цели и у другой формы взаимодействия – </w:t>
      </w:r>
      <w:r>
        <w:rPr>
          <w:rFonts w:ascii="Times New Roman" w:hAnsi="Times New Roman" w:cs="Times New Roman"/>
          <w:b/>
          <w:sz w:val="24"/>
          <w:szCs w:val="24"/>
        </w:rPr>
        <w:t>соревнования.</w:t>
      </w:r>
      <w:r>
        <w:rPr>
          <w:rFonts w:ascii="Times New Roman" w:hAnsi="Times New Roman" w:cs="Times New Roman"/>
          <w:sz w:val="24"/>
          <w:szCs w:val="24"/>
        </w:rPr>
        <w:t xml:space="preserve"> Спортивные соревнования  – активный и весёлый метод организации детей и родителей. Особенно часто устраиваются совместные с родителями соревнования в летний период: «Все на старт!», «Быстрее, сильнее». Родители и воспитанники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– активные участники районных соревнований  «Папа-мама, я спортивная семья»; велогонка «Олимпийские надежды».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Многим родителям интересно, как ведут себя их дети в группе, как общаются со сверстниками и педагогами, выполняют задания, отвечают на вопросы. Посещение родителями группы чрезвычайно полезно как для родителей и детей, так и для педагогов. Присутствуя в группе, родители ощущают личную причастность к педагогическому процессу и принимают на себя часть ответственности за его успех. Они больше узнают о своём ребёнке и его друзьях, получают реальное представление о работе педагога и начинают испытывать к нему большее уважение. Воспитатель при поддержке родителей в группе, в свою очередь, получает больше возможностей для работы с отдельными детьми или подгруппами, лучше узнаёт, как общаются родители со своим ребёнком, насколько умело помогают ему в развитии. Поэтому позиция наших педагогов – поощрять активное участие родителей не только в досуговых мероприятиях, но и в </w:t>
      </w:r>
      <w:r w:rsidRPr="00FF3854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(занятиях). Опыт участия родителей наших воспитанников в НОД уже имеет хорошие результаты. Вот некоторые из таких занятий: «Цветные яички» - рисование цветным песочком с детьми раннего возраста, «Народная кукла-закрутка» - ручной труд (в рамках реализации работы по духовно-нравственному воспитанию); «Букет в подарок» - конструирование из бумаги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литературная викторина «Читающая семья», посвящённая творчеству К.И. Чуковского и др. 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родителей с жизнью своих детей происходит также во время </w:t>
      </w:r>
      <w:r w:rsidRPr="00FF3854">
        <w:rPr>
          <w:rFonts w:ascii="Times New Roman" w:hAnsi="Times New Roman" w:cs="Times New Roman"/>
          <w:b/>
          <w:sz w:val="24"/>
          <w:szCs w:val="24"/>
        </w:rPr>
        <w:t>дней открытых дверей</w:t>
      </w:r>
      <w:r>
        <w:rPr>
          <w:rFonts w:ascii="Times New Roman" w:hAnsi="Times New Roman" w:cs="Times New Roman"/>
          <w:sz w:val="24"/>
          <w:szCs w:val="24"/>
        </w:rPr>
        <w:t>, которые проводятся 1-2 раза в год. В назначенные дни, родители без специальной договорённости могут побывать в дошкольном учреждении. Программа такого дня может включать самые разнообразные формы, это и открытые НОД,  посещение режимных моментов, выставок творческих работ детей, совместных творческих работ родителей и детей и другое.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современных и эффективных форм взаимодействия «педагог-родитель-ребёнок», может стать </w:t>
      </w:r>
      <w:r w:rsidRPr="00E22D09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которая предполагает активное сотрудничество взрослых и детей, объединяет их одной общей идеей, целью, деятельностью. Именно проектная деятельность позволяет воспитывать самостоятельную и ответственную личность, развивает творческие начала и умственные способности, способствует развитию целеустремлённости, настойчивости, учит преодолевать возникающие трудности,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Так 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были вовлечены в проектную деятельность разной направленности. Однако самыми результативными оказались проекты познавательного направления с детьми старшего дошкольного возраста: «Защитники в наших семьях», «Животные севера», «Кто такие микробы?», «Азбука здоровья», «Транспорт в нашей жизни». Результатом проектов были организованные выставки  (фотовыставка «Они сражались за Родину», выставка творческих работ детей «Животные севера»); создание альбомов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фотопрезентаций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(«Защитники в наших семьях», «Полезные и вредные микробы», «В мире динозавров»…). В рамках реализации проектного метода в ДОУ, а так же активизации работы по безопасности, был реализован социальный проект «Светофор» (семья Родионовых). Результатом, которого стало изготовление модели светофора с действующим механизмом, и набора знаков дорожного движения. </w:t>
      </w:r>
    </w:p>
    <w:p w:rsidR="00DA14BF" w:rsidRPr="009A4E96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3D26">
        <w:rPr>
          <w:rFonts w:ascii="Times New Roman" w:hAnsi="Times New Roman" w:cs="Times New Roman"/>
          <w:b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творческих работ детей и их родителей, как отдельно организованные тематические («Цветы бывают разные», «Вот пришла зима», «Палитра разнотравья» и др.), так и результат проектной деятельности («Животные севера», «Растут цветы для красоты», «Правила дорожные-знать каждому положено»), в рамках организации конкурсов продуктивно-практического характера («Театральная кукла своими руками», «Генеалогическое древо моей семьи», «Мастерская деда Мороза», «Креативная ёлка» и др.) регулярно организуются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ДОУ. Такие выставки повышают авторитет родителей в глазах детей и педагогов, позволяют обогатить предметно-развивающую среду ДОУ и позволяют раскрыть самые творческие способности детей и родителей.</w:t>
      </w:r>
      <w:r w:rsidRPr="009A4E96">
        <w:rPr>
          <w:rStyle w:val="c3"/>
          <w:color w:val="000000"/>
          <w:sz w:val="28"/>
          <w:szCs w:val="28"/>
        </w:rPr>
        <w:t xml:space="preserve"> </w:t>
      </w:r>
      <w:r w:rsidRPr="009A4E96">
        <w:rPr>
          <w:rStyle w:val="c3"/>
          <w:rFonts w:ascii="Times New Roman" w:hAnsi="Times New Roman" w:cs="Times New Roman"/>
          <w:color w:val="000000"/>
          <w:sz w:val="24"/>
          <w:szCs w:val="24"/>
        </w:rPr>
        <w:t>Удивляет неиссякаемая фантазия родителей и детей, раз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нообразие, неповторимость  поделок. И п</w:t>
      </w:r>
      <w:r w:rsidRPr="009A4E96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</w:t>
      </w:r>
      <w:r w:rsidRPr="009A4E96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творчества. Радует, что ребята с уважением рассматривают работы, сделанные другими семьями.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Семейные гостиные</w:t>
      </w:r>
      <w:r>
        <w:rPr>
          <w:rFonts w:ascii="Times New Roman" w:hAnsi="Times New Roman" w:cs="Times New Roman"/>
          <w:sz w:val="24"/>
          <w:szCs w:val="24"/>
        </w:rPr>
        <w:t>, как одна из форм тесного и неформального общения, которая позволяет родителям узнать друг друга, сплотить родителей в один родительский коллектив. На такие вечера педагоги стараются подготовить фото и видео материалы из жизни детей в детском саду, материалы участия детей и взрослых в различных конкурсах, соревнованиях, акциях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Которые с удовольствием любят смотреть и дети и взрослые. В непринуждённой беседе родители делятся опытом воспитания детей. А заканчивается вечер – традиционным чаепитием.</w:t>
      </w:r>
    </w:p>
    <w:p w:rsidR="00DA14BF" w:rsidRPr="00A73BB7" w:rsidRDefault="00DA14BF" w:rsidP="00DA14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A73BB7">
        <w:rPr>
          <w:rStyle w:val="a4"/>
          <w:color w:val="111111"/>
          <w:bdr w:val="none" w:sz="0" w:space="0" w:color="auto" w:frame="1"/>
        </w:rPr>
        <w:t xml:space="preserve">Следующая форма </w:t>
      </w:r>
      <w:proofErr w:type="gramStart"/>
      <w:r w:rsidRPr="00A73BB7">
        <w:rPr>
          <w:rStyle w:val="a4"/>
          <w:color w:val="111111"/>
          <w:bdr w:val="none" w:sz="0" w:space="0" w:color="auto" w:frame="1"/>
        </w:rPr>
        <w:t>взаимодействия</w:t>
      </w:r>
      <w:proofErr w:type="gramEnd"/>
      <w:r w:rsidRPr="00A73BB7">
        <w:rPr>
          <w:rStyle w:val="a4"/>
          <w:color w:val="111111"/>
          <w:bdr w:val="none" w:sz="0" w:space="0" w:color="auto" w:frame="1"/>
        </w:rPr>
        <w:t xml:space="preserve"> с родителями используемая в нашем ДОУ -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A73BB7">
        <w:rPr>
          <w:rStyle w:val="a4"/>
          <w:color w:val="111111"/>
          <w:bdr w:val="none" w:sz="0" w:space="0" w:color="auto" w:frame="1"/>
        </w:rPr>
        <w:t>акции</w:t>
      </w:r>
      <w:r w:rsidRPr="00A73BB7">
        <w:rPr>
          <w:b/>
          <w:color w:val="111111"/>
        </w:rPr>
        <w:t xml:space="preserve"> - </w:t>
      </w:r>
      <w:r w:rsidRPr="00A73BB7">
        <w:rPr>
          <w:color w:val="111111"/>
        </w:rPr>
        <w:t>это одна из интерактивных </w:t>
      </w:r>
      <w:r w:rsidRPr="00A73BB7">
        <w:rPr>
          <w:rStyle w:val="a4"/>
          <w:color w:val="111111"/>
          <w:bdr w:val="none" w:sz="0" w:space="0" w:color="auto" w:frame="1"/>
        </w:rPr>
        <w:t>форм работы с родителями</w:t>
      </w:r>
      <w:r w:rsidRPr="00A73BB7">
        <w:rPr>
          <w:color w:val="111111"/>
        </w:rPr>
        <w:t>. </w:t>
      </w:r>
      <w:r w:rsidRPr="00A73BB7">
        <w:rPr>
          <w:rStyle w:val="a4"/>
          <w:color w:val="111111"/>
          <w:bdr w:val="none" w:sz="0" w:space="0" w:color="auto" w:frame="1"/>
        </w:rPr>
        <w:t>Акции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A73BB7">
        <w:rPr>
          <w:color w:val="111111"/>
        </w:rPr>
        <w:t>направлены на сотрудничество семьи в решении проблем образования и воспитания детей, повышения роли и ответственности </w:t>
      </w:r>
      <w:r w:rsidRPr="00A73BB7">
        <w:rPr>
          <w:rStyle w:val="a4"/>
          <w:color w:val="111111"/>
          <w:bdr w:val="none" w:sz="0" w:space="0" w:color="auto" w:frame="1"/>
        </w:rPr>
        <w:t>родителей</w:t>
      </w:r>
      <w:r w:rsidRPr="00A73BB7">
        <w:rPr>
          <w:b/>
          <w:color w:val="111111"/>
        </w:rPr>
        <w:t> </w:t>
      </w:r>
      <w:r w:rsidRPr="00A73BB7">
        <w:rPr>
          <w:color w:val="111111"/>
        </w:rPr>
        <w:t>в деле гражданского образования и воспитания ребёнка. Основными задачами проводимых </w:t>
      </w:r>
      <w:r w:rsidRPr="00A73BB7">
        <w:rPr>
          <w:rStyle w:val="a4"/>
          <w:color w:val="111111"/>
          <w:bdr w:val="none" w:sz="0" w:space="0" w:color="auto" w:frame="1"/>
        </w:rPr>
        <w:t>акций являются</w:t>
      </w:r>
      <w:r w:rsidRPr="00A73BB7">
        <w:rPr>
          <w:b/>
          <w:color w:val="111111"/>
        </w:rPr>
        <w:t>: </w:t>
      </w:r>
      <w:r w:rsidRPr="00A73BB7">
        <w:rPr>
          <w:rStyle w:val="a4"/>
          <w:color w:val="111111"/>
          <w:bdr w:val="none" w:sz="0" w:space="0" w:color="auto" w:frame="1"/>
        </w:rPr>
        <w:t>формирование</w:t>
      </w:r>
      <w:r w:rsidRPr="00A73BB7">
        <w:rPr>
          <w:color w:val="111111"/>
        </w:rPr>
        <w:t> системы педагогического взаимодействия ДОУ и семьи в интересах развития личности ребенка, вовлечение </w:t>
      </w:r>
      <w:r w:rsidRPr="00A73BB7">
        <w:rPr>
          <w:rStyle w:val="a4"/>
          <w:color w:val="111111"/>
          <w:bdr w:val="none" w:sz="0" w:space="0" w:color="auto" w:frame="1"/>
        </w:rPr>
        <w:t>родителей</w:t>
      </w:r>
      <w:r w:rsidRPr="00A73BB7">
        <w:rPr>
          <w:color w:val="111111"/>
        </w:rPr>
        <w:t> в активную практическую деятельность и сотрудничество семьи с детским садом.</w:t>
      </w:r>
      <w:r>
        <w:rPr>
          <w:color w:val="111111"/>
        </w:rPr>
        <w:t xml:space="preserve"> </w:t>
      </w:r>
      <w:r w:rsidRPr="00A73BB7">
        <w:rPr>
          <w:rStyle w:val="a4"/>
          <w:color w:val="111111"/>
          <w:bdr w:val="none" w:sz="0" w:space="0" w:color="auto" w:frame="1"/>
        </w:rPr>
        <w:t>Акция охватывает всех родителей группы</w:t>
      </w:r>
      <w:r w:rsidRPr="00A73BB7">
        <w:rPr>
          <w:b/>
          <w:color w:val="111111"/>
        </w:rPr>
        <w:t xml:space="preserve">. </w:t>
      </w:r>
      <w:r w:rsidRPr="00A73BB7">
        <w:rPr>
          <w:color w:val="111111"/>
        </w:rPr>
        <w:t>При том, что</w:t>
      </w:r>
      <w:r w:rsidRPr="00A73BB7">
        <w:rPr>
          <w:b/>
          <w:color w:val="111111"/>
        </w:rPr>
        <w:t> </w:t>
      </w:r>
      <w:r w:rsidRPr="00A73BB7">
        <w:rPr>
          <w:rStyle w:val="a4"/>
          <w:color w:val="111111"/>
          <w:bdr w:val="none" w:sz="0" w:space="0" w:color="auto" w:frame="1"/>
        </w:rPr>
        <w:t>акция – групповой метод работы</w:t>
      </w:r>
      <w:r w:rsidRPr="00A73BB7">
        <w:rPr>
          <w:b/>
          <w:color w:val="111111"/>
        </w:rPr>
        <w:t xml:space="preserve">, </w:t>
      </w:r>
      <w:r w:rsidRPr="00A73BB7">
        <w:rPr>
          <w:color w:val="111111"/>
        </w:rPr>
        <w:t>он имеет сугубо индивидуальную направленность. Мероприятия затрагивают непосредственно каждого </w:t>
      </w:r>
      <w:r w:rsidRPr="00A73BB7">
        <w:rPr>
          <w:color w:val="111111"/>
          <w:u w:val="single"/>
          <w:bdr w:val="none" w:sz="0" w:space="0" w:color="auto" w:frame="1"/>
        </w:rPr>
        <w:t>человека</w:t>
      </w:r>
      <w:r w:rsidRPr="00A73BB7">
        <w:rPr>
          <w:color w:val="111111"/>
        </w:rPr>
        <w:t>: ребенка, </w:t>
      </w:r>
      <w:r w:rsidRPr="00A73BB7">
        <w:rPr>
          <w:rStyle w:val="a4"/>
          <w:color w:val="111111"/>
          <w:bdr w:val="none" w:sz="0" w:space="0" w:color="auto" w:frame="1"/>
        </w:rPr>
        <w:t>родителя и педагога</w:t>
      </w:r>
      <w:r w:rsidRPr="00A73BB7">
        <w:rPr>
          <w:b/>
          <w:color w:val="111111"/>
        </w:rPr>
        <w:t>. </w:t>
      </w:r>
      <w:r w:rsidRPr="00A73BB7">
        <w:rPr>
          <w:rStyle w:val="a4"/>
          <w:color w:val="111111"/>
          <w:bdr w:val="none" w:sz="0" w:space="0" w:color="auto" w:frame="1"/>
        </w:rPr>
        <w:t>Акция</w:t>
      </w:r>
      <w:r w:rsidRPr="00A73BB7">
        <w:rPr>
          <w:color w:val="111111"/>
        </w:rPr>
        <w:t> экономична по времени проведения </w:t>
      </w:r>
      <w:r w:rsidRPr="00A73BB7">
        <w:rPr>
          <w:iCs/>
          <w:color w:val="111111"/>
          <w:bdr w:val="none" w:sz="0" w:space="0" w:color="auto" w:frame="1"/>
        </w:rPr>
        <w:t>(длительность до 2 недель)</w:t>
      </w:r>
      <w:r w:rsidRPr="00A73BB7">
        <w:rPr>
          <w:color w:val="111111"/>
        </w:rPr>
        <w:t>. Оригинальные приемы, практическая деятельность, поднимают настроение детей, </w:t>
      </w:r>
      <w:r w:rsidRPr="00A73BB7">
        <w:rPr>
          <w:rStyle w:val="a4"/>
          <w:color w:val="111111"/>
          <w:bdr w:val="none" w:sz="0" w:space="0" w:color="auto" w:frame="1"/>
        </w:rPr>
        <w:t>родителей и педагогов</w:t>
      </w:r>
      <w:r w:rsidRPr="00A73BB7">
        <w:rPr>
          <w:color w:val="111111"/>
        </w:rPr>
        <w:t>, сплачивают коллектив, объединяют семью и детский сад.</w:t>
      </w:r>
      <w:r>
        <w:rPr>
          <w:color w:val="111111"/>
        </w:rPr>
        <w:t xml:space="preserve"> Стали </w:t>
      </w:r>
      <w:proofErr w:type="gramStart"/>
      <w:r>
        <w:rPr>
          <w:color w:val="111111"/>
        </w:rPr>
        <w:t>традиционными</w:t>
      </w:r>
      <w:proofErr w:type="gramEnd"/>
      <w:r>
        <w:rPr>
          <w:color w:val="111111"/>
        </w:rPr>
        <w:t xml:space="preserve"> в нашем ДОУ акции экологического,  направления «Дерево памяти» (посадка плодовых кустов и деревьев), «Покормите птиц зимой» (изготовление и размещение кормушек для птиц, организация дежурств в «птичьей столовой), «Чистый дворик детского сада» (уборка территории ДОУ от мусора); социально-нравственного направления: «Сделаем участок краше» (покраска оборудования, оформление игровых центров на прогулочных участках); «С заботой и пониманием» (мероприятия по взаимодействию с </w:t>
      </w:r>
      <w:proofErr w:type="gramStart"/>
      <w:r>
        <w:rPr>
          <w:color w:val="111111"/>
        </w:rPr>
        <w:t>семьями</w:t>
      </w:r>
      <w:proofErr w:type="gramEnd"/>
      <w:r>
        <w:rPr>
          <w:color w:val="111111"/>
        </w:rPr>
        <w:t xml:space="preserve"> где есть дети инвалиды), «Дерево памяти», «Добрые дела» (мероприятия по взаимодействию с пожилыми людьми-инвалидами), «Моя семья – частичка государства» (создание семейного герба). Участие родителей и детей в акциях осуществляется не только на уровне ДОУ, но и на муниципальном и региональном уровне. В подтверждение вышесказанному: участие детей и родителей на муниципальном этапе Всероссийской акции «Я выбираю спорт, как альтернативу пагубным привычкам», в номинации «Творческая работа».</w:t>
      </w:r>
    </w:p>
    <w:p w:rsidR="00DA14BF" w:rsidRDefault="00DA14BF" w:rsidP="00DA14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F91069">
        <w:rPr>
          <w:color w:val="111111"/>
        </w:rPr>
        <w:lastRenderedPageBreak/>
        <w:t>В результате проведения </w:t>
      </w:r>
      <w:r w:rsidRPr="00F91069">
        <w:rPr>
          <w:rStyle w:val="a4"/>
          <w:color w:val="111111"/>
          <w:bdr w:val="none" w:sz="0" w:space="0" w:color="auto" w:frame="1"/>
        </w:rPr>
        <w:t>акций</w:t>
      </w:r>
      <w:r w:rsidRPr="00F91069">
        <w:rPr>
          <w:color w:val="111111"/>
        </w:rPr>
        <w:t> создаётся благоприятная среда для повышения количества контактов </w:t>
      </w:r>
      <w:r w:rsidRPr="00F91069">
        <w:rPr>
          <w:rStyle w:val="a4"/>
          <w:color w:val="111111"/>
          <w:bdr w:val="none" w:sz="0" w:space="0" w:color="auto" w:frame="1"/>
        </w:rPr>
        <w:t>родителей с педагогами</w:t>
      </w:r>
      <w:r w:rsidRPr="007C04FD">
        <w:rPr>
          <w:b/>
          <w:color w:val="111111"/>
        </w:rPr>
        <w:t>, </w:t>
      </w:r>
      <w:r w:rsidRPr="007C04FD">
        <w:rPr>
          <w:rStyle w:val="a4"/>
          <w:color w:val="111111"/>
          <w:bdr w:val="none" w:sz="0" w:space="0" w:color="auto" w:frame="1"/>
        </w:rPr>
        <w:t>формируются</w:t>
      </w:r>
      <w:r w:rsidRPr="00F91069">
        <w:rPr>
          <w:color w:val="111111"/>
        </w:rPr>
        <w:t> положительные отношения </w:t>
      </w:r>
      <w:r w:rsidRPr="007C04FD">
        <w:rPr>
          <w:rStyle w:val="a4"/>
          <w:color w:val="111111"/>
          <w:bdr w:val="none" w:sz="0" w:space="0" w:color="auto" w:frame="1"/>
        </w:rPr>
        <w:t>родителей к учреждению</w:t>
      </w:r>
      <w:r w:rsidRPr="007C04FD">
        <w:rPr>
          <w:b/>
          <w:color w:val="111111"/>
        </w:rPr>
        <w:t>,</w:t>
      </w:r>
      <w:r w:rsidRPr="00F91069">
        <w:rPr>
          <w:color w:val="111111"/>
        </w:rPr>
        <w:t xml:space="preserve"> вырастает потребность в общении </w:t>
      </w:r>
      <w:r w:rsidRPr="007C04FD">
        <w:rPr>
          <w:rStyle w:val="a4"/>
          <w:color w:val="111111"/>
          <w:bdr w:val="none" w:sz="0" w:space="0" w:color="auto" w:frame="1"/>
        </w:rPr>
        <w:t>родителей с педагогами</w:t>
      </w:r>
      <w:r w:rsidRPr="00F91069">
        <w:rPr>
          <w:color w:val="111111"/>
        </w:rPr>
        <w:t>.</w:t>
      </w:r>
    </w:p>
    <w:p w:rsidR="00DA14BF" w:rsidRPr="005D6244" w:rsidRDefault="00DA14BF" w:rsidP="00DA14B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5D6244">
        <w:rPr>
          <w:rFonts w:eastAsia="Calibri"/>
          <w:lang w:eastAsia="en-US"/>
        </w:rPr>
        <w:t xml:space="preserve">Еще одной эффективной формой </w:t>
      </w:r>
      <w:r>
        <w:rPr>
          <w:rFonts w:eastAsia="Calibri"/>
          <w:lang w:eastAsia="en-US"/>
        </w:rPr>
        <w:t xml:space="preserve">взаимодействия является </w:t>
      </w:r>
      <w:r w:rsidRPr="005D6244">
        <w:rPr>
          <w:rFonts w:eastAsia="Calibri"/>
          <w:lang w:eastAsia="en-US"/>
        </w:rPr>
        <w:t>игра. Игра является одной из уникальных форм, позволяющих сд</w:t>
      </w:r>
      <w:r>
        <w:rPr>
          <w:rFonts w:eastAsia="Calibri"/>
          <w:lang w:eastAsia="en-US"/>
        </w:rPr>
        <w:t>елать взаимодействие педагогов,</w:t>
      </w:r>
      <w:r w:rsidRPr="005D6244">
        <w:rPr>
          <w:rFonts w:eastAsia="Calibri"/>
          <w:lang w:eastAsia="en-US"/>
        </w:rPr>
        <w:t xml:space="preserve"> родителей </w:t>
      </w:r>
      <w:r>
        <w:rPr>
          <w:rFonts w:eastAsia="Calibri"/>
          <w:lang w:eastAsia="en-US"/>
        </w:rPr>
        <w:t xml:space="preserve">и детей </w:t>
      </w:r>
      <w:r w:rsidRPr="005D6244">
        <w:rPr>
          <w:rFonts w:eastAsia="Calibri"/>
          <w:lang w:eastAsia="en-US"/>
        </w:rPr>
        <w:t xml:space="preserve">интересным и увлекательным. Перенасыщенность вербальных, рациональных методов и средств обучения часто </w:t>
      </w:r>
      <w:r>
        <w:rPr>
          <w:rFonts w:eastAsia="Calibri"/>
          <w:lang w:eastAsia="en-US"/>
        </w:rPr>
        <w:t>надоедаю</w:t>
      </w:r>
      <w:r w:rsidRPr="005D6244">
        <w:rPr>
          <w:rFonts w:eastAsia="Calibri"/>
          <w:lang w:eastAsia="en-US"/>
        </w:rPr>
        <w:t xml:space="preserve">т </w:t>
      </w:r>
      <w:r>
        <w:rPr>
          <w:rFonts w:eastAsia="Calibri"/>
          <w:lang w:eastAsia="en-US"/>
        </w:rPr>
        <w:t>и становятся не интересными для родителей</w:t>
      </w:r>
      <w:r w:rsidRPr="005D6244">
        <w:rPr>
          <w:rFonts w:eastAsia="Calibri"/>
          <w:lang w:eastAsia="en-US"/>
        </w:rPr>
        <w:t xml:space="preserve">. А игра объединяет эмоциональный и рациональный виды познавательной деятельности. Такие игры как </w:t>
      </w:r>
      <w:r>
        <w:rPr>
          <w:rFonts w:eastAsia="Calibri"/>
          <w:lang w:eastAsia="en-US"/>
        </w:rPr>
        <w:t xml:space="preserve">«Что? Где? Когда», </w:t>
      </w:r>
      <w:r w:rsidRPr="005D6244">
        <w:rPr>
          <w:rFonts w:eastAsia="Calibri"/>
          <w:lang w:eastAsia="en-US"/>
        </w:rPr>
        <w:t>«КВН» представляют собой педагогическую информацию по самым разнообразным вопросам, которые зачастую носят дискуссионный характер, и ответы на них нередко переходят в горячее, з</w:t>
      </w:r>
      <w:r>
        <w:rPr>
          <w:rFonts w:eastAsia="Calibri"/>
          <w:lang w:eastAsia="en-US"/>
        </w:rPr>
        <w:t>аинтересованное обсуждение. Ценность</w:t>
      </w:r>
      <w:r w:rsidRPr="005D6244">
        <w:rPr>
          <w:rFonts w:eastAsia="Calibri"/>
          <w:lang w:eastAsia="en-US"/>
        </w:rPr>
        <w:t xml:space="preserve"> таких игр состоит в том, что они проходят непринужденно, равноправно среди родителей и педагогов</w:t>
      </w:r>
      <w:r>
        <w:rPr>
          <w:rFonts w:eastAsia="Calibri"/>
          <w:lang w:eastAsia="en-US"/>
        </w:rPr>
        <w:t>, с посильным участием старших дошкольников.</w:t>
      </w:r>
    </w:p>
    <w:p w:rsidR="00DA14BF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F21">
        <w:rPr>
          <w:rFonts w:ascii="Times New Roman" w:hAnsi="Times New Roman" w:cs="Times New Roman"/>
          <w:sz w:val="24"/>
          <w:szCs w:val="24"/>
        </w:rPr>
        <w:t xml:space="preserve">Одна из востребованных игр в </w:t>
      </w:r>
      <w:proofErr w:type="gramStart"/>
      <w:r w:rsidRPr="00386F2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386F21">
        <w:rPr>
          <w:rFonts w:ascii="Times New Roman" w:hAnsi="Times New Roman" w:cs="Times New Roman"/>
          <w:sz w:val="24"/>
          <w:szCs w:val="24"/>
        </w:rPr>
        <w:t xml:space="preserve"> ДОУ стала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04FD">
        <w:rPr>
          <w:rFonts w:ascii="Times New Roman" w:hAnsi="Times New Roman" w:cs="Times New Roman"/>
          <w:b/>
          <w:sz w:val="24"/>
          <w:szCs w:val="24"/>
        </w:rPr>
        <w:t>вест</w:t>
      </w:r>
      <w:proofErr w:type="spellEnd"/>
      <w:r w:rsidRPr="007C04FD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b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 xml:space="preserve">то одна из инновационных интерактивных форм сотрудничества педагогов, родителей и детей в решении образовательных задач и направлена на улучшение взаимодействия коллектива с семьями воспитанников, повышение качества образования. Эта форма была апробирована у нас летом 2018 года и уже стала традиционной.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привлекателен и для детей, и для взрослых, потому что он доставляет удовольствие всем участникам. Это игра-приключение, эмоционально насыщена, наполнена весёлыми заданиями. Так в летний период воспитателями была организована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-игра  «Незнайка в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стиле геокешинг (поиск клада);  а в учебном году прошли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: «Путешествие в страну здоровья», «Музыкальная тропинка».</w:t>
      </w:r>
    </w:p>
    <w:p w:rsidR="00DA14BF" w:rsidRDefault="00DA14BF" w:rsidP="00DA14BF">
      <w:pPr>
        <w:spacing w:line="360" w:lineRule="auto"/>
        <w:rPr>
          <w:rFonts w:ascii="Times New Roman" w:hAnsi="Times New Roman"/>
          <w:sz w:val="24"/>
          <w:szCs w:val="24"/>
        </w:rPr>
      </w:pPr>
      <w:r w:rsidRPr="009A4E96">
        <w:rPr>
          <w:rFonts w:ascii="Times New Roman" w:hAnsi="Times New Roman" w:cs="Times New Roman"/>
          <w:b/>
          <w:sz w:val="24"/>
          <w:szCs w:val="24"/>
        </w:rPr>
        <w:t>Прогулки-походы</w:t>
      </w:r>
      <w:r w:rsidRPr="002E59B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детьми и родителями на природу (экскурсии) – ещё одно совместное и не менее увлекательное мероприятие,  чем выше названные. В нашем детском саду такие прогулки со старшими дошкольниками и родителями организуются в теплый период года. Пешие прогулки-походы помогают не только получить заряд бодрости, но и решают множество задач физического, познавательного и социально-коммуникативного развития. А самое главное ещё и ещё позволяют объединить всех в один коллектив: дети-родители-педагоги! Подготовка к такому походу начинается заранее. В зависимости от поставленной цели прогулки-похода разрабатывается маршрут,  составляется план прогулки, подбирается материал и оборудование, между педагогами и родителями распределяются обязанности. В обязательном порядке – предварительный осмотр места экскурсии.  Летом со старшими дошкольниками и их родителями были организованы экологические прогулки-походы на луг, к водоёму, в парк. </w:t>
      </w:r>
      <w:r w:rsidRPr="0053335C">
        <w:rPr>
          <w:rFonts w:ascii="Times New Roman" w:hAnsi="Times New Roman"/>
          <w:sz w:val="24"/>
          <w:szCs w:val="24"/>
        </w:rPr>
        <w:t xml:space="preserve">Прогулки – походы оставляют незабываемые впечатления не только у детей, но и у родителей. </w:t>
      </w:r>
      <w:r w:rsidRPr="0053335C">
        <w:rPr>
          <w:rFonts w:ascii="Times New Roman" w:hAnsi="Times New Roman"/>
          <w:sz w:val="24"/>
          <w:szCs w:val="24"/>
        </w:rPr>
        <w:lastRenderedPageBreak/>
        <w:t>Совместные игры, наблюдения за насекомыми, птицами, растениями, сбор гербария, природного материала, изготовление совместных творческих работ в ходе прогулок – походов объединяют, сплачивают детско-взрослый коллектив, помогают установлению взаимопонимания и взаимоуважения между педагогами, детьми и р</w:t>
      </w:r>
      <w:r>
        <w:rPr>
          <w:rFonts w:ascii="Times New Roman" w:hAnsi="Times New Roman"/>
          <w:sz w:val="24"/>
          <w:szCs w:val="24"/>
        </w:rPr>
        <w:t>одителями.</w:t>
      </w:r>
    </w:p>
    <w:p w:rsidR="00DA14BF" w:rsidRPr="0053335C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сентябре 2018 года возобновил свою работу </w:t>
      </w:r>
      <w:r w:rsidRPr="00EC669C">
        <w:rPr>
          <w:rFonts w:ascii="Times New Roman" w:hAnsi="Times New Roman"/>
          <w:b/>
          <w:sz w:val="24"/>
          <w:szCs w:val="24"/>
        </w:rPr>
        <w:t>клуб «Аистёнок»,</w:t>
      </w:r>
      <w:r>
        <w:rPr>
          <w:rFonts w:ascii="Times New Roman" w:hAnsi="Times New Roman"/>
          <w:sz w:val="24"/>
          <w:szCs w:val="24"/>
        </w:rPr>
        <w:t xml:space="preserve"> цель которого оказание диагностической, методической и консультативной помощи семьям, воспитывающим детей раннего возраста. Основные задачи клуба: оказание помощи семьям будущих воспитанников детского сада в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адаптационный период; повышение педагогических знаний родителей детей раннего возраста, пропаганда положительного опыта семейного воспитания, популяризация деятельности детского сада среди населения посёлка. Деятельность клуба осуществляется в разных формах, однако самая полюбившаяся – это практические занятия с родителями и малышами. Такие встречи остаются незабываемыми и приносят много позитивного и родителям и педагогам. Дети во время таких встреч имеют возможность вступать в первые контакты со сверстниками, знакомиться с окружением, игровым пространством детского сада.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9A4E96">
        <w:rPr>
          <w:rStyle w:val="c3"/>
          <w:color w:val="000000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педагогов. Уже сейчас можно сказать, что работа в этом направлении ведётся в нашем образовательном учреждении успешно.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9A4E96">
        <w:rPr>
          <w:rStyle w:val="c3"/>
          <w:color w:val="000000"/>
        </w:rPr>
        <w:t xml:space="preserve">Использование разнообразных </w:t>
      </w:r>
      <w:r>
        <w:rPr>
          <w:rStyle w:val="c3"/>
          <w:color w:val="000000"/>
        </w:rPr>
        <w:t xml:space="preserve">интерактивных </w:t>
      </w:r>
      <w:r w:rsidRPr="009A4E96">
        <w:rPr>
          <w:rStyle w:val="c3"/>
          <w:color w:val="000000"/>
        </w:rPr>
        <w:t xml:space="preserve">форм работы дало определенные результаты: родители из «зрителей» и «наблюдателей» стали активными участниками встреч и </w:t>
      </w:r>
      <w:r>
        <w:rPr>
          <w:rStyle w:val="c3"/>
          <w:color w:val="000000"/>
        </w:rPr>
        <w:t xml:space="preserve">партнёрами </w:t>
      </w:r>
      <w:r w:rsidRPr="009A4E96">
        <w:rPr>
          <w:rStyle w:val="c3"/>
          <w:color w:val="000000"/>
        </w:rPr>
        <w:t>воспитателя, установилась атмосфера взаимоуважения.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Style w:val="c3"/>
          <w:color w:val="000000"/>
        </w:rPr>
        <w:t>Всё больше ро</w:t>
      </w:r>
      <w:r w:rsidRPr="009A4E96">
        <w:rPr>
          <w:rStyle w:val="c3"/>
          <w:color w:val="000000"/>
        </w:rPr>
        <w:t>дител</w:t>
      </w:r>
      <w:r>
        <w:rPr>
          <w:rStyle w:val="c3"/>
          <w:color w:val="000000"/>
        </w:rPr>
        <w:t xml:space="preserve">ей </w:t>
      </w:r>
      <w:r w:rsidRPr="009A4E96">
        <w:rPr>
          <w:rStyle w:val="c3"/>
          <w:color w:val="000000"/>
        </w:rPr>
        <w:t xml:space="preserve"> проявля</w:t>
      </w:r>
      <w:r>
        <w:rPr>
          <w:rStyle w:val="c3"/>
          <w:color w:val="000000"/>
        </w:rPr>
        <w:t>ю</w:t>
      </w:r>
      <w:r w:rsidRPr="009A4E96">
        <w:rPr>
          <w:rStyle w:val="c3"/>
          <w:color w:val="000000"/>
        </w:rPr>
        <w:t>т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9A4E96">
        <w:rPr>
          <w:rStyle w:val="c3"/>
          <w:color w:val="000000"/>
        </w:rPr>
        <w:t>Совместная деятельность сблизила педагогов и родителей, родителей и детей, подружила семьи. Атмосфера доброжелательности ста</w:t>
      </w:r>
      <w:r>
        <w:rPr>
          <w:rStyle w:val="c3"/>
          <w:color w:val="000000"/>
        </w:rPr>
        <w:t>новится более</w:t>
      </w:r>
      <w:r w:rsidRPr="009A4E96">
        <w:rPr>
          <w:rStyle w:val="c3"/>
          <w:color w:val="000000"/>
        </w:rPr>
        <w:t xml:space="preserve"> характерной. У многих родителей открылись скрытые таланты, о которых они</w:t>
      </w:r>
      <w:r>
        <w:rPr>
          <w:rStyle w:val="c3"/>
          <w:color w:val="000000"/>
        </w:rPr>
        <w:t xml:space="preserve"> и</w:t>
      </w:r>
      <w:r w:rsidRPr="009A4E96">
        <w:rPr>
          <w:rStyle w:val="c3"/>
          <w:color w:val="000000"/>
        </w:rPr>
        <w:t xml:space="preserve"> не подозревали, пока не пришлось участвовать в совместных проектах</w:t>
      </w:r>
      <w:r>
        <w:rPr>
          <w:rStyle w:val="c3"/>
          <w:color w:val="000000"/>
        </w:rPr>
        <w:t>, конкурсах, выставках</w:t>
      </w:r>
      <w:r w:rsidRPr="009A4E96">
        <w:rPr>
          <w:rStyle w:val="c3"/>
          <w:color w:val="000000"/>
        </w:rPr>
        <w:t>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9A4E96">
        <w:rPr>
          <w:rStyle w:val="c3"/>
          <w:color w:val="000000"/>
        </w:rPr>
        <w:t xml:space="preserve">От участия родителей в работе дошкольного учреждения выигрывают все: сами родители, педагоги и, прежде всего дети. Они с уважением, любовью и благодарностью смотрят на членов своей семьи, которые, оказывается, так много могут и умеют, у которых такие золотые руки. Педагоги, в свою очередь, имеют возможность лучше узнать семьи своих </w:t>
      </w:r>
      <w:r w:rsidRPr="009A4E96">
        <w:rPr>
          <w:rStyle w:val="c3"/>
          <w:color w:val="000000"/>
        </w:rPr>
        <w:lastRenderedPageBreak/>
        <w:t>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9A4E96">
        <w:rPr>
          <w:rStyle w:val="c3"/>
          <w:color w:val="000000"/>
        </w:rPr>
        <w:t>Таким образом, можно говорить о взаимном дополнении семейного и общественного воспитания, в процессе которого раскрывается личность ребёнка, его индивидуальность, творческий потенциал, основанный на сотрудничестве и сотворчестве.</w:t>
      </w:r>
    </w:p>
    <w:p w:rsidR="00DA14BF" w:rsidRPr="009A4E96" w:rsidRDefault="00DA14BF" w:rsidP="00DA14BF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9A4E96">
        <w:rPr>
          <w:rStyle w:val="c3"/>
          <w:color w:val="000000"/>
        </w:rPr>
        <w:t>Мы не останавливаемся на достигнутом и продолжаем искать новые пути сотрудничества с родителями.</w:t>
      </w:r>
      <w:proofErr w:type="gramEnd"/>
      <w:r w:rsidRPr="009A4E96">
        <w:rPr>
          <w:rStyle w:val="c3"/>
          <w:color w:val="000000"/>
        </w:rPr>
        <w:t xml:space="preserve"> Ведь у нас одна общая цель – добиться успешного результата во всестороннем развитии и воспитании наших детей.</w:t>
      </w:r>
    </w:p>
    <w:p w:rsidR="00DA14BF" w:rsidRPr="009A4E96" w:rsidRDefault="00DA14BF" w:rsidP="00DA1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21F5" w:rsidRDefault="004921F5"/>
    <w:sectPr w:rsidR="004921F5" w:rsidSect="00D226EB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73917"/>
      <w:docPartObj>
        <w:docPartGallery w:val="Page Numbers (Bottom of Page)"/>
        <w:docPartUnique/>
      </w:docPartObj>
    </w:sdtPr>
    <w:sdtEndPr/>
    <w:sdtContent>
      <w:p w:rsidR="00D226EB" w:rsidRDefault="00DA1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26EB" w:rsidRDefault="00DA14B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4"/>
    <w:rsid w:val="004921F5"/>
    <w:rsid w:val="00630C04"/>
    <w:rsid w:val="00D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14BF"/>
  </w:style>
  <w:style w:type="paragraph" w:customStyle="1" w:styleId="c2">
    <w:name w:val="c2"/>
    <w:basedOn w:val="a"/>
    <w:rsid w:val="00D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4BF"/>
    <w:rPr>
      <w:b/>
      <w:bCs/>
    </w:rPr>
  </w:style>
  <w:style w:type="paragraph" w:styleId="a5">
    <w:name w:val="footer"/>
    <w:basedOn w:val="a"/>
    <w:link w:val="a6"/>
    <w:uiPriority w:val="99"/>
    <w:unhideWhenUsed/>
    <w:rsid w:val="00DA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A14BF"/>
  </w:style>
  <w:style w:type="paragraph" w:customStyle="1" w:styleId="c2">
    <w:name w:val="c2"/>
    <w:basedOn w:val="a"/>
    <w:rsid w:val="00D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4BF"/>
    <w:rPr>
      <w:b/>
      <w:bCs/>
    </w:rPr>
  </w:style>
  <w:style w:type="paragraph" w:styleId="a5">
    <w:name w:val="footer"/>
    <w:basedOn w:val="a"/>
    <w:link w:val="a6"/>
    <w:uiPriority w:val="99"/>
    <w:unhideWhenUsed/>
    <w:rsid w:val="00DA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2839</Words>
  <Characters>16185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2020-12-07T05:51:00Z</dcterms:created>
  <dcterms:modified xsi:type="dcterms:W3CDTF">2020-12-07T05:52:00Z</dcterms:modified>
</cp:coreProperties>
</file>