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Тема урока « Сравнение предметов по весу»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Цели урока: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Сформировать представление о массе предмета. Научить сравнивать массы различных предметов.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ХОД УРОКА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I. Организационный момент: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Эмоциональный настрой на урок.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У: Здравствуйте, ребята!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У нас всё готово к уроку математики.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У: Давайте вспомним наш девиз.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Д: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Мы – умные!</w:t>
      </w:r>
      <w:r w:rsidRPr="002965B3">
        <w:rPr>
          <w:rFonts w:ascii="Times New Roman" w:hAnsi="Times New Roman" w:cs="Times New Roman"/>
          <w:sz w:val="24"/>
          <w:szCs w:val="24"/>
          <w:lang w:eastAsia="ru-RU"/>
        </w:rPr>
        <w:br/>
        <w:t>Мы – дружные!</w:t>
      </w:r>
      <w:r w:rsidRPr="002965B3">
        <w:rPr>
          <w:rFonts w:ascii="Times New Roman" w:hAnsi="Times New Roman" w:cs="Times New Roman"/>
          <w:sz w:val="24"/>
          <w:szCs w:val="24"/>
          <w:lang w:eastAsia="ru-RU"/>
        </w:rPr>
        <w:br/>
        <w:t>Мы – внимательные!</w:t>
      </w:r>
      <w:r w:rsidRPr="002965B3">
        <w:rPr>
          <w:rFonts w:ascii="Times New Roman" w:hAnsi="Times New Roman" w:cs="Times New Roman"/>
          <w:sz w:val="24"/>
          <w:szCs w:val="24"/>
          <w:lang w:eastAsia="ru-RU"/>
        </w:rPr>
        <w:br/>
        <w:t>Мы – старательные!</w:t>
      </w:r>
      <w:r w:rsidRPr="002965B3">
        <w:rPr>
          <w:rFonts w:ascii="Times New Roman" w:hAnsi="Times New Roman" w:cs="Times New Roman"/>
          <w:sz w:val="24"/>
          <w:szCs w:val="24"/>
          <w:lang w:eastAsia="ru-RU"/>
        </w:rPr>
        <w:br/>
        <w:t>Мы – отлично учимся! </w:t>
      </w:r>
      <w:r w:rsidRPr="002965B3">
        <w:rPr>
          <w:rFonts w:ascii="Times New Roman" w:hAnsi="Times New Roman" w:cs="Times New Roman"/>
          <w:sz w:val="24"/>
          <w:szCs w:val="24"/>
          <w:lang w:eastAsia="ru-RU"/>
        </w:rPr>
        <w:br/>
        <w:t>Всё у нас получится!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У: Я уверена, что у вас всё получится, вас ждёт успех и новое открытие, о котором вы узнаете чуть позже.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Сравнение предметов по известным признакам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У: На прошлых уроках мы учились сравнивать предметы по разным признакам. Назовите эти признаки.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 мере называния признаков, на доску вывешиваются карточки.</w:t>
      </w:r>
    </w:p>
    <w:tbl>
      <w:tblPr>
        <w:tblW w:w="999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5"/>
        <w:gridCol w:w="3340"/>
        <w:gridCol w:w="3325"/>
      </w:tblGrid>
      <w:tr w:rsidR="002965B3" w:rsidRPr="002965B3" w:rsidTr="002965B3">
        <w:trPr>
          <w:tblCellSpacing w:w="0" w:type="dxa"/>
        </w:trPr>
        <w:tc>
          <w:tcPr>
            <w:tcW w:w="3285" w:type="dxa"/>
            <w:shd w:val="clear" w:color="auto" w:fill="FFFFFF"/>
            <w:hideMark/>
          </w:tcPr>
          <w:p w:rsidR="002965B3" w:rsidRPr="002965B3" w:rsidRDefault="002965B3" w:rsidP="002965B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65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Длина</w:t>
            </w:r>
          </w:p>
        </w:tc>
        <w:tc>
          <w:tcPr>
            <w:tcW w:w="3300" w:type="dxa"/>
            <w:shd w:val="clear" w:color="auto" w:fill="FFFFFF"/>
            <w:hideMark/>
          </w:tcPr>
          <w:p w:rsidR="002965B3" w:rsidRPr="002965B3" w:rsidRDefault="002965B3" w:rsidP="002965B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65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3285" w:type="dxa"/>
            <w:shd w:val="clear" w:color="auto" w:fill="FFFFFF"/>
            <w:hideMark/>
          </w:tcPr>
          <w:p w:rsidR="002965B3" w:rsidRPr="002965B3" w:rsidRDefault="002965B3" w:rsidP="002965B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65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  <w:tr w:rsidR="002965B3" w:rsidRPr="002965B3" w:rsidTr="002965B3">
        <w:trPr>
          <w:tblCellSpacing w:w="0" w:type="dxa"/>
        </w:trPr>
        <w:tc>
          <w:tcPr>
            <w:tcW w:w="3285" w:type="dxa"/>
            <w:shd w:val="clear" w:color="auto" w:fill="FFFFFF"/>
            <w:hideMark/>
          </w:tcPr>
          <w:p w:rsidR="002965B3" w:rsidRPr="002965B3" w:rsidRDefault="002965B3" w:rsidP="002965B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65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Ширина</w:t>
            </w:r>
          </w:p>
        </w:tc>
        <w:tc>
          <w:tcPr>
            <w:tcW w:w="3300" w:type="dxa"/>
            <w:shd w:val="clear" w:color="auto" w:fill="FFFFFF"/>
            <w:hideMark/>
          </w:tcPr>
          <w:p w:rsidR="002965B3" w:rsidRPr="002965B3" w:rsidRDefault="002965B3" w:rsidP="002965B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65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Периметр</w:t>
            </w:r>
          </w:p>
        </w:tc>
        <w:tc>
          <w:tcPr>
            <w:tcW w:w="3285" w:type="dxa"/>
            <w:shd w:val="clear" w:color="auto" w:fill="FFFFFF"/>
            <w:hideMark/>
          </w:tcPr>
          <w:p w:rsidR="002965B3" w:rsidRPr="002965B3" w:rsidRDefault="002965B3" w:rsidP="002965B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65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</w:p>
        </w:tc>
      </w:tr>
      <w:tr w:rsidR="002965B3" w:rsidRPr="002965B3" w:rsidTr="002965B3">
        <w:trPr>
          <w:tblCellSpacing w:w="0" w:type="dxa"/>
        </w:trPr>
        <w:tc>
          <w:tcPr>
            <w:tcW w:w="3285" w:type="dxa"/>
            <w:shd w:val="clear" w:color="auto" w:fill="FFFFFF"/>
            <w:hideMark/>
          </w:tcPr>
          <w:p w:rsidR="002965B3" w:rsidRPr="002965B3" w:rsidRDefault="002965B3" w:rsidP="002965B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65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Высота</w:t>
            </w:r>
          </w:p>
        </w:tc>
        <w:tc>
          <w:tcPr>
            <w:tcW w:w="3300" w:type="dxa"/>
            <w:shd w:val="clear" w:color="auto" w:fill="FFFFFF"/>
            <w:hideMark/>
          </w:tcPr>
          <w:p w:rsidR="002965B3" w:rsidRPr="002965B3" w:rsidRDefault="002965B3" w:rsidP="002965B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65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3285" w:type="dxa"/>
            <w:shd w:val="clear" w:color="auto" w:fill="FFFFFF"/>
            <w:hideMark/>
          </w:tcPr>
          <w:p w:rsidR="002965B3" w:rsidRPr="002965B3" w:rsidRDefault="002965B3" w:rsidP="002965B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65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</w:t>
            </w:r>
          </w:p>
        </w:tc>
      </w:tr>
    </w:tbl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У: Каким способом сравниваем по длине и ширине?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На партах у детей лежат разные полоски.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У:</w:t>
      </w:r>
      <w:r w:rsidRPr="002965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2965B3">
        <w:rPr>
          <w:rFonts w:ascii="Times New Roman" w:hAnsi="Times New Roman" w:cs="Times New Roman"/>
          <w:sz w:val="24"/>
          <w:szCs w:val="24"/>
          <w:lang w:eastAsia="ru-RU"/>
        </w:rPr>
        <w:t>Покажите мне одинаковые полоски.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Д: “Ловушка”. По какому признаку одинаковые полоски?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У:</w:t>
      </w:r>
      <w:r w:rsidRPr="002965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2965B3">
        <w:rPr>
          <w:rFonts w:ascii="Times New Roman" w:hAnsi="Times New Roman" w:cs="Times New Roman"/>
          <w:sz w:val="24"/>
          <w:szCs w:val="24"/>
          <w:lang w:eastAsia="ru-RU"/>
        </w:rPr>
        <w:t>Извините, я забыла, по ширине.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(Дети показывают).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У: Покажите неодинаковые полоски по длине.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(Дети показывают).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Учитель показывает пластмассовый мяч и пластмассовый кубик.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У: По какому признаку они одинаковые?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Д: По материалу.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Учитель показывает кусочек ткани и кусочек пластилина.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У: По какому признаку они одинаковые?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Д: “Ловушка”. Нет одинаковых признаков.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ФИЗМИНУТКА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III. Постановка и решение учебной задачи: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Учитель подбирает 2 внешне абсолютно </w:t>
      </w:r>
      <w:proofErr w:type="gramStart"/>
      <w:r w:rsidRPr="002965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одинаковых</w:t>
      </w:r>
      <w:proofErr w:type="gramEnd"/>
      <w:r w:rsidRPr="002965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пустых непрозрачных пластмассовых кубика. В один кубик добавляется немного соли (дети этого не знают).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У: Посмотрите внимательно, у меня 2 кубика. Что можете сказать о них?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Д: Они одинаковые.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У: Молодцы! Совершенно верно, Я рада за вас. Вы точно определили, что кубики абсолютно одинаковы.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У: Закройте глаза.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Учитель кладёт кубики на весы и закрывает их колпачками разного цвета.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У: Откройте глаза и скажите, по какому признаку сравнивают предметы, под колпачками?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Д: По массе.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У: Под каким колпачком лежит предмет с большей массой? Под красным или под зелёным?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Ответы детей, а учитель недоумевает.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У: Как же вы видите, что я положила на весы?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Как вы определяете, где масса больше?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Неужели? Вот это да?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Как же вы это узнали? Куда вы смотрите?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Д: Раз чашка весов ниже, значит, там тяжелее груз, значит масса его больше.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У: Как вы думаете, а что там лежит? Что я могла положить на весы?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Д: Кубики и ещё что-то.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Учитель снимает колпачки, и дети на чашках весов видят кубики и удивляются.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У: Почему так получилось, ведь кубики совершенно одинаковые.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Д:</w:t>
      </w:r>
      <w:r w:rsidRPr="002965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2965B3">
        <w:rPr>
          <w:rFonts w:ascii="Times New Roman" w:hAnsi="Times New Roman" w:cs="Times New Roman"/>
          <w:sz w:val="24"/>
          <w:szCs w:val="24"/>
          <w:lang w:eastAsia="ru-RU"/>
        </w:rPr>
        <w:t>В одном кубике что-то есть, поэтому он тяжелее.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У: Так по какому же признаку мы сегодня будем учиться сравнивать предметы?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Д: Мы сегодня будем сравнивать предметы по массе.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У:</w:t>
      </w:r>
      <w:r w:rsidRPr="002965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2965B3">
        <w:rPr>
          <w:rFonts w:ascii="Times New Roman" w:hAnsi="Times New Roman" w:cs="Times New Roman"/>
          <w:sz w:val="24"/>
          <w:szCs w:val="24"/>
          <w:lang w:eastAsia="ru-RU"/>
        </w:rPr>
        <w:t>Совершенно верно.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Масса</w:t>
      </w:r>
      <w:r w:rsidRPr="002965B3">
        <w:rPr>
          <w:rFonts w:ascii="Times New Roman" w:hAnsi="Times New Roman" w:cs="Times New Roman"/>
          <w:sz w:val="24"/>
          <w:szCs w:val="24"/>
          <w:lang w:eastAsia="ru-RU"/>
        </w:rPr>
        <w:t> (</w:t>
      </w:r>
      <w:r w:rsidRPr="002965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вывешивается табличка на доску) </w:t>
      </w:r>
      <w:r w:rsidRPr="002965B3">
        <w:rPr>
          <w:rFonts w:ascii="Times New Roman" w:hAnsi="Times New Roman" w:cs="Times New Roman"/>
          <w:sz w:val="24"/>
          <w:szCs w:val="24"/>
          <w:lang w:eastAsia="ru-RU"/>
        </w:rPr>
        <w:t>О ней нельзя судить, не положив предметы на весы. Только положение чашек весов, а не размеры и внешний вид, может дать ответ на вопрос, что тяжелее или легче.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ИГРА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Одному ученику завязывают глаза. На глазах остальных кладут на весы 2 предмета, а потом эти 2 предмета дают ученику с завязанными глазами. Ученик пытается сравнить эти предметы по массе.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У: Тебе трудно сравнить эти предметы? Что надо сделать?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Д: Взвесить.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У: Какой же вывод можно сделать?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Д: При помощи рук не всегда правильно можно определить массу предмета.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Надо сравнивать по массе при помощи весов.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Презентация: “Разнообразие весов”.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u w:val="single"/>
          <w:lang w:eastAsia="ru-RU"/>
        </w:rPr>
        <w:t>(Приложение)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ФИЗМИНУТКА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(Руками дети выполняют движения имитирующие весы)</w:t>
      </w:r>
    </w:p>
    <w:tbl>
      <w:tblPr>
        <w:tblW w:w="999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5"/>
        <w:gridCol w:w="4995"/>
      </w:tblGrid>
      <w:tr w:rsidR="002965B3" w:rsidRPr="002965B3" w:rsidTr="002965B3">
        <w:trPr>
          <w:tblCellSpacing w:w="0" w:type="dxa"/>
        </w:trPr>
        <w:tc>
          <w:tcPr>
            <w:tcW w:w="4950" w:type="dxa"/>
            <w:shd w:val="clear" w:color="auto" w:fill="FFFFFF"/>
            <w:hideMark/>
          </w:tcPr>
          <w:p w:rsidR="002965B3" w:rsidRPr="002965B3" w:rsidRDefault="002965B3" w:rsidP="002965B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65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Чаша левая – для Саши,</w:t>
            </w:r>
            <w:r w:rsidRPr="002965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Чаша правая – для Жени.</w:t>
            </w:r>
            <w:r w:rsidRPr="002965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Дружно, хором, целым классом</w:t>
            </w:r>
            <w:r w:rsidRPr="002965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Массу на весах измерим.</w:t>
            </w:r>
          </w:p>
        </w:tc>
        <w:tc>
          <w:tcPr>
            <w:tcW w:w="4950" w:type="dxa"/>
            <w:shd w:val="clear" w:color="auto" w:fill="FFFFFF"/>
            <w:hideMark/>
          </w:tcPr>
          <w:p w:rsidR="002965B3" w:rsidRPr="002965B3" w:rsidRDefault="002965B3" w:rsidP="002965B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65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Ручки наши, словно, чаши.</w:t>
            </w:r>
            <w:r w:rsidRPr="002965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Вверх и вниз мы поднимаем.</w:t>
            </w:r>
            <w:r w:rsidRPr="002965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Что есть вес и что есть масса</w:t>
            </w:r>
            <w:r w:rsidRPr="002965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Мы теперь, ребята, знаем.</w:t>
            </w:r>
          </w:p>
        </w:tc>
      </w:tr>
    </w:tbl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IV. Закрепление полученных знаний: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У: Я вам предлагаю сравнить предметы по массе (опыт Пиаже).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Учитель показывает детям два шарика из пластилина.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У: Сравните данные шарики по массе. Как вы это сделаете?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Д: Надо взвесить.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У: Что мы видим, взвесив шарики?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Д: По массе они одинаковые.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Учитель на глазах у детей из одного шарика делает лепёшку.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У: Чья теперь масса больше шарика или лепёшки?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Выслушиваются мнения детей.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У: Как же узнать, кто из вас прав?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Д: А давайте их взвесим.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У: Странно, почему же массы остались одинаковые?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Д: Мы же ничего не добавляли и не отнимали, а только изменили форм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V. Итоговая рефлексия, постановка целей на следующий урок: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У: Сможете, сегодня дома рассказать, что узнали на уроке? О чём вы расскажете?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Д: Научились сравнивать по массе. Познакомились с разными видами весов.  Узнали, какой буквой обозначается масса.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У: Пригодятся ли вам знания, полученные на уроке в жизни? Где?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Д: В магазине, дома …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 xml:space="preserve">У: Вот, сколько нового вы узнали сегодня на уроке, </w:t>
      </w:r>
      <w:proofErr w:type="gramStart"/>
      <w:r w:rsidRPr="002965B3">
        <w:rPr>
          <w:rFonts w:ascii="Times New Roman" w:hAnsi="Times New Roman" w:cs="Times New Roman"/>
          <w:sz w:val="24"/>
          <w:szCs w:val="24"/>
          <w:lang w:eastAsia="ru-RU"/>
        </w:rPr>
        <w:t>значит</w:t>
      </w:r>
      <w:proofErr w:type="gramEnd"/>
      <w:r w:rsidRPr="002965B3">
        <w:rPr>
          <w:rFonts w:ascii="Times New Roman" w:hAnsi="Times New Roman" w:cs="Times New Roman"/>
          <w:sz w:val="24"/>
          <w:szCs w:val="24"/>
          <w:lang w:eastAsia="ru-RU"/>
        </w:rPr>
        <w:t xml:space="preserve"> нам уже не нужно больше изучать эту тему?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65B3">
        <w:rPr>
          <w:rFonts w:ascii="Times New Roman" w:hAnsi="Times New Roman" w:cs="Times New Roman"/>
          <w:sz w:val="24"/>
          <w:szCs w:val="24"/>
          <w:lang w:eastAsia="ru-RU"/>
        </w:rPr>
        <w:t>Д: Мы только познакомились с понятием масса и со способами сравнения по массе, но нам хотелось бы продолжить эту работу.</w:t>
      </w: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65B3" w:rsidRPr="002965B3" w:rsidRDefault="002965B3" w:rsidP="002965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A004F" w:rsidRPr="002965B3" w:rsidRDefault="00FA004F" w:rsidP="002965B3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FA004F" w:rsidRPr="002965B3" w:rsidSect="00FA0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E173E"/>
    <w:multiLevelType w:val="multilevel"/>
    <w:tmpl w:val="A2900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5B3"/>
    <w:rsid w:val="002965B3"/>
    <w:rsid w:val="00FA0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6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965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709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2025-05-07T11:58:00Z</dcterms:created>
  <dcterms:modified xsi:type="dcterms:W3CDTF">2025-05-07T12:00:00Z</dcterms:modified>
</cp:coreProperties>
</file>