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78" w:rsidRPr="00F3521B" w:rsidRDefault="00CB6979" w:rsidP="00CB697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>Приложение №1</w:t>
      </w:r>
    </w:p>
    <w:p w:rsidR="00CB6979" w:rsidRPr="00F3521B" w:rsidRDefault="00CB6979" w:rsidP="00CB69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Аналитический отчет учителя математики Пискохи Алены Дмитриевны</w:t>
      </w:r>
    </w:p>
    <w:p w:rsidR="00CB6979" w:rsidRPr="00F3521B" w:rsidRDefault="00CB6979" w:rsidP="00CB69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      Я Пискоха Алена Дмитриевна, в ГБУ ОО ЗО «Нововодянская СОШ» занимаю должность учителя математики 5-7 классов, также являюсь  с 2020 учебного года  классным руководителем, ныне 9 класса. В 2015 году окончила Государственный Днепропетровский Университет</w:t>
      </w:r>
      <w:r w:rsidR="008F2E0B"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 имени Олеся Гончара</w:t>
      </w:r>
      <w:r w:rsidRPr="00F3521B">
        <w:rPr>
          <w:rFonts w:ascii="Times New Roman" w:hAnsi="Times New Roman" w:cs="Times New Roman"/>
          <w:sz w:val="28"/>
          <w:szCs w:val="28"/>
          <w:lang w:val="ru-RU"/>
        </w:rPr>
        <w:t>, получила специальность</w:t>
      </w:r>
      <w:r w:rsidR="008F2E0B"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 «Прикладная физика» с присвоением квалификации  специали</w:t>
      </w:r>
      <w:proofErr w:type="gramStart"/>
      <w:r w:rsidR="008F2E0B"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ст </w:t>
      </w:r>
      <w:r w:rsidR="007968F3"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3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E0B" w:rsidRPr="00F3521B">
        <w:rPr>
          <w:rFonts w:ascii="Times New Roman" w:hAnsi="Times New Roman" w:cs="Times New Roman"/>
          <w:sz w:val="28"/>
          <w:szCs w:val="28"/>
          <w:lang w:val="ru-RU"/>
        </w:rPr>
        <w:t>с  пр</w:t>
      </w:r>
      <w:proofErr w:type="gramEnd"/>
      <w:r w:rsidR="008F2E0B"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икладной физики. В 2020 году окончила Мелитопольский Государственный Педагогический Университет имени Богдана Хмельницкого, получила специальность «Среднее образование (Математика)» с присвоением квалификации степень </w:t>
      </w:r>
      <w:r w:rsidR="00942AB0" w:rsidRPr="00F3521B">
        <w:rPr>
          <w:rFonts w:ascii="Times New Roman" w:hAnsi="Times New Roman" w:cs="Times New Roman"/>
          <w:sz w:val="28"/>
          <w:szCs w:val="28"/>
          <w:lang w:val="ru-RU"/>
        </w:rPr>
        <w:t>высшего образования магистр, также получила профессиональную квалификацию учитель математики и физики.</w:t>
      </w:r>
    </w:p>
    <w:p w:rsidR="00310AF8" w:rsidRPr="00F3521B" w:rsidRDefault="00942AB0" w:rsidP="007968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  Стаж педагогической работы по специальности – 5 лет, в данной должности – 5 лет, в данном учреждении –</w:t>
      </w:r>
      <w:r w:rsidR="007968F3"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 5 лет.</w:t>
      </w:r>
      <w:r w:rsidR="007968F3" w:rsidRPr="00F35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 любой системе общего образования математика занимает одно из центральных мест что, несомненно, говорит об уникальности этой области знаний.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Педагогическая деятельность учителя в последние годы происходит в совершенно новых условиях. Каждый день приходится отвечать на вопросы: зачем учить, чему учить, как учить? Сложное экономическое положение, новые рыночные отношения поставили перед школой задачу в сравнительно короткий срок воспитать и вооружить ученика такими знаниями, чтобы он мог занять достойное место в обществе и приносить ему максимальную пользу. Сегодня социуму нужны выпускники, готовые к включению в дальнейшую жизнедеятельность, способные практически решать встающие перед ними жизненные и профессиональные проблемы. Главной задачей является подготовка выпускника такого уровня, чтобы попадая в проблемную ситуацию, он мог найти несколько способов её решения, выбрать рациональный способ, обосновав своё решение. А это во многом зависит не от полученных ЗУНов, а от неких дополнительных качеств, для обозначения которых и употребляется понятия “компетентности” и “компетенции”, более соответствующие пониманию современных целей образования. Главная задача современной системы образования – создание условий для качественного обучения. Внедрение компетентностного подхода – это важное условие повышения качества образования. По мнению современных педагогов, само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</w:t>
      </w:r>
      <w:r w:rsidR="007968F3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Что представляет собой современная математика? Зачем она нужна? Подобные вопросы часто задают учителям дети. И каждый раз ответ будет разным в 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зависимости от уровня развития ребёнка, его образовательных потребностей и требований современного мира.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Моё педагогическое кредо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 </w:t>
      </w:r>
      <w:r w:rsidRPr="00F35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Ученик не сосуд, который нужно наполнить,а факел, который нужно зажечь. 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для этого надо создать благоприятные условия для воспитания компетентного выпускника, который справится со многими возникшими проблемами путём раскрытия его индивидуальных возможностей.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Следует отметить, что большую роль в активизации мыслительной деятельности  играет интерес учащегося к тому, что он делает. При этом следует учитывать, что цивилизация неуклонно движется к построению информационного общества, где решающую роль играют информация и научные знания, а работа, осуществляемая с использованием средств информационных ресурсов,  является движущей силой обучения.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Целью своей работы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 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считаю не только дать ученику определенную сумму знаний, но и научить учиться, развивать интерес к учению. Считаю необходимым организовать учебный процесс так, чтобы он обеспечивал благоприятные условия для достижения всеми школьниками базового уровня подготовки, соответствующего Государственному Стандарту математического образования, а так же усвоение учащимися, проявляющими интерес к предмету учебного курса на более высоком уровне.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Задачи моей работы :</w:t>
      </w:r>
    </w:p>
    <w:p w:rsidR="00310AF8" w:rsidRPr="00F3521B" w:rsidRDefault="00310AF8" w:rsidP="00310A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Развивать познавательные интересы на основе опыта самостоятельного приобретения новых знаний;</w:t>
      </w:r>
    </w:p>
    <w:p w:rsidR="00310AF8" w:rsidRPr="00F3521B" w:rsidRDefault="00310AF8" w:rsidP="00310A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Научить приобретать опыт поиска и использования  информации по заданной теме;</w:t>
      </w:r>
    </w:p>
    <w:p w:rsidR="00310AF8" w:rsidRPr="00F3521B" w:rsidRDefault="00310AF8" w:rsidP="00310A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Развивать математические способности;</w:t>
      </w:r>
    </w:p>
    <w:p w:rsidR="00310AF8" w:rsidRPr="00F3521B" w:rsidRDefault="00310AF8" w:rsidP="00310A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Формировать положительную мотивацию  к изучению математики;</w:t>
      </w:r>
    </w:p>
    <w:p w:rsidR="00310AF8" w:rsidRPr="00F3521B" w:rsidRDefault="00310AF8" w:rsidP="00310A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Формировать всесторонне развитую социально зрелую личность;</w:t>
      </w:r>
    </w:p>
    <w:p w:rsidR="00310AF8" w:rsidRPr="00F3521B" w:rsidRDefault="00310AF8" w:rsidP="00310A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Расширить понятие о роли математики в процессе познания человечеством окружающего мира;</w:t>
      </w:r>
    </w:p>
    <w:p w:rsidR="00310AF8" w:rsidRPr="00F3521B" w:rsidRDefault="00310AF8" w:rsidP="00310A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Расширить кругозор обучающихся; дать учащимся качественное образование по математике;</w:t>
      </w:r>
    </w:p>
    <w:p w:rsidR="00310AF8" w:rsidRPr="00F3521B" w:rsidRDefault="00310AF8" w:rsidP="00310A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Раскрыть способности, интеллектуальный, творческий и нравственный потенциал каждого учащегося;</w:t>
      </w:r>
    </w:p>
    <w:p w:rsidR="00310AF8" w:rsidRPr="00F3521B" w:rsidRDefault="00310AF8" w:rsidP="00310A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Привить навыки самостоятельной работы с ориентацией на дальнейшее обучение в различных учебных заведениях, подготовить учащихся к осознанному выбору профессии;</w:t>
      </w:r>
    </w:p>
    <w:p w:rsidR="00310AF8" w:rsidRPr="00F3521B" w:rsidRDefault="00310AF8" w:rsidP="00310AF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Развивать и укреплять интерес к математике.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Учебно-воспитательный процесс планирую в соответствии с планом реализации Программы развития школы на основе Федерального компонента 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Государственного стандарта общего образования и ФГОС второго поколения. В рамках данной программы учитель осуществляет свои знания и опыт инноваций при развитии учебного процесса в целях воспитания гармонично развитой и здоровой личности. Как педагог-предметник являюсь проектировщиком и исполнителем данной программы. Основными разделами программы является качество образования и сохранение здоровья учащихся в процессе обучения. В этой связи я стремлюсь предъявлять к качеству знаний учащихся более высокие требования, одно из которых — действенность знаний, т.е. способность учащихся применять их в нестандартных ситуациях.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Программа по математике составлена на основе федерального компонента государственного стандарта среднего образования. В своей работе использую следующие нормативные документы: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-Закон «Об образовании РФ»;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-Образовательный стандарт образования по математике; ФГОС второго поколения;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-Примерная программа по математике;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-Учебный план школы;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-Федеральный перечень учебников;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-Рабочие учебные программы;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-Тематическое и поурочное планирование.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Интенсивность учебной деятельности в существенной мере зависит от мотивов учения школьников. Усиление учебной мотивации надо рассматривать как важный способ повышения эффективности обучения. Чтобы поддержать положительную мотивацию, использую различные приемы и методы: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эмоциональный настрой учащихся на восприятие новой темы;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привлечение учащихся к проведению некоторых этапов урока (сообщения, презентации);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помощь учителя сильным учащимся и слабоуспевающим по теме (консультирование после урока, предоставление возможности пересдать неусвоенное, дать шанс ученикам для повышения своего результата);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организация учебно-познавательной деятельности учащихся на уроке.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Опыт работы подсказывает, что чем в более разнообразные виды деятельности включается человек, тем он быстрее добивается результата и сохраняет положительную мотивацию.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своей профессиональной деятельности учитываю образовательные потребности детей, их индивидуальные способности. В ходе обучения развиваю умения учащихся сравнивать, анализировать, обобщать, делать выводы, использовать имеющиеся знания в новой ситуации, устанавливать межпредметные связи. Организуя учебную деятельность учащихся при изучении математики, использую дифференцированный</w:t>
      </w:r>
      <w:r w:rsidRPr="00F3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подход. Актуальность 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дифференциации заключается в том, что в школе дети обучаются с разной подготовкой, с разным здоровьем и разными индивидуальными способностями. Всегда подчеркиваю хотя бы небольшой на первых порах успех школьника. В состав заданий включаю такие, которые направлены на развитие речи учащихся, умение рассуждать. При выполнении заданий увеличиваю степень самостоятельности: от работы по образцу до полной самостоятельности. При работе с учащимися, испытывающими трудность в обучении, стремлюсь формировать положительное отношение к учению. Для этого использую занимательный материал, касающийся сущности изучаемого, поощряю успехи ребенка, демонстрирую личное расположение, внимание, готовность к оказанию помощи, регулярно провожу индивидуальные консультации, во время самостоятельной работы – оказываю индивидуальную помощь отдельным учащимся. Работу с одаренными детьми организую разными способами: решение в классе дополнительных задач, стимулирование поиска различных вариантов решения задачи, предложение дополнительных заданий для домашней работы, знакомство учащихся с дополнительной литературой по предмету, стимулирование поиска различных доказательств одной и той же теоремы,</w:t>
      </w:r>
      <w:r w:rsidRPr="00F35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представление презентации по теме или исследовательская работа по теме. Важное значение на своих уроках придаю организации атмосферы доброжелательности и комфорта. Учу детей самостоятельно работать с учебником, выделять главное в прочитанном тексте. Интенсивная организация учебного процесса предполагает оперативную обратную связь, быстрое получение информации от эффективности применяемых мер и столь же оперативное регулирование и коррекцию обучения. Следовательно, необходимо значительно улучшить использование в учебном процессе методов контроля и оценки знаний. При изучении темы систематически использую текущие проверочные работы, тестовые задания диагностического характера с целью выявления пробелов в знаниях, типичных ошибок, чтобы оперативно помочь учащимся в преодолении трудностей. Здесь использую самоконтроль и взаимоконтроль знаний, затем провожу тестовую или проверочную работу на оценку. Эффективность обучения зависит от содержания проверки получаемых результатов обучения. Для проверки ЗУН я использую текущий, тематический и итоговый контроль, проверяю знания в устной форме – фронтально, групповым способом; письменно - в виде самостоятельных и проверочных работ по вариантам способом самопроверки или взаимопроверки; индивидуально - тесты или контрольные работы по вариантам. Провожу собеседования, практикумы, консультации. Собеседования посвящаются обобщению и систематизации ранее изученного, установлению связи знаний с жизненными фактами. Результатом моей педагогической деятельности является усвоение на среднем или выше среднего уровне программного материала учащимися, имеющими ранее слабый уровень знаний по математике; превращение познавательной деятельности в познавательную потребность. увеличение количества обучающихся со средним уровнем знаний.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своей педагогической деятельности использую элементы технологий:</w:t>
      </w:r>
    </w:p>
    <w:p w:rsidR="00310AF8" w:rsidRPr="00F3521B" w:rsidRDefault="00310AF8" w:rsidP="00310AF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развития творческих способностей в процессе обучения математике;</w:t>
      </w:r>
    </w:p>
    <w:p w:rsidR="00310AF8" w:rsidRPr="00F3521B" w:rsidRDefault="00310AF8" w:rsidP="00310AF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здоровьесберегающих технологий;</w:t>
      </w:r>
    </w:p>
    <w:p w:rsidR="00310AF8" w:rsidRPr="00F3521B" w:rsidRDefault="00310AF8" w:rsidP="00310AF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разноуровневого обучения;</w:t>
      </w:r>
    </w:p>
    <w:p w:rsidR="00310AF8" w:rsidRPr="00F3521B" w:rsidRDefault="00310AF8" w:rsidP="00310AF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тестовые технологии;</w:t>
      </w:r>
    </w:p>
    <w:p w:rsidR="00310AF8" w:rsidRPr="00F3521B" w:rsidRDefault="00310AF8" w:rsidP="00310AF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современные компьютерные технологии и ресурсы Интернета.</w:t>
      </w:r>
    </w:p>
    <w:p w:rsidR="00815903" w:rsidRPr="00F3521B" w:rsidRDefault="00815903" w:rsidP="00815903">
      <w:pPr>
        <w:keepNext/>
        <w:keepLines/>
        <w:spacing w:before="200" w:after="0"/>
        <w:ind w:firstLine="567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</w:pPr>
      <w:r w:rsidRPr="00F3521B">
        <w:rPr>
          <w:rFonts w:ascii="Times New Roman" w:eastAsiaTheme="majorEastAsia" w:hAnsi="Times New Roman" w:cs="Times New Roman"/>
          <w:b/>
          <w:bCs/>
          <w:sz w:val="28"/>
          <w:szCs w:val="28"/>
          <w:lang w:val="ru-RU" w:eastAsia="ru-RU"/>
        </w:rPr>
        <w:t xml:space="preserve">Результаты освоения </w:t>
      </w:r>
      <w:proofErr w:type="gramStart"/>
      <w:r w:rsidRPr="00F3521B">
        <w:rPr>
          <w:rFonts w:ascii="Times New Roman" w:eastAsiaTheme="majorEastAsia" w:hAnsi="Times New Roman" w:cs="Times New Roman"/>
          <w:b/>
          <w:bCs/>
          <w:sz w:val="28"/>
          <w:szCs w:val="28"/>
          <w:lang w:val="ru-RU" w:eastAsia="ru-RU"/>
        </w:rPr>
        <w:t>обучающимися</w:t>
      </w:r>
      <w:proofErr w:type="gramEnd"/>
      <w:r w:rsidRPr="00F3521B">
        <w:rPr>
          <w:rFonts w:ascii="Times New Roman" w:eastAsiaTheme="majorEastAsia" w:hAnsi="Times New Roman" w:cs="Times New Roman"/>
          <w:b/>
          <w:bCs/>
          <w:sz w:val="28"/>
          <w:szCs w:val="28"/>
          <w:lang w:val="ru-RU" w:eastAsia="ru-RU"/>
        </w:rPr>
        <w:t xml:space="preserve"> образовательных программ </w:t>
      </w:r>
      <w:r w:rsidRPr="00F3521B">
        <w:rPr>
          <w:rFonts w:ascii="Times New Roman" w:eastAsia="Arial Unicode MS" w:hAnsi="Times New Roman" w:cs="Times New Roman"/>
          <w:b/>
          <w:bCs/>
          <w:sz w:val="28"/>
          <w:szCs w:val="28"/>
          <w:lang w:val="ru-RU" w:eastAsia="ru-RU"/>
        </w:rPr>
        <w:t>(по итогам мониторингов, проводимых образовательной организацией)</w:t>
      </w: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521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Показателями результативности моей педагогической деятельности, подтверждающими эффективность практики решения поставленных задач, являются следующие факты.</w:t>
      </w: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Выписка из мониторинга образовательных достижений обучающихся 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1 четверть 2022-2023 уч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355"/>
        <w:gridCol w:w="1599"/>
        <w:gridCol w:w="1600"/>
        <w:gridCol w:w="1600"/>
        <w:gridCol w:w="1600"/>
      </w:tblGrid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класс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качества знаний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степень обученности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3.9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</w:tr>
    </w:tbl>
    <w:p w:rsidR="00815903" w:rsidRPr="00F3521B" w:rsidRDefault="00815903" w:rsidP="008159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Выписка из мониторинга образовательных достижений обучающихся 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4 четверть 2022-2023 уч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355"/>
        <w:gridCol w:w="1599"/>
        <w:gridCol w:w="1600"/>
        <w:gridCol w:w="1600"/>
        <w:gridCol w:w="1600"/>
      </w:tblGrid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класс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качества знаний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степень обученности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3.9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</w:tbl>
    <w:p w:rsidR="00815903" w:rsidRPr="00F3521B" w:rsidRDefault="00815903" w:rsidP="008159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Выписка из мониторинга образовательных достижений обучающихся 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1 четверть 2023-2024 уч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355"/>
        <w:gridCol w:w="1599"/>
        <w:gridCol w:w="1600"/>
        <w:gridCol w:w="1600"/>
        <w:gridCol w:w="1600"/>
      </w:tblGrid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класс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качества знаний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степень обученности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</w:tbl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Выписка из мониторинга образовательных достижений обучающихся 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4 четверть 2023-2024 уч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355"/>
        <w:gridCol w:w="1599"/>
        <w:gridCol w:w="1600"/>
        <w:gridCol w:w="1600"/>
        <w:gridCol w:w="1600"/>
      </w:tblGrid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класс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качества знаний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степень обученности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815903" w:rsidRPr="00F3521B" w:rsidTr="00815903"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3.9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3.9</w:t>
            </w:r>
          </w:p>
        </w:tc>
      </w:tr>
    </w:tbl>
    <w:p w:rsidR="00815903" w:rsidRPr="00F3521B" w:rsidRDefault="00815903" w:rsidP="008159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Выписка из мониторинга образовательных достижений обучающихся 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1 четверть 2024-2025 уч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355"/>
        <w:gridCol w:w="1599"/>
        <w:gridCol w:w="1600"/>
        <w:gridCol w:w="1600"/>
      </w:tblGrid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класс</w:t>
            </w:r>
          </w:p>
        </w:tc>
      </w:tr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качества знаний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</w:tr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степень обученности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</w:tr>
    </w:tbl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Выписка из мониторинга образовательных достижений обучающихся 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3 четверть 2024-2025 уч</w:t>
      </w:r>
      <w:proofErr w:type="gramStart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F3521B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355"/>
        <w:gridCol w:w="1599"/>
        <w:gridCol w:w="1600"/>
        <w:gridCol w:w="1600"/>
      </w:tblGrid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класс</w:t>
            </w:r>
          </w:p>
        </w:tc>
      </w:tr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качества знаний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степень обученности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</w:tr>
      <w:tr w:rsidR="00815903" w:rsidRPr="00F3521B" w:rsidTr="00815903">
        <w:trPr>
          <w:jc w:val="center"/>
        </w:trPr>
        <w:tc>
          <w:tcPr>
            <w:tcW w:w="1101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55" w:type="dxa"/>
          </w:tcPr>
          <w:p w:rsidR="00815903" w:rsidRPr="00F3521B" w:rsidRDefault="00815903" w:rsidP="00815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</w:t>
            </w:r>
          </w:p>
        </w:tc>
        <w:tc>
          <w:tcPr>
            <w:tcW w:w="1599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3.9</w:t>
            </w:r>
          </w:p>
        </w:tc>
        <w:tc>
          <w:tcPr>
            <w:tcW w:w="1600" w:type="dxa"/>
          </w:tcPr>
          <w:p w:rsidR="00815903" w:rsidRPr="00F3521B" w:rsidRDefault="00815903" w:rsidP="00815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</w:t>
            </w:r>
          </w:p>
        </w:tc>
      </w:tr>
    </w:tbl>
    <w:p w:rsidR="00815903" w:rsidRPr="00F3521B" w:rsidRDefault="00815903" w:rsidP="008159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521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EFC3373" wp14:editId="4C4E9712">
            <wp:extent cx="6120765" cy="3784600"/>
            <wp:effectExtent l="0" t="0" r="1333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521B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7E0674A3" wp14:editId="58B58F05">
            <wp:extent cx="6120765" cy="3784600"/>
            <wp:effectExtent l="0" t="0" r="13335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521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83C8BC2" wp14:editId="55CA5C41">
            <wp:extent cx="6120765" cy="3784600"/>
            <wp:effectExtent l="0" t="0" r="13335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521B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4F420E17" wp14:editId="34237873">
            <wp:extent cx="6120765" cy="3784600"/>
            <wp:effectExtent l="0" t="0" r="13335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521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FD0A36D" wp14:editId="121A69A9">
            <wp:extent cx="6120765" cy="3784600"/>
            <wp:effectExtent l="0" t="0" r="13335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815903" w:rsidRPr="00F3521B" w:rsidRDefault="00815903" w:rsidP="0081590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521B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A5442CD" wp14:editId="2D93741C">
            <wp:extent cx="6120765" cy="3784600"/>
            <wp:effectExtent l="0" t="0" r="13335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5903" w:rsidRPr="00F3521B" w:rsidRDefault="00815903" w:rsidP="008159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 положительный результат своей деятельности хочу отметить:</w:t>
      </w:r>
    </w:p>
    <w:p w:rsidR="00815903" w:rsidRPr="00F3521B" w:rsidRDefault="00815903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а). стабильную качественную успеваемость по предмету .</w:t>
      </w:r>
    </w:p>
    <w:tbl>
      <w:tblPr>
        <w:tblW w:w="7536" w:type="dxa"/>
        <w:shd w:val="clear" w:color="auto" w:fill="FFFFFF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76"/>
        <w:gridCol w:w="2211"/>
        <w:gridCol w:w="1615"/>
        <w:gridCol w:w="2134"/>
      </w:tblGrid>
      <w:tr w:rsidR="00310AF8" w:rsidRPr="00F3521B" w:rsidTr="00DC5331">
        <w:trPr>
          <w:trHeight w:val="228"/>
        </w:trPr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Учебный год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классы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Качество %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Обученность%</w:t>
            </w:r>
          </w:p>
        </w:tc>
      </w:tr>
      <w:tr w:rsidR="00310AF8" w:rsidRPr="00F3521B" w:rsidTr="00DC5331">
        <w:trPr>
          <w:trHeight w:val="264"/>
        </w:trPr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310AF8" w:rsidP="00DC5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DC5331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20</w:t>
            </w:r>
            <w:r w:rsidR="00DC5331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23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DC5331" w:rsidP="00DC5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5,6,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7,8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классы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815903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65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  <w:tr w:rsidR="00310AF8" w:rsidRPr="00F3521B" w:rsidTr="00DC5331">
        <w:trPr>
          <w:trHeight w:val="288"/>
        </w:trPr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310AF8" w:rsidP="00DC5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DC5331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23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 20</w:t>
            </w:r>
            <w:r w:rsidR="00DC5331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DC5331" w:rsidP="00DC5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5,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6,7,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8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классы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815903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  <w:tr w:rsidR="00310AF8" w:rsidRPr="00F3521B" w:rsidTr="00DC5331">
        <w:trPr>
          <w:trHeight w:val="300"/>
        </w:trPr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310AF8" w:rsidP="00DC5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DC5331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20</w:t>
            </w:r>
            <w:r w:rsidR="00DC5331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25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DC5331" w:rsidP="00DC5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6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классы</w:t>
            </w:r>
          </w:p>
        </w:tc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310AF8" w:rsidRPr="00F3521B" w:rsidRDefault="00815903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78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</w:tbl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б). Увеличение числа обучающихся, принимающих участие в социально – значимой деятельности</w:t>
      </w:r>
      <w:bookmarkStart w:id="0" w:name="_GoBack"/>
      <w:bookmarkEnd w:id="0"/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Достижения обучающихся в олимпиадах, конкурсах</w:t>
      </w:r>
    </w:p>
    <w:p w:rsidR="00310AF8" w:rsidRPr="00F3521B" w:rsidRDefault="00310AF8" w:rsidP="00310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28" w:type="pct"/>
        <w:tblInd w:w="-56" w:type="dxa"/>
        <w:shd w:val="clear" w:color="auto" w:fill="FFFFFF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26"/>
        <w:gridCol w:w="2308"/>
        <w:gridCol w:w="2345"/>
        <w:gridCol w:w="1908"/>
        <w:gridCol w:w="1700"/>
        <w:gridCol w:w="1108"/>
      </w:tblGrid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4E3F58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3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4E3F58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3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Уровень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4E3F58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3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Название конкурса, олимпиады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4E3F58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3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Место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4E3F58" w:rsidRDefault="0076207E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3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количество</w:t>
            </w:r>
            <w:r w:rsidR="00310AF8" w:rsidRPr="004E3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учащихся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4E3F58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E3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Дата</w:t>
            </w:r>
          </w:p>
          <w:p w:rsidR="00310AF8" w:rsidRPr="004E3F58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76207E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Всероссийский зачет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76207E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Онлайн зачет по финансовой грамотности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Сертификаты участников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 человек</w:t>
            </w:r>
          </w:p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Муниципальный 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уровень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Всероссийская олимпиада 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школьников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Сириус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Участ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ие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76207E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22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человек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76207E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15.10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20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Общероссийский конкурс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Мультитест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Диплом участника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Международный конкурс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76207E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Умный Мамонтенок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Сертификаты участников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 класс — 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человек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Международный конкурс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76207E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Умный Мамонтенок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Сертификаты участников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6 класс — 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5 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человек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Международный конкурс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76207E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Умный Мамонтенок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Сертификаты участников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 класс — 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6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человек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Международный конкурс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76207E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Умный Мамонтенок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Сертификаты участников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 класс — 3 человека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7620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76207E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8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Муниципальный уровень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Всероссийская олимпиада школьников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ие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12 человек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05.12.</w:t>
            </w:r>
          </w:p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23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9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Международный конкурс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онлайн –олимпиада по матиматике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Диплом 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1 место №ВОД-07172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Васильчук Дарья Олеговна</w:t>
            </w:r>
          </w:p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F81567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18.02.</w:t>
            </w:r>
          </w:p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2025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Муниципальный уровень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Всероссийская олимпиада школьников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Участник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Шемета Ярослав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28.11.</w:t>
            </w:r>
          </w:p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310AF8" w:rsidRPr="00F3521B" w:rsidTr="00F81567">
        <w:tc>
          <w:tcPr>
            <w:tcW w:w="26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116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Международный конкурс</w:t>
            </w:r>
          </w:p>
        </w:tc>
        <w:tc>
          <w:tcPr>
            <w:tcW w:w="118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Лига чисел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место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человека</w:t>
            </w:r>
          </w:p>
        </w:tc>
        <w:tc>
          <w:tcPr>
            <w:tcW w:w="56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16.03</w:t>
            </w:r>
            <w:r w:rsidR="002C0546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  <w:p w:rsidR="00310AF8" w:rsidRPr="00F3521B" w:rsidRDefault="00310AF8" w:rsidP="002C0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2C0546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25</w:t>
            </w:r>
          </w:p>
        </w:tc>
      </w:tr>
      <w:tr w:rsidR="00310AF8" w:rsidRPr="00F3521B" w:rsidTr="00F81567">
        <w:tc>
          <w:tcPr>
            <w:tcW w:w="26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0AF8" w:rsidRPr="00F3521B" w:rsidRDefault="00310AF8" w:rsidP="0031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6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0AF8" w:rsidRPr="00F3521B" w:rsidRDefault="00310AF8" w:rsidP="0031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8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0AF8" w:rsidRPr="00F3521B" w:rsidRDefault="00310AF8" w:rsidP="0031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Сертификаты участников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человека</w:t>
            </w:r>
          </w:p>
        </w:tc>
        <w:tc>
          <w:tcPr>
            <w:tcW w:w="56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0AF8" w:rsidRPr="00F3521B" w:rsidRDefault="00310AF8" w:rsidP="00310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Общероссийский конкурс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Олимпус Осенняя Сессия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Сертификаты участников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 человек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2C0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2C0546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23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Общероссийский конкурс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Олимпус Зимняя Сессия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Сертификаты участников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 человек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2C0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2C0546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23</w:t>
            </w:r>
          </w:p>
        </w:tc>
      </w:tr>
      <w:tr w:rsidR="00310AF8" w:rsidRPr="00F3521B" w:rsidTr="00F81567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Всероссийская олимпиада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Белый мишка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 место , диплом № 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119591-об44а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Поматилова Арина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310AF8" w:rsidRPr="00F3521B" w:rsidRDefault="00F81567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11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10</w:t>
            </w:r>
            <w:r w:rsidR="00310AF8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310AF8" w:rsidRPr="00F3521B" w:rsidRDefault="00310AF8" w:rsidP="00F815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F81567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2C0546" w:rsidRPr="00F3521B" w:rsidTr="00815903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2C0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Всероссийская олимпиада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Юный Гений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2C0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 место 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 человек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17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2C0546" w:rsidRPr="00F3521B" w:rsidTr="00815903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2C0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6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Всероссийская олимпиада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Юный Гений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место 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 человека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17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2C0546" w:rsidRPr="00F3521B" w:rsidTr="00815903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2C0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Всероссийская олимпиада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Юный Гений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место 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 человек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17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12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2C0546" w:rsidRPr="00F3521B" w:rsidTr="00815903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1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2C0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Всероссийский урок</w:t>
            </w:r>
          </w:p>
        </w:tc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Урок безопасности</w:t>
            </w:r>
          </w:p>
        </w:tc>
        <w:tc>
          <w:tcPr>
            <w:tcW w:w="9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Участие 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8 человек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04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10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2C0546" w:rsidRPr="00F3521B" w:rsidRDefault="002C0546" w:rsidP="008159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</w:tbl>
    <w:p w:rsidR="00310AF8" w:rsidRPr="00F3521B" w:rsidRDefault="00310AF8" w:rsidP="00310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своей деятельности руководствуюсь демократическим стилем общения. Психологическая атмосфера в классе доброжелательная, основанная на взаимном уважении, доверии и открытости. Стараюсь работать с детьми под девизом «Доверяй и сотрудничай». Владею большим набором форм и способом организации учебно-воспитательного процесса. Чаще использую активные формы работы. Применяю различные методы в индивидуальной работе со школьниками: метод личного примера, внушения, стимулирования, требования, поручения.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Большое внимание я уделяю формированию культуры речи, пониманию математических обозначений, терминов, </w:t>
      </w:r>
      <w:r w:rsidR="002C0546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понятий, стараюсь развивать все</w:t>
      </w:r>
      <w:r w:rsidR="002C0546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качества коммуникативной математической речи . На уроках использую теоретические математические диктанты, предлагаю для решения задачи с обязательным письменным объяснением, использую алгоритмы к заданиям. Таким образом,   позволяя ученикам самостоятельно, правильно, четко давать определения и пользоваться обозначениями.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своей работе  я руководствуюсь принципами научной деятельности:</w:t>
      </w:r>
    </w:p>
    <w:p w:rsidR="00310AF8" w:rsidRPr="00F3521B" w:rsidRDefault="00310AF8" w:rsidP="00310AF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подтверждаемость</w:t>
      </w:r>
    </w:p>
    <w:p w:rsidR="00310AF8" w:rsidRPr="00F3521B" w:rsidRDefault="00310AF8" w:rsidP="00310AF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наблюдаемость</w:t>
      </w:r>
    </w:p>
    <w:p w:rsidR="00310AF8" w:rsidRPr="00F3521B" w:rsidRDefault="00310AF8" w:rsidP="00310AF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простота</w:t>
      </w:r>
    </w:p>
    <w:p w:rsidR="00310AF8" w:rsidRPr="00F3521B" w:rsidRDefault="00310AF8" w:rsidP="00310AF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системность</w:t>
      </w:r>
    </w:p>
    <w:p w:rsidR="00310AF8" w:rsidRPr="00F3521B" w:rsidRDefault="00310AF8" w:rsidP="00310AF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соответствие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Урок математики имеет свою специфику, содержание урока разворачивается с опорой на ранее изученное, подготавливая базу для усвоения новых знаний. При обучении математике должны быть созданы условия для того, чтобы каждый ученик мог усвоить на каждом уроке главное в изучаемом материале, поскольку без базовой математической подготовки постановка образования современного человека невозможна. С этой целью применяются различные типы уроков: урок изучения нового материала, урок применения знаний, урок проверки знаний. В 5-6 классах провожу такие уроки, как урок-соревнование, урок-сказка. В старших классах – уроки-лекции, уроки-зачеты. Несмотря на то, что я остаюсь верна традиционным методам обучения и считаю их применение вполне возможным, стараюсь идти в ногу со временем, изучаю новые педагогические технологии и пытаюсь какие-то новые элементы внедрять на своих уроках. Появление компьютерной и мультимедийной техники в школе активизируют деятельность учителя не только по их освоению, но и по 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активному использованию в учебном процессе со школьниками. Использую в своей работе интернет-материалы, компьютерные презентации, которые делаю сама с помощью программы Power Point, а также уже готовые, размещенные в сети Интернет. Использование ИКТ на уроках математики мне позволяет:</w:t>
      </w:r>
    </w:p>
    <w:p w:rsidR="00310AF8" w:rsidRPr="00F3521B" w:rsidRDefault="00310AF8" w:rsidP="00310AF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сделать процесс обучения более интересным, ярким, увлекательным за счёт богатства мультимедийных возможностей;</w:t>
      </w:r>
    </w:p>
    <w:p w:rsidR="00310AF8" w:rsidRPr="00F3521B" w:rsidRDefault="00310AF8" w:rsidP="00310AF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эффективно решать проблему наглядности обучения и экономии времени на уроке, расширить возможности визуализации учебного материала, делая его более понятным и доступным для учащихся (особенно на уроках геометрии);</w:t>
      </w:r>
    </w:p>
    <w:p w:rsidR="00310AF8" w:rsidRPr="00F3521B" w:rsidRDefault="00310AF8" w:rsidP="00310AF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индивидуализировать процесс обучения за счёт возможности создания и использования разноуровневых заданий, усвоение учащимися учебного материала в индивидуальном плане, с использованием удобного способа восприятия информации;</w:t>
      </w:r>
    </w:p>
    <w:p w:rsidR="00310AF8" w:rsidRPr="00F3521B" w:rsidRDefault="00310AF8" w:rsidP="00310AF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организовать учебно-исследовательскую деятельность учащихся.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Замечено, что учащиеся проявляют большой интерес к теме, когда при объяснении нового материала применяются презентации. Даже пассивные учащиеся с огромным желанием включаются в работу. Использую ИКТ на разных этапах урока :</w:t>
      </w:r>
    </w:p>
    <w:p w:rsidR="00310AF8" w:rsidRPr="00F3521B" w:rsidRDefault="00310AF8" w:rsidP="00310AF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Устный счёт включает в себя устные упражнения, необходимые либо для закрепления, либо для дальнейшего изучения нового материала;</w:t>
      </w:r>
    </w:p>
    <w:p w:rsidR="00310AF8" w:rsidRPr="00F3521B" w:rsidRDefault="00310AF8" w:rsidP="00310AF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этапе первичного закрепления. Предложенные учителем задания по новой теме, позволяют определить степень усвоения нового материала;</w:t>
      </w:r>
    </w:p>
    <w:p w:rsidR="00310AF8" w:rsidRPr="00F3521B" w:rsidRDefault="00310AF8" w:rsidP="00310AF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объяснении нового материала;</w:t>
      </w:r>
    </w:p>
    <w:p w:rsidR="00310AF8" w:rsidRPr="00F3521B" w:rsidRDefault="00310AF8" w:rsidP="00310AF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уроках обобщения и систематизации материала по изученной теме.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Использую ИКТ и на уроках решения тренировочных заданий при подготовке к </w:t>
      </w:r>
      <w:r w:rsidR="00E06D68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итоговому контролю, ВПР работ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Систему домашних заданий я стою по принципу  "минимум - максимум". Задания-минимум обязательны для всех.  Задания - максимум необязательны, рассчитаны на учеников, интересующихся предметом, имеющих к нему склонность.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Использую  следующие виды инструктажа при задании  уроков на дом: </w:t>
      </w:r>
    </w:p>
    <w:p w:rsidR="00310AF8" w:rsidRPr="00F3521B" w:rsidRDefault="00310AF8" w:rsidP="00310AF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предлагаю выполнить таким же способом,  каким выполнялись аналогичные работы в классе;</w:t>
      </w:r>
    </w:p>
    <w:p w:rsidR="00310AF8" w:rsidRPr="00F3521B" w:rsidRDefault="00310AF8" w:rsidP="00310AF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объясняю способ выполнения задания на двух-трех примерах;</w:t>
      </w:r>
    </w:p>
    <w:p w:rsidR="00310AF8" w:rsidRPr="00F3521B" w:rsidRDefault="00310AF8" w:rsidP="00310AF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разбираю наиболее трудные элементы домашнего задания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Задаю творческие домашние задания  сроком до одной недели с элементами практических исследований, наблюдений, требующие для выполнения использование справочников, интернет – ресурсов,  моих консультаций. Это  формирует информационную культуру у обучающихся  и способствует 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развитию навыков качественного выполнения творческих работ Проводилась работа над проектами «Математики древнего мира и средневековья», «Математика и поэзия», «Математики современности», «История возникновения чисел».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Большое внимание я уделяю внеклассной работе, как с целью  ликвидации пробелов в знаниях и формированию устойчивой мотивации к изучению предмета у обучающихся различных категорий</w:t>
      </w:r>
      <w:r w:rsidRPr="00F3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так и</w:t>
      </w:r>
      <w:r w:rsidRPr="00F3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 целью развития познавательных и интеллектуальных способностей учащихся. Критерием эффективности такой формы организации обучения являются позитивные изменения в знаниях, умениях учеников. Такая работа строится на условиях добровольного участия, активности и самодеятельности детей. Ежегодно МО учителей естественно-математического цикла проводит предметные недели, дающие возможность вызвать интерес к предмету, увлечь , заинтересовать обучающихся.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Мною были даны открытые уроки:</w:t>
      </w:r>
    </w:p>
    <w:p w:rsidR="00310AF8" w:rsidRPr="00F3521B" w:rsidRDefault="00310AF8" w:rsidP="00310AF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 класс «Приведение дробей к общему знаменателю»</w:t>
      </w:r>
    </w:p>
    <w:p w:rsidR="00310AF8" w:rsidRPr="00F3521B" w:rsidRDefault="00310AF8" w:rsidP="00310AF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класс «Дроби»</w:t>
      </w:r>
    </w:p>
    <w:p w:rsidR="00310AF8" w:rsidRPr="00F3521B" w:rsidRDefault="00310AF8" w:rsidP="00310AF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 класс, «Решение задач по теме «Площадь»»;</w:t>
      </w:r>
    </w:p>
    <w:p w:rsidR="00310AF8" w:rsidRPr="00F3521B" w:rsidRDefault="00310AF8" w:rsidP="00310AF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 класс, «Квадратные уравнения »;</w:t>
      </w:r>
    </w:p>
    <w:p w:rsidR="00310AF8" w:rsidRPr="00F3521B" w:rsidRDefault="00310AF8" w:rsidP="00310AF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 класс, «Взаимное расположение графиков линейных функций</w:t>
      </w:r>
      <w:r w:rsidR="004E3F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»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 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сентября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20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являюсь классным руководителем. 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20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21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год — 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класс, 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21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22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 — 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6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класс, 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22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23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 — 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класс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23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24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год — 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8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класс, 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24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25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 — 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9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класс</w:t>
      </w:r>
      <w:r w:rsidR="000364B9"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r w:rsidRPr="00F3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Выступала с докладами на родительских собраниях: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2"/>
        <w:gridCol w:w="2858"/>
        <w:gridCol w:w="4730"/>
        <w:gridCol w:w="1675"/>
      </w:tblGrid>
      <w:tr w:rsidR="00310AF8" w:rsidRPr="00F3521B" w:rsidTr="000364B9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Место выступления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выступления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Год</w:t>
            </w:r>
          </w:p>
        </w:tc>
      </w:tr>
      <w:tr w:rsidR="00310AF8" w:rsidRPr="00F3521B" w:rsidTr="000364B9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0364B9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Классное родительское собрание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Дети не для насилия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036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 20</w:t>
            </w:r>
            <w:r w:rsidR="000364B9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23</w:t>
            </w:r>
          </w:p>
        </w:tc>
      </w:tr>
      <w:tr w:rsidR="00310AF8" w:rsidRPr="00F3521B" w:rsidTr="000364B9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0364B9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Классное родительское собрание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Как сформировать привычку быть здоровым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036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 20</w:t>
            </w:r>
            <w:r w:rsidR="000364B9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23</w:t>
            </w:r>
          </w:p>
        </w:tc>
      </w:tr>
      <w:tr w:rsidR="00310AF8" w:rsidRPr="00F3521B" w:rsidTr="000364B9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0364B9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Классное родительское собрание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Как подготовить себя и ребёнка к будущим экзаменам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036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октябрь 20</w:t>
            </w:r>
            <w:r w:rsidR="000364B9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23</w:t>
            </w:r>
          </w:p>
        </w:tc>
      </w:tr>
      <w:tr w:rsidR="00310AF8" w:rsidRPr="00F3521B" w:rsidTr="000364B9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0364B9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lastRenderedPageBreak/>
              <w:t>4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Классное родительское собрание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Ответственность, самооценка и самоконтроль , как их развивать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036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декабрь 20</w:t>
            </w:r>
            <w:r w:rsidR="000364B9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23</w:t>
            </w:r>
          </w:p>
        </w:tc>
      </w:tr>
      <w:tr w:rsidR="00310AF8" w:rsidRPr="00F3521B" w:rsidTr="000364B9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0364B9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Классное родительское собрание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Склонности и интересы подростков в выборе профессии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036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 20</w:t>
            </w:r>
            <w:r w:rsidR="000364B9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310AF8" w:rsidRPr="00F3521B" w:rsidTr="000364B9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0364B9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6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Классное родительское собрание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036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</w:t>
            </w:r>
            <w:r w:rsidR="000364B9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</w:t>
            </w: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ятый класс – плюсы и минусы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036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сентябрь 20</w:t>
            </w:r>
            <w:r w:rsidR="000364B9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310AF8" w:rsidRPr="00F3521B" w:rsidTr="000364B9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0364B9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Классное родительское собрание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Как помочь ребёнку выполнять домашнее задание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036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ноябрь 20</w:t>
            </w:r>
            <w:r w:rsidR="000364B9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24</w:t>
            </w:r>
          </w:p>
        </w:tc>
      </w:tr>
      <w:tr w:rsidR="00310AF8" w:rsidRPr="00F3521B" w:rsidTr="000364B9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0364B9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8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Классное родительское собрание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310A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Самовоспитание старшего школьника. Воспитание сознательной дисциплины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310AF8" w:rsidRPr="00F3521B" w:rsidRDefault="00310AF8" w:rsidP="00036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Февраль 20</w:t>
            </w:r>
            <w:r w:rsidR="000364B9" w:rsidRPr="00F3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25</w:t>
            </w:r>
          </w:p>
        </w:tc>
      </w:tr>
    </w:tbl>
    <w:p w:rsidR="00310AF8" w:rsidRPr="00F3521B" w:rsidRDefault="00310AF8" w:rsidP="00310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B10C5" w:rsidRPr="00F3521B" w:rsidRDefault="007B10C5" w:rsidP="007B10C5">
      <w:pPr>
        <w:keepNext/>
        <w:keepLines/>
        <w:spacing w:before="200" w:after="0" w:line="36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val="ru-RU" w:eastAsia="ru-RU"/>
        </w:rPr>
      </w:pPr>
      <w:r w:rsidRPr="00F3521B">
        <w:rPr>
          <w:rFonts w:ascii="Times New Roman" w:eastAsiaTheme="majorEastAsia" w:hAnsi="Times New Roman" w:cs="Times New Roman"/>
          <w:b/>
          <w:bCs/>
          <w:sz w:val="28"/>
          <w:szCs w:val="28"/>
          <w:lang w:val="ru-RU" w:eastAsia="ru-RU"/>
        </w:rPr>
        <w:t xml:space="preserve">        </w:t>
      </w:r>
      <w:bookmarkStart w:id="1" w:name="_Toc436662580"/>
      <w:bookmarkStart w:id="2" w:name="_Toc464223023"/>
      <w:r w:rsidRPr="00F3521B">
        <w:rPr>
          <w:rFonts w:ascii="Times New Roman" w:eastAsiaTheme="majorEastAsia" w:hAnsi="Times New Roman" w:cs="Times New Roman"/>
          <w:b/>
          <w:bCs/>
          <w:sz w:val="28"/>
          <w:szCs w:val="28"/>
          <w:lang w:val="ru-RU" w:eastAsia="ru-RU"/>
        </w:rPr>
        <w:t>Повышение профессиональной компетентности</w:t>
      </w:r>
      <w:bookmarkEnd w:id="1"/>
      <w:bookmarkEnd w:id="2"/>
    </w:p>
    <w:p w:rsidR="007B10C5" w:rsidRDefault="007B10C5" w:rsidP="007B10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 целью повышения профессиональной компетентности систематически изучаю нормативные и правовые документы в области образования. На достаточном уровне владею информационно-коммуникационными технологиями. Делюсь накопленным опытом с коллегами. </w:t>
      </w:r>
      <w:r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Вношу личный вклад в жизнь школы. </w:t>
      </w:r>
    </w:p>
    <w:p w:rsidR="00F3521B" w:rsidRPr="00F3521B" w:rsidRDefault="00F3521B" w:rsidP="007B10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B10C5" w:rsidRPr="00F3521B" w:rsidRDefault="007B10C5" w:rsidP="007B10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>Регулярно повышаю  уровень своей профессиональной компетентности на     курсах и семинарах.</w:t>
      </w:r>
    </w:p>
    <w:p w:rsidR="007B10C5" w:rsidRPr="00F3521B" w:rsidRDefault="007B10C5" w:rsidP="007B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1276"/>
        <w:gridCol w:w="1855"/>
      </w:tblGrid>
      <w:tr w:rsidR="007B10C5" w:rsidRPr="00F3521B" w:rsidTr="007B10C5">
        <w:tc>
          <w:tcPr>
            <w:tcW w:w="959" w:type="dxa"/>
            <w:shd w:val="clear" w:color="auto" w:fill="auto"/>
          </w:tcPr>
          <w:p w:rsidR="007B10C5" w:rsidRPr="00F3521B" w:rsidRDefault="007B10C5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F35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7B10C5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  <w:t>Название структур, в которых прослушаны курсы, вебинары, онлайн-семинары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7B10C5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  <w:t>Тема курсов, вебинаров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7B10C5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  <w:t>Кол-во часов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7B10C5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  <w:t xml:space="preserve">№ </w:t>
            </w:r>
            <w:proofErr w:type="gramStart"/>
            <w:r w:rsidRPr="00F35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  <w:t>удостове-рения</w:t>
            </w:r>
            <w:proofErr w:type="gramEnd"/>
            <w:r w:rsidRPr="00F352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  <w:t>, награды</w:t>
            </w:r>
          </w:p>
        </w:tc>
      </w:tr>
      <w:tr w:rsidR="007B10C5" w:rsidRPr="00F3521B" w:rsidTr="007B10C5">
        <w:tc>
          <w:tcPr>
            <w:tcW w:w="959" w:type="dxa"/>
            <w:shd w:val="clear" w:color="auto" w:fill="auto"/>
          </w:tcPr>
          <w:p w:rsidR="007B10C5" w:rsidRPr="00F3521B" w:rsidRDefault="007B10C5" w:rsidP="001C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1C2B1F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7B10C5" w:rsidP="001C2B1F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Федеральное государственное </w:t>
            </w:r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lastRenderedPageBreak/>
              <w:t>автономное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 образовательное учреждение </w:t>
            </w:r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дополнительного профессионального образования 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</w:t>
            </w:r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Академия реализации государственной </w:t>
            </w:r>
            <w:proofErr w:type="gramStart"/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7B10C5" w:rsidP="001C2B1F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lastRenderedPageBreak/>
              <w:t>«</w:t>
            </w:r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Совершенствование компетенций </w:t>
            </w:r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lastRenderedPageBreak/>
              <w:t xml:space="preserve">педагогических работников по работе со слабо </w:t>
            </w:r>
            <w:proofErr w:type="gramStart"/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мотивированными</w:t>
            </w:r>
            <w:proofErr w:type="gramEnd"/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 обучающимися и преодолению их учебной неуспешности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1C2B1F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7B10C5" w:rsidP="001C2B1F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Удостоверение </w:t>
            </w:r>
            <w:r w:rsidR="001C2B1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lastRenderedPageBreak/>
              <w:t>150000340904</w:t>
            </w:r>
          </w:p>
        </w:tc>
      </w:tr>
      <w:tr w:rsidR="007B10C5" w:rsidRPr="00F3521B" w:rsidTr="007B10C5">
        <w:tc>
          <w:tcPr>
            <w:tcW w:w="959" w:type="dxa"/>
            <w:shd w:val="clear" w:color="auto" w:fill="auto"/>
          </w:tcPr>
          <w:p w:rsidR="007B10C5" w:rsidRPr="00F3521B" w:rsidRDefault="007B10C5" w:rsidP="0030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  <w:r w:rsidR="0030060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30060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2024г  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7B10C5" w:rsidP="0030060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</w:t>
            </w:r>
            <w:r w:rsidR="00300605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Образовательный центр ИТ-перемена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7B10C5" w:rsidP="0030060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</w:t>
            </w:r>
            <w:r w:rsidR="00300605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Информационно-коммуникационные технологии в работе учителя математики в соответствии с требованиями обновленного ФГОС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30060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300605" w:rsidP="0030060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Удостоверение </w:t>
            </w:r>
            <w:proofErr w:type="gramStart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I</w:t>
            </w:r>
            <w:proofErr w:type="gramEnd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Т 45185874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7B10C5" w:rsidP="0030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0060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30060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2024г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300605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«Образовательный центр ИТ-перемена»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7B10C5" w:rsidP="0030060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</w:t>
            </w:r>
            <w:r w:rsidR="00300605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Основы противодействия торроризму и экстремизму мв образовательной организации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30060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300605" w:rsidP="0030060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Удостоверение </w:t>
            </w:r>
            <w:proofErr w:type="gramStart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I</w:t>
            </w:r>
            <w:proofErr w:type="gramEnd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Т 4518587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6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300605" w:rsidP="0030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7B10C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7B10C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.2024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300605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«Образовательный центр ИТ-перемена»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7B10C5" w:rsidP="0030060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</w:t>
            </w:r>
            <w:r w:rsidR="00300605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Работа классного руководителя в соответствии с ФГОС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30060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300605" w:rsidP="0030060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Удостоверение </w:t>
            </w:r>
            <w:proofErr w:type="gramStart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I</w:t>
            </w:r>
            <w:proofErr w:type="gramEnd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Т 45185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910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7B10C5" w:rsidP="0095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955CE9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955CE9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.2024г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955CE9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Международный портал для педагогов и воспитателей «Буква»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955CE9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«Формирование функциональной грамотности на уроках математики в условиях реализации ФГОС»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955CE9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955CE9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Удостоверение 423103196020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955CE9" w:rsidP="0095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23</w:t>
            </w:r>
            <w:r w:rsidR="007B10C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7B10C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.2024г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955CE9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Международный портал для педагогов и воспитателей «Буква»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955CE9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«Соответствие компетенций учителя математики требованиям ФГОС»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955CE9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955CE9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Удостоверение 423103196021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7B10C5" w:rsidP="00955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55CE9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955CE9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1.2024г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955CE9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Федеральное государственное у</w:t>
            </w:r>
            <w:r w:rsidR="008D05D7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ч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реждение  «Международный детский центр «Артек»»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955CE9" w:rsidP="00955CE9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«Личностно-профессиональное развитие классного руководителя»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955CE9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955CE9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Удостоверение 2024</w:t>
            </w:r>
            <w:r w:rsidR="008D05D7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00010535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7B10C5" w:rsidP="008D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8D05D7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8D05D7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8D05D7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8D05D7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«Высшая школа делового администрирования»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8D05D7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«Профилактика экстремизма и терроризма в детской и молодежной среде, гармонизация межэтнических отношений в образовательной организации»</w:t>
            </w:r>
          </w:p>
        </w:tc>
        <w:tc>
          <w:tcPr>
            <w:tcW w:w="1276" w:type="dxa"/>
            <w:shd w:val="clear" w:color="auto" w:fill="auto"/>
          </w:tcPr>
          <w:p w:rsidR="008D05D7" w:rsidRPr="00F3521B" w:rsidRDefault="008D05D7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B10C5" w:rsidRPr="00F3521B" w:rsidRDefault="008D05D7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8D05D7" w:rsidP="008D05D7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Сертификат 2121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440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NS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7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0323EB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07.06.2024г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0323EB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«Высшая школа делового администрирования»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0323EB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«Формирование и оценка функциональной грамотности </w:t>
            </w:r>
            <w:proofErr w:type="gramStart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обучающихся</w:t>
            </w:r>
            <w:proofErr w:type="gramEnd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7B10C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323EB" w:rsidRPr="00F3521B" w:rsidRDefault="000323EB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0323EB" w:rsidP="0067529F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Сертификат 2121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440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NS</w:t>
            </w:r>
            <w:r w:rsidR="0067529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9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0323EB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07.06.2024г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0323EB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«Высшая школа делового администрирования»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67529F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«интерактивные технологии в обучении и воспитании»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7B10C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323EB" w:rsidRPr="00F3521B" w:rsidRDefault="000323EB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855" w:type="dxa"/>
            <w:shd w:val="clear" w:color="auto" w:fill="auto"/>
          </w:tcPr>
          <w:p w:rsidR="007B10C5" w:rsidRPr="00F3521B" w:rsidRDefault="000323EB" w:rsidP="0067529F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Сертификат 2121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440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NS</w:t>
            </w:r>
            <w:r w:rsidR="0067529F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13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6D15A0" w:rsidP="006D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7B10C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7B10C5"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.2024г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6D15A0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Федеральный лекторий уполномоченного при президенте Российской Федерации по правам ребенка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6D15A0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«Психологическая помощь детям в кризисных ситуациях»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7B10C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7B10C5" w:rsidRPr="00F3521B" w:rsidRDefault="006D15A0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учасника</w:t>
            </w:r>
          </w:p>
        </w:tc>
      </w:tr>
      <w:tr w:rsidR="001000F2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1000F2" w:rsidRPr="00F3521B" w:rsidRDefault="001000F2" w:rsidP="006D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20.06.2024</w:t>
            </w:r>
          </w:p>
        </w:tc>
        <w:tc>
          <w:tcPr>
            <w:tcW w:w="3260" w:type="dxa"/>
            <w:shd w:val="clear" w:color="auto" w:fill="auto"/>
          </w:tcPr>
          <w:p w:rsidR="001000F2" w:rsidRPr="00F3521B" w:rsidRDefault="001000F2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Федеральный лекторий уполномоченного при президенте Российской Федерации по правам ребенка</w:t>
            </w:r>
          </w:p>
        </w:tc>
        <w:tc>
          <w:tcPr>
            <w:tcW w:w="2835" w:type="dxa"/>
            <w:shd w:val="clear" w:color="auto" w:fill="auto"/>
          </w:tcPr>
          <w:p w:rsidR="001000F2" w:rsidRPr="00F3521B" w:rsidRDefault="001000F2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«Современные практические мадиаподходы и педагогические технологии в воспитательной программе 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lastRenderedPageBreak/>
              <w:t>профилактики девиантного поведения «Медиазащита» в подростковой и молодежной среде»</w:t>
            </w:r>
          </w:p>
        </w:tc>
        <w:tc>
          <w:tcPr>
            <w:tcW w:w="1276" w:type="dxa"/>
            <w:shd w:val="clear" w:color="auto" w:fill="auto"/>
          </w:tcPr>
          <w:p w:rsidR="001000F2" w:rsidRPr="00F3521B" w:rsidRDefault="001000F2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1000F2" w:rsidRPr="00F3521B" w:rsidRDefault="001000F2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учасника</w:t>
            </w:r>
          </w:p>
        </w:tc>
      </w:tr>
      <w:tr w:rsidR="007B10C5" w:rsidRPr="00F3521B" w:rsidTr="007B10C5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7B10C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21.06.2024г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6D15A0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Федеральный лекторий уполномоченного при президенте Российской Федерации по правам ребенка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6D15A0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«Клиническая психотерапия детей и подростков: мишени, приемы</w:t>
            </w:r>
            <w:r w:rsid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, направления, процесс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7B10C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7B10C5" w:rsidRPr="00F3521B" w:rsidRDefault="006D15A0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учасника</w:t>
            </w:r>
          </w:p>
        </w:tc>
      </w:tr>
      <w:tr w:rsidR="007B10C5" w:rsidRPr="00F3521B" w:rsidTr="006D15A0">
        <w:trPr>
          <w:trHeight w:val="1775"/>
        </w:trPr>
        <w:tc>
          <w:tcPr>
            <w:tcW w:w="959" w:type="dxa"/>
            <w:shd w:val="clear" w:color="auto" w:fill="auto"/>
          </w:tcPr>
          <w:p w:rsidR="007B10C5" w:rsidRPr="00F3521B" w:rsidRDefault="007B10C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26.06.2024г</w:t>
            </w:r>
          </w:p>
        </w:tc>
        <w:tc>
          <w:tcPr>
            <w:tcW w:w="3260" w:type="dxa"/>
            <w:shd w:val="clear" w:color="auto" w:fill="auto"/>
          </w:tcPr>
          <w:p w:rsidR="007B10C5" w:rsidRPr="00F3521B" w:rsidRDefault="006D15A0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Федеральный лекторий уполномоченного при президенте Российской Федерации по правам ребенка</w:t>
            </w:r>
          </w:p>
        </w:tc>
        <w:tc>
          <w:tcPr>
            <w:tcW w:w="2835" w:type="dxa"/>
            <w:shd w:val="clear" w:color="auto" w:fill="auto"/>
          </w:tcPr>
          <w:p w:rsidR="007B10C5" w:rsidRPr="00F3521B" w:rsidRDefault="00D57CFF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«Интернет-зависимость у детей и подростков»</w:t>
            </w:r>
          </w:p>
        </w:tc>
        <w:tc>
          <w:tcPr>
            <w:tcW w:w="1276" w:type="dxa"/>
            <w:shd w:val="clear" w:color="auto" w:fill="auto"/>
          </w:tcPr>
          <w:p w:rsidR="007B10C5" w:rsidRPr="00F3521B" w:rsidRDefault="007B10C5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7B10C5" w:rsidRPr="00F3521B" w:rsidRDefault="006D15A0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учасника</w:t>
            </w:r>
          </w:p>
        </w:tc>
      </w:tr>
      <w:tr w:rsidR="006D15A0" w:rsidRPr="00F3521B" w:rsidTr="001000F2">
        <w:trPr>
          <w:trHeight w:val="1775"/>
        </w:trPr>
        <w:tc>
          <w:tcPr>
            <w:tcW w:w="959" w:type="dxa"/>
            <w:shd w:val="clear" w:color="auto" w:fill="auto"/>
          </w:tcPr>
          <w:p w:rsidR="006D15A0" w:rsidRPr="00F3521B" w:rsidRDefault="00D57CFF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26.06.2024г</w:t>
            </w:r>
          </w:p>
        </w:tc>
        <w:tc>
          <w:tcPr>
            <w:tcW w:w="3260" w:type="dxa"/>
            <w:shd w:val="clear" w:color="auto" w:fill="auto"/>
          </w:tcPr>
          <w:p w:rsidR="006D15A0" w:rsidRPr="00F3521B" w:rsidRDefault="00D57CFF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Федеральный лекторий уполномоченного при президенте Российской Федерации по правам ребенка</w:t>
            </w:r>
          </w:p>
        </w:tc>
        <w:tc>
          <w:tcPr>
            <w:tcW w:w="2835" w:type="dxa"/>
            <w:shd w:val="clear" w:color="auto" w:fill="auto"/>
          </w:tcPr>
          <w:p w:rsidR="006D15A0" w:rsidRPr="00F3521B" w:rsidRDefault="00D57CFF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«Усто</w:t>
            </w:r>
            <w:r w:rsidR="001000F2"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йчивые педагогические представления, которые помогают или мешают конструтивному взаимодействию с ребенком»</w:t>
            </w:r>
          </w:p>
        </w:tc>
        <w:tc>
          <w:tcPr>
            <w:tcW w:w="1276" w:type="dxa"/>
            <w:shd w:val="clear" w:color="auto" w:fill="auto"/>
          </w:tcPr>
          <w:p w:rsidR="006D15A0" w:rsidRPr="00F3521B" w:rsidRDefault="006D15A0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6D15A0" w:rsidRPr="00F3521B" w:rsidRDefault="00D57CFF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учасника</w:t>
            </w:r>
          </w:p>
        </w:tc>
      </w:tr>
      <w:tr w:rsidR="001000F2" w:rsidRPr="00F3521B" w:rsidTr="001000F2">
        <w:trPr>
          <w:trHeight w:val="1775"/>
        </w:trPr>
        <w:tc>
          <w:tcPr>
            <w:tcW w:w="959" w:type="dxa"/>
            <w:shd w:val="clear" w:color="auto" w:fill="auto"/>
          </w:tcPr>
          <w:p w:rsidR="001000F2" w:rsidRPr="00F3521B" w:rsidRDefault="001000F2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2023г</w:t>
            </w:r>
          </w:p>
        </w:tc>
        <w:tc>
          <w:tcPr>
            <w:tcW w:w="3260" w:type="dxa"/>
            <w:shd w:val="clear" w:color="auto" w:fill="auto"/>
          </w:tcPr>
          <w:p w:rsidR="001000F2" w:rsidRPr="00F3521B" w:rsidRDefault="001000F2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Проект осуществлен при поддержке Министерства просвещения РФ</w:t>
            </w:r>
          </w:p>
        </w:tc>
        <w:tc>
          <w:tcPr>
            <w:tcW w:w="2835" w:type="dxa"/>
            <w:shd w:val="clear" w:color="auto" w:fill="auto"/>
          </w:tcPr>
          <w:p w:rsidR="001000F2" w:rsidRPr="00F3521B" w:rsidRDefault="001000F2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 Всероссийская школьная неделя высоких технологий и технопредпринимательства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1000F2" w:rsidRPr="00F3521B" w:rsidRDefault="001000F2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1000F2" w:rsidRPr="00F3521B" w:rsidRDefault="001000F2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участника</w:t>
            </w:r>
          </w:p>
        </w:tc>
      </w:tr>
      <w:tr w:rsidR="001000F2" w:rsidRPr="00F3521B" w:rsidTr="00C80FA9">
        <w:trPr>
          <w:trHeight w:val="1775"/>
        </w:trPr>
        <w:tc>
          <w:tcPr>
            <w:tcW w:w="959" w:type="dxa"/>
            <w:shd w:val="clear" w:color="auto" w:fill="auto"/>
          </w:tcPr>
          <w:p w:rsidR="001000F2" w:rsidRPr="00F3521B" w:rsidRDefault="001000F2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20.05.2024</w:t>
            </w:r>
          </w:p>
        </w:tc>
        <w:tc>
          <w:tcPr>
            <w:tcW w:w="3260" w:type="dxa"/>
            <w:shd w:val="clear" w:color="auto" w:fill="auto"/>
          </w:tcPr>
          <w:p w:rsidR="001000F2" w:rsidRPr="00F3521B" w:rsidRDefault="001000F2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Банк России</w:t>
            </w:r>
          </w:p>
        </w:tc>
        <w:tc>
          <w:tcPr>
            <w:tcW w:w="2835" w:type="dxa"/>
            <w:shd w:val="clear" w:color="auto" w:fill="auto"/>
          </w:tcPr>
          <w:p w:rsidR="001000F2" w:rsidRPr="00F3521B" w:rsidRDefault="00C80FA9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Игра по финансовой грамотности «Личные финансы»</w:t>
            </w:r>
          </w:p>
        </w:tc>
        <w:tc>
          <w:tcPr>
            <w:tcW w:w="1276" w:type="dxa"/>
            <w:shd w:val="clear" w:color="auto" w:fill="auto"/>
          </w:tcPr>
          <w:p w:rsidR="001000F2" w:rsidRPr="00F3521B" w:rsidRDefault="001000F2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1000F2" w:rsidRPr="00F3521B" w:rsidRDefault="00C80FA9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№ 13502963</w:t>
            </w:r>
          </w:p>
        </w:tc>
      </w:tr>
      <w:tr w:rsidR="00C80FA9" w:rsidRPr="00F3521B" w:rsidTr="00C80FA9">
        <w:trPr>
          <w:trHeight w:val="1775"/>
        </w:trPr>
        <w:tc>
          <w:tcPr>
            <w:tcW w:w="959" w:type="dxa"/>
            <w:shd w:val="clear" w:color="auto" w:fill="auto"/>
          </w:tcPr>
          <w:p w:rsidR="00C80FA9" w:rsidRPr="00F3521B" w:rsidRDefault="00C80FA9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20.11.2024</w:t>
            </w:r>
          </w:p>
        </w:tc>
        <w:tc>
          <w:tcPr>
            <w:tcW w:w="3260" w:type="dxa"/>
            <w:shd w:val="clear" w:color="auto" w:fill="auto"/>
          </w:tcPr>
          <w:p w:rsidR="00C80FA9" w:rsidRPr="00F3521B" w:rsidRDefault="00C80FA9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Всероссийское образовательное пространство</w:t>
            </w:r>
          </w:p>
        </w:tc>
        <w:tc>
          <w:tcPr>
            <w:tcW w:w="2835" w:type="dxa"/>
            <w:shd w:val="clear" w:color="auto" w:fill="auto"/>
          </w:tcPr>
          <w:p w:rsidR="00C80FA9" w:rsidRPr="00F3521B" w:rsidRDefault="00C80FA9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Внеурочная деятельность в условиях реализации ФГОС. Участие в тестировании на сайте сетевого 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lastRenderedPageBreak/>
              <w:t>издания</w:t>
            </w:r>
          </w:p>
        </w:tc>
        <w:tc>
          <w:tcPr>
            <w:tcW w:w="1276" w:type="dxa"/>
            <w:shd w:val="clear" w:color="auto" w:fill="auto"/>
          </w:tcPr>
          <w:p w:rsidR="00C80FA9" w:rsidRPr="00F3521B" w:rsidRDefault="00C80FA9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C80FA9" w:rsidRPr="00F3521B" w:rsidRDefault="00C80FA9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№2024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/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316207</w:t>
            </w:r>
          </w:p>
        </w:tc>
      </w:tr>
      <w:tr w:rsidR="00C80FA9" w:rsidRPr="00F3521B" w:rsidTr="00C80FA9">
        <w:trPr>
          <w:trHeight w:val="1775"/>
        </w:trPr>
        <w:tc>
          <w:tcPr>
            <w:tcW w:w="959" w:type="dxa"/>
            <w:shd w:val="clear" w:color="auto" w:fill="auto"/>
          </w:tcPr>
          <w:p w:rsidR="00C80FA9" w:rsidRPr="00F3521B" w:rsidRDefault="00C80FA9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14.06.2024</w:t>
            </w:r>
          </w:p>
        </w:tc>
        <w:tc>
          <w:tcPr>
            <w:tcW w:w="3260" w:type="dxa"/>
            <w:shd w:val="clear" w:color="auto" w:fill="auto"/>
          </w:tcPr>
          <w:p w:rsidR="00C80FA9" w:rsidRPr="00F3521B" w:rsidRDefault="00C80FA9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Планета Педагогов</w:t>
            </w:r>
          </w:p>
        </w:tc>
        <w:tc>
          <w:tcPr>
            <w:tcW w:w="2835" w:type="dxa"/>
            <w:shd w:val="clear" w:color="auto" w:fill="auto"/>
          </w:tcPr>
          <w:p w:rsidR="00C80FA9" w:rsidRPr="00F3521B" w:rsidRDefault="00C80FA9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Професс</w:t>
            </w:r>
            <w:r w:rsid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иональное тестирование  по теме</w:t>
            </w: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: Соответствие компетенций учителя математики требованиям ФГОС</w:t>
            </w:r>
          </w:p>
        </w:tc>
        <w:tc>
          <w:tcPr>
            <w:tcW w:w="1276" w:type="dxa"/>
            <w:shd w:val="clear" w:color="auto" w:fill="auto"/>
          </w:tcPr>
          <w:p w:rsidR="00C80FA9" w:rsidRPr="00F3521B" w:rsidRDefault="00C80FA9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C80FA9" w:rsidRPr="00F3521B" w:rsidRDefault="00C80FA9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№1400154</w:t>
            </w:r>
          </w:p>
        </w:tc>
      </w:tr>
      <w:tr w:rsidR="00C80FA9" w:rsidRPr="00F3521B" w:rsidTr="00E679D4">
        <w:trPr>
          <w:trHeight w:val="1775"/>
        </w:trPr>
        <w:tc>
          <w:tcPr>
            <w:tcW w:w="959" w:type="dxa"/>
            <w:shd w:val="clear" w:color="auto" w:fill="auto"/>
          </w:tcPr>
          <w:p w:rsidR="00C80FA9" w:rsidRPr="00F3521B" w:rsidRDefault="00C80FA9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12.09.2024</w:t>
            </w:r>
          </w:p>
        </w:tc>
        <w:tc>
          <w:tcPr>
            <w:tcW w:w="3260" w:type="dxa"/>
            <w:shd w:val="clear" w:color="auto" w:fill="auto"/>
          </w:tcPr>
          <w:p w:rsidR="00C80FA9" w:rsidRPr="00F3521B" w:rsidRDefault="00C80FA9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Министерство науки и высшего образования РФ</w:t>
            </w:r>
          </w:p>
        </w:tc>
        <w:tc>
          <w:tcPr>
            <w:tcW w:w="2835" w:type="dxa"/>
            <w:shd w:val="clear" w:color="auto" w:fill="auto"/>
          </w:tcPr>
          <w:p w:rsidR="00C80FA9" w:rsidRPr="00F3521B" w:rsidRDefault="00C80FA9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Всероссийская образовательная акция «ИТ-Диктант»</w:t>
            </w:r>
          </w:p>
        </w:tc>
        <w:tc>
          <w:tcPr>
            <w:tcW w:w="1276" w:type="dxa"/>
            <w:shd w:val="clear" w:color="auto" w:fill="auto"/>
          </w:tcPr>
          <w:p w:rsidR="00C80FA9" w:rsidRPr="00F3521B" w:rsidRDefault="00C80FA9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C80FA9" w:rsidRPr="00F3521B" w:rsidRDefault="00C80FA9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Сертификат участника</w:t>
            </w:r>
          </w:p>
        </w:tc>
      </w:tr>
      <w:tr w:rsidR="00E679D4" w:rsidRPr="00F3521B" w:rsidTr="00E679D4">
        <w:trPr>
          <w:trHeight w:val="1775"/>
        </w:trPr>
        <w:tc>
          <w:tcPr>
            <w:tcW w:w="959" w:type="dxa"/>
            <w:shd w:val="clear" w:color="auto" w:fill="auto"/>
          </w:tcPr>
          <w:p w:rsidR="00E679D4" w:rsidRPr="00F3521B" w:rsidRDefault="00E679D4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27.06.2024</w:t>
            </w:r>
          </w:p>
        </w:tc>
        <w:tc>
          <w:tcPr>
            <w:tcW w:w="3260" w:type="dxa"/>
            <w:shd w:val="clear" w:color="auto" w:fill="auto"/>
          </w:tcPr>
          <w:p w:rsidR="00E679D4" w:rsidRPr="00F3521B" w:rsidRDefault="00E679D4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ЗНАНИО</w:t>
            </w:r>
          </w:p>
        </w:tc>
        <w:tc>
          <w:tcPr>
            <w:tcW w:w="2835" w:type="dxa"/>
            <w:shd w:val="clear" w:color="auto" w:fill="auto"/>
          </w:tcPr>
          <w:p w:rsidR="00E679D4" w:rsidRPr="00F3521B" w:rsidRDefault="00E679D4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Вебинар «Практика использования креативных стратегий Уолта Диснея в педагогике»</w:t>
            </w:r>
          </w:p>
        </w:tc>
        <w:tc>
          <w:tcPr>
            <w:tcW w:w="1276" w:type="dxa"/>
            <w:shd w:val="clear" w:color="auto" w:fill="auto"/>
          </w:tcPr>
          <w:p w:rsidR="00E679D4" w:rsidRPr="00F3521B" w:rsidRDefault="00E679D4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E679D4" w:rsidRPr="00F3521B" w:rsidRDefault="00E679D4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Свидетельство МН-10252545</w:t>
            </w:r>
          </w:p>
        </w:tc>
      </w:tr>
      <w:tr w:rsidR="00E679D4" w:rsidRPr="00F3521B" w:rsidTr="00E679D4">
        <w:trPr>
          <w:trHeight w:val="1775"/>
        </w:trPr>
        <w:tc>
          <w:tcPr>
            <w:tcW w:w="959" w:type="dxa"/>
            <w:shd w:val="clear" w:color="auto" w:fill="auto"/>
          </w:tcPr>
          <w:p w:rsidR="00E679D4" w:rsidRPr="00F3521B" w:rsidRDefault="00E679D4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18.02.2025</w:t>
            </w:r>
          </w:p>
        </w:tc>
        <w:tc>
          <w:tcPr>
            <w:tcW w:w="3260" w:type="dxa"/>
            <w:shd w:val="clear" w:color="auto" w:fill="auto"/>
          </w:tcPr>
          <w:p w:rsidR="00E679D4" w:rsidRPr="00F3521B" w:rsidRDefault="00E679D4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Всероссийский образовательный портал</w:t>
            </w:r>
          </w:p>
        </w:tc>
        <w:tc>
          <w:tcPr>
            <w:tcW w:w="2835" w:type="dxa"/>
            <w:shd w:val="clear" w:color="auto" w:fill="auto"/>
          </w:tcPr>
          <w:p w:rsidR="00E679D4" w:rsidRPr="00F3521B" w:rsidRDefault="00E679D4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Подготовка победителя </w:t>
            </w:r>
            <w:proofErr w:type="gramStart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всероссийской</w:t>
            </w:r>
            <w:proofErr w:type="gramEnd"/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 онлайн-олимпиады школьников по предмету математика</w:t>
            </w:r>
          </w:p>
        </w:tc>
        <w:tc>
          <w:tcPr>
            <w:tcW w:w="1276" w:type="dxa"/>
            <w:shd w:val="clear" w:color="auto" w:fill="auto"/>
          </w:tcPr>
          <w:p w:rsidR="00E679D4" w:rsidRPr="00F3521B" w:rsidRDefault="00E679D4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shd w:val="clear" w:color="auto" w:fill="auto"/>
          </w:tcPr>
          <w:p w:rsidR="00E679D4" w:rsidRPr="00F3521B" w:rsidRDefault="00E679D4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Благодарность</w:t>
            </w:r>
          </w:p>
        </w:tc>
      </w:tr>
      <w:tr w:rsidR="00E679D4" w:rsidRPr="00F3521B" w:rsidTr="007B10C5">
        <w:trPr>
          <w:trHeight w:val="177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679D4" w:rsidRPr="00F3521B" w:rsidRDefault="00746BD1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352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07.05.2025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679D4" w:rsidRPr="00F3521B" w:rsidRDefault="00746BD1" w:rsidP="007B10C5">
            <w:pPr>
              <w:tabs>
                <w:tab w:val="left" w:pos="4077"/>
              </w:tabs>
              <w:spacing w:before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ГБУ ОО ЗО «Нововодянская СОШ»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679D4" w:rsidRPr="00F3521B" w:rsidRDefault="00746BD1" w:rsidP="007B10C5">
            <w:pPr>
              <w:shd w:val="clear" w:color="auto" w:fill="FFFFFF"/>
              <w:spacing w:before="200" w:after="0" w:line="240" w:lineRule="auto"/>
              <w:ind w:firstLine="185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Благодарность за высокий патриотизм, активное участие в мероприятиях, приуроченных к 80-летию Победы в ВОВ 1941-1945 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79D4" w:rsidRPr="00F3521B" w:rsidRDefault="00E679D4" w:rsidP="007B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:rsidR="00E679D4" w:rsidRPr="00F3521B" w:rsidRDefault="00746BD1" w:rsidP="007B10C5">
            <w:pPr>
              <w:tabs>
                <w:tab w:val="left" w:pos="4077"/>
              </w:tabs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F3521B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Благодарность</w:t>
            </w:r>
          </w:p>
        </w:tc>
      </w:tr>
    </w:tbl>
    <w:p w:rsidR="007B10C5" w:rsidRPr="00F3521B" w:rsidRDefault="007B10C5" w:rsidP="007B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A2A" w:rsidRPr="00F3521B" w:rsidRDefault="00C26A2A" w:rsidP="007B1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</w:pPr>
      <w:r w:rsidRPr="00F3521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Необходимо также отметить, что многие исследователи (педагоги, психологи, методисты) в современном школьном математическом образовании выделяют еще ряд проблем. </w:t>
      </w:r>
    </w:p>
    <w:p w:rsidR="00C26A2A" w:rsidRPr="00F3521B" w:rsidRDefault="00C26A2A" w:rsidP="007B1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</w:pPr>
      <w:r w:rsidRPr="00F3521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Среди них:</w:t>
      </w:r>
    </w:p>
    <w:p w:rsidR="00C26A2A" w:rsidRPr="00F3521B" w:rsidRDefault="00C26A2A" w:rsidP="007B1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</w:pPr>
      <w:r w:rsidRPr="00F3521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-</w:t>
      </w:r>
      <w:r w:rsidRPr="00F3521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отсутствие у учащихся самостоятельности при добывании необходимой </w:t>
      </w:r>
      <w:r w:rsidRPr="00F3521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 xml:space="preserve">информации, при изучении учебной и научной литературы; </w:t>
      </w:r>
    </w:p>
    <w:p w:rsidR="00C26A2A" w:rsidRPr="00F3521B" w:rsidRDefault="00C26A2A" w:rsidP="007B1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</w:pPr>
      <w:r w:rsidRPr="00F3521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-</w:t>
      </w:r>
      <w:r w:rsidRPr="00F3521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нежелание проявлять инициативу в учении, в собственном развитии.</w:t>
      </w:r>
    </w:p>
    <w:p w:rsidR="007B10C5" w:rsidRPr="00F3521B" w:rsidRDefault="00C26A2A" w:rsidP="007B1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Возможно, частично эти проблемы могут быть решены при условии доступного и подробного изложения учебного материала в учебнике. Однако нам видится, что ключ к решению этих проблем содержится совсем в другом. На сегодняшний день перед учителем математики стоит главная задача – «наполнить» головы учеников такой информацией, которая им понадобится в дальнейшей жизни. И без развития умений и навыков самостоятельной учебной деятельности у школьников здесь не обойтись.</w:t>
      </w:r>
    </w:p>
    <w:p w:rsidR="007B10C5" w:rsidRPr="00F3521B" w:rsidRDefault="007B10C5" w:rsidP="007B1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>Для успешного разрешения данного противоречия и решения проблем необходимо:</w:t>
      </w:r>
    </w:p>
    <w:p w:rsidR="007B10C5" w:rsidRPr="00F3521B" w:rsidRDefault="007B10C5" w:rsidP="007B1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>- совершенствовать свою профессиональную компетентность через курсы повышения квалификации;</w:t>
      </w:r>
    </w:p>
    <w:p w:rsidR="007B10C5" w:rsidRPr="00F3521B" w:rsidRDefault="007B10C5" w:rsidP="007B1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- проектировать образовательный процесс, ориентированный на совершенствование системы мониторинга образовательных достижений, обучающихся.  </w:t>
      </w:r>
    </w:p>
    <w:p w:rsidR="007B10C5" w:rsidRPr="00F3521B" w:rsidRDefault="007B10C5" w:rsidP="007B1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>В соответствии с вышеизложенным мной</w:t>
      </w:r>
      <w:r w:rsidR="004F3C1D" w:rsidRPr="00F352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определены задачи на следующий межаттестационный период:</w:t>
      </w:r>
    </w:p>
    <w:p w:rsidR="007B10C5" w:rsidRPr="00F3521B" w:rsidRDefault="007B10C5" w:rsidP="007B10C5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>Совершенствование системы мониторинга образовательных достижений, обучающихся в условиях введения ФГОС.</w:t>
      </w:r>
    </w:p>
    <w:p w:rsidR="007B10C5" w:rsidRPr="00F3521B" w:rsidRDefault="007B10C5" w:rsidP="007B10C5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3521B">
        <w:rPr>
          <w:rFonts w:ascii="Times New Roman" w:hAnsi="Times New Roman" w:cs="Times New Roman"/>
          <w:sz w:val="28"/>
          <w:szCs w:val="28"/>
          <w:lang w:val="ru-RU"/>
        </w:rPr>
        <w:t>Повысить уровень участия обучающихся в конкурсах для повышения качества образования.</w:t>
      </w:r>
      <w:proofErr w:type="gramEnd"/>
    </w:p>
    <w:p w:rsidR="007B10C5" w:rsidRPr="00F3521B" w:rsidRDefault="007B10C5" w:rsidP="004F3C1D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>Повысить уровень участия в педагогических конкурсах.</w:t>
      </w:r>
    </w:p>
    <w:p w:rsidR="007B10C5" w:rsidRPr="00F3521B" w:rsidRDefault="007B10C5" w:rsidP="007B10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>Аналитическая деятельность учителя – одна из целого комплекса задач, которые ему необходимо решать.  Анализ педагогической деятельности позволил мне понять необходимость дальнейшего повышения уровня профессиональной компетентности, планирования своей деятельности, овладения новыми формами и методами обучения.</w:t>
      </w:r>
    </w:p>
    <w:p w:rsidR="007B10C5" w:rsidRPr="00F3521B" w:rsidRDefault="007B10C5" w:rsidP="007B10C5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заключении хотелось бы сказать, что применяемые мною педагогические приемы, методы, технологии результативны, целесообразны, и нацелены на развитие </w:t>
      </w:r>
      <w:r w:rsidR="00C26A2A" w:rsidRPr="00F3521B">
        <w:rPr>
          <w:rFonts w:ascii="Times New Roman" w:hAnsi="Times New Roman" w:cs="Times New Roman"/>
          <w:sz w:val="28"/>
          <w:szCs w:val="28"/>
          <w:lang w:val="ru-RU"/>
        </w:rPr>
        <w:t>умственной</w:t>
      </w:r>
      <w:r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активности</w:t>
      </w:r>
      <w:r w:rsidR="00C26A2A" w:rsidRPr="00F3521B">
        <w:rPr>
          <w:rFonts w:ascii="Times New Roman" w:hAnsi="Times New Roman" w:cs="Times New Roman"/>
          <w:sz w:val="28"/>
          <w:szCs w:val="28"/>
          <w:lang w:val="ru-RU"/>
        </w:rPr>
        <w:t>, всестороннего развития</w:t>
      </w:r>
      <w:r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3521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обучающихся</w:t>
      </w:r>
      <w:proofErr w:type="gramEnd"/>
      <w:r w:rsidRPr="00F3521B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Результаты профессиональной педагогической деятельности подтверждают, что созданные мной условия оптимальны, способствуют повышению результатов образования, обучающихся по предмету </w:t>
      </w:r>
      <w:r w:rsidR="004F3C1D" w:rsidRPr="00F3521B">
        <w:rPr>
          <w:rFonts w:ascii="Times New Roman" w:hAnsi="Times New Roman" w:cs="Times New Roman"/>
          <w:sz w:val="28"/>
          <w:szCs w:val="28"/>
          <w:lang w:val="ru-RU"/>
        </w:rPr>
        <w:t>математики.</w:t>
      </w:r>
    </w:p>
    <w:p w:rsidR="007B10C5" w:rsidRPr="00F3521B" w:rsidRDefault="007B10C5" w:rsidP="007B10C5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10C5" w:rsidRPr="00F3521B" w:rsidRDefault="007B10C5" w:rsidP="007B10C5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10C5" w:rsidRPr="00F3521B" w:rsidRDefault="007B10C5" w:rsidP="007B10C5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10C5" w:rsidRPr="00F3521B" w:rsidRDefault="007B10C5" w:rsidP="007B10C5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10C5" w:rsidRPr="00F3521B" w:rsidRDefault="007B10C5" w:rsidP="007B10C5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10C5" w:rsidRPr="00F3521B" w:rsidRDefault="007B10C5" w:rsidP="007B10C5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521B">
        <w:rPr>
          <w:rFonts w:ascii="Times New Roman" w:hAnsi="Times New Roman" w:cs="Times New Roman"/>
          <w:sz w:val="28"/>
          <w:szCs w:val="28"/>
          <w:lang w:val="ru-RU"/>
        </w:rPr>
        <w:t>Директор школы                                                  Лысенко Т.А.</w:t>
      </w: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310AF8" w:rsidRPr="00F3521B" w:rsidRDefault="00310AF8" w:rsidP="00310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0AF8" w:rsidRPr="00F3521B" w:rsidRDefault="00310AF8" w:rsidP="00CB6979">
      <w:pPr>
        <w:rPr>
          <w:rFonts w:ascii="Times New Roman" w:hAnsi="Times New Roman" w:cs="Times New Roman"/>
          <w:sz w:val="28"/>
          <w:szCs w:val="28"/>
        </w:rPr>
      </w:pPr>
    </w:p>
    <w:sectPr w:rsidR="00310AF8" w:rsidRPr="00F35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D"/>
    <w:multiLevelType w:val="multilevel"/>
    <w:tmpl w:val="150C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E5AD4"/>
    <w:multiLevelType w:val="multilevel"/>
    <w:tmpl w:val="71A4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270B9"/>
    <w:multiLevelType w:val="multilevel"/>
    <w:tmpl w:val="86C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10659"/>
    <w:multiLevelType w:val="multilevel"/>
    <w:tmpl w:val="8C7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90B17"/>
    <w:multiLevelType w:val="hybridMultilevel"/>
    <w:tmpl w:val="21AC3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AF727E5"/>
    <w:multiLevelType w:val="multilevel"/>
    <w:tmpl w:val="6A38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910C9"/>
    <w:multiLevelType w:val="multilevel"/>
    <w:tmpl w:val="4EF0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C2AE1"/>
    <w:multiLevelType w:val="multilevel"/>
    <w:tmpl w:val="482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02197"/>
    <w:multiLevelType w:val="multilevel"/>
    <w:tmpl w:val="863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69"/>
    <w:rsid w:val="000323EB"/>
    <w:rsid w:val="000364B9"/>
    <w:rsid w:val="0004773E"/>
    <w:rsid w:val="001000F2"/>
    <w:rsid w:val="001C2B1F"/>
    <w:rsid w:val="002C0546"/>
    <w:rsid w:val="00300605"/>
    <w:rsid w:val="00310AF8"/>
    <w:rsid w:val="00320E69"/>
    <w:rsid w:val="003937AB"/>
    <w:rsid w:val="004E3F58"/>
    <w:rsid w:val="004F3C1D"/>
    <w:rsid w:val="0067529F"/>
    <w:rsid w:val="006D15A0"/>
    <w:rsid w:val="00746BD1"/>
    <w:rsid w:val="0076207E"/>
    <w:rsid w:val="007968F3"/>
    <w:rsid w:val="007B10C5"/>
    <w:rsid w:val="00815903"/>
    <w:rsid w:val="008D05D7"/>
    <w:rsid w:val="008F2E0B"/>
    <w:rsid w:val="00942AB0"/>
    <w:rsid w:val="00955CE9"/>
    <w:rsid w:val="00A2346A"/>
    <w:rsid w:val="00C26A2A"/>
    <w:rsid w:val="00C80FA9"/>
    <w:rsid w:val="00CB6979"/>
    <w:rsid w:val="00D57CFF"/>
    <w:rsid w:val="00DC5331"/>
    <w:rsid w:val="00E06D68"/>
    <w:rsid w:val="00E679D4"/>
    <w:rsid w:val="00F13678"/>
    <w:rsid w:val="00F3521B"/>
    <w:rsid w:val="00F8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0AF8"/>
  </w:style>
  <w:style w:type="paragraph" w:styleId="a3">
    <w:name w:val="Normal (Web)"/>
    <w:basedOn w:val="a"/>
    <w:uiPriority w:val="99"/>
    <w:unhideWhenUsed/>
    <w:rsid w:val="0031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10AF8"/>
    <w:rPr>
      <w:i/>
      <w:iCs/>
    </w:rPr>
  </w:style>
  <w:style w:type="table" w:styleId="a5">
    <w:name w:val="Table Grid"/>
    <w:basedOn w:val="a1"/>
    <w:uiPriority w:val="59"/>
    <w:rsid w:val="0081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0AF8"/>
  </w:style>
  <w:style w:type="paragraph" w:styleId="a3">
    <w:name w:val="Normal (Web)"/>
    <w:basedOn w:val="a"/>
    <w:uiPriority w:val="99"/>
    <w:unhideWhenUsed/>
    <w:rsid w:val="0031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10AF8"/>
    <w:rPr>
      <w:i/>
      <w:iCs/>
    </w:rPr>
  </w:style>
  <w:style w:type="table" w:styleId="a5">
    <w:name w:val="Table Grid"/>
    <w:basedOn w:val="a1"/>
    <w:uiPriority w:val="59"/>
    <w:rsid w:val="0081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uk-UA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успеваемости и качества знаний и степени обученности обучающихся за 1 четверть 2022-2023 уч.год</a:t>
            </a:r>
            <a:endParaRPr lang="uk-UA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1"/>
                <c:pt idx="0">
                  <c:v>% качества знаний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83</c:v>
                </c:pt>
                <c:pt idx="1">
                  <c:v>72</c:v>
                </c:pt>
                <c:pt idx="2">
                  <c:v>70</c:v>
                </c:pt>
                <c:pt idx="3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Лист1!$A$4:$C$4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Лист1!$D$4:$H$4</c:f>
              <c:numCache>
                <c:formatCode>General</c:formatCode>
                <c:ptCount val="5"/>
                <c:pt idx="0">
                  <c:v>75</c:v>
                </c:pt>
                <c:pt idx="1">
                  <c:v>70</c:v>
                </c:pt>
                <c:pt idx="2">
                  <c:v>70</c:v>
                </c:pt>
                <c:pt idx="3">
                  <c:v>57</c:v>
                </c:pt>
              </c:numCache>
            </c:numRef>
          </c:val>
        </c:ser>
        <c:ser>
          <c:idx val="3"/>
          <c:order val="3"/>
          <c:tx>
            <c:strRef>
              <c:f>Лист1!$A$5:$C$5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Лист1!$D$5:$H$5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971712"/>
        <c:axId val="152709376"/>
        <c:axId val="0"/>
      </c:bar3DChart>
      <c:catAx>
        <c:axId val="14597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709376"/>
        <c:crosses val="autoZero"/>
        <c:auto val="1"/>
        <c:lblAlgn val="ctr"/>
        <c:lblOffset val="100"/>
        <c:noMultiLvlLbl val="0"/>
      </c:catAx>
      <c:valAx>
        <c:axId val="15270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71712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uk-UA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успеваемости и качества знаний и степени обученности обучающихся за 4 четверть 2022-2023 уч.год</a:t>
            </a:r>
            <a:endParaRPr lang="uk-UA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1"/>
                <c:pt idx="0">
                  <c:v>% качества знаний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90</c:v>
                </c:pt>
                <c:pt idx="1">
                  <c:v>78</c:v>
                </c:pt>
                <c:pt idx="2">
                  <c:v>80</c:v>
                </c:pt>
                <c:pt idx="3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Лист1!$A$4:$C$4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Лист1!$D$4:$H$4</c:f>
              <c:numCache>
                <c:formatCode>General</c:formatCode>
                <c:ptCount val="5"/>
                <c:pt idx="0">
                  <c:v>85</c:v>
                </c:pt>
                <c:pt idx="1">
                  <c:v>75</c:v>
                </c:pt>
                <c:pt idx="2">
                  <c:v>78</c:v>
                </c:pt>
                <c:pt idx="3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Лист1!$A$5:$C$5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Лист1!$D$5:$H$5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889792"/>
        <c:axId val="152711104"/>
        <c:axId val="0"/>
      </c:bar3DChart>
      <c:catAx>
        <c:axId val="14588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711104"/>
        <c:crosses val="autoZero"/>
        <c:auto val="1"/>
        <c:lblAlgn val="ctr"/>
        <c:lblOffset val="100"/>
        <c:noMultiLvlLbl val="0"/>
      </c:catAx>
      <c:valAx>
        <c:axId val="15271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889792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uk-UA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успеваемости и качества знаний и степени обученности обучающихся за 1 четверть 2023-2024 уч.год</a:t>
            </a:r>
            <a:endParaRPr lang="uk-UA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1"/>
                <c:pt idx="0">
                  <c:v>% качества знаний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61</c:v>
                </c:pt>
                <c:pt idx="1">
                  <c:v>72</c:v>
                </c:pt>
                <c:pt idx="2">
                  <c:v>60</c:v>
                </c:pt>
                <c:pt idx="3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Лист1!$A$4:$C$4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Лист1!$D$4:$H$4</c:f>
              <c:numCache>
                <c:formatCode>General</c:formatCode>
                <c:ptCount val="5"/>
                <c:pt idx="0">
                  <c:v>67</c:v>
                </c:pt>
                <c:pt idx="1">
                  <c:v>72</c:v>
                </c:pt>
                <c:pt idx="2">
                  <c:v>52</c:v>
                </c:pt>
                <c:pt idx="3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Лист1!$A$5:$C$5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Лист1!$D$5:$H$5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449024"/>
        <c:axId val="152712832"/>
        <c:axId val="0"/>
      </c:bar3DChart>
      <c:catAx>
        <c:axId val="15244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712832"/>
        <c:crosses val="autoZero"/>
        <c:auto val="1"/>
        <c:lblAlgn val="ctr"/>
        <c:lblOffset val="100"/>
        <c:noMultiLvlLbl val="0"/>
      </c:catAx>
      <c:valAx>
        <c:axId val="15271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449024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uk-UA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успеваемости и качества знаний и степени обученности обучающихся за 4 четверть 2023-2024 уч.год</a:t>
            </a:r>
            <a:endParaRPr lang="uk-UA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1"/>
                <c:pt idx="0">
                  <c:v>% качества знаний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80</c:v>
                </c:pt>
                <c:pt idx="1">
                  <c:v>78</c:v>
                </c:pt>
                <c:pt idx="2">
                  <c:v>80</c:v>
                </c:pt>
                <c:pt idx="3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Лист1!$A$4:$C$4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Лист1!$D$4:$H$4</c:f>
              <c:numCache>
                <c:formatCode>General</c:formatCode>
                <c:ptCount val="5"/>
                <c:pt idx="0">
                  <c:v>78</c:v>
                </c:pt>
                <c:pt idx="1">
                  <c:v>75</c:v>
                </c:pt>
                <c:pt idx="2">
                  <c:v>78</c:v>
                </c:pt>
                <c:pt idx="3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Лист1!$A$5:$C$5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Лист1!$D$5:$H$5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577984"/>
        <c:axId val="152714560"/>
        <c:axId val="0"/>
      </c:bar3DChart>
      <c:catAx>
        <c:axId val="14557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714560"/>
        <c:crosses val="autoZero"/>
        <c:auto val="1"/>
        <c:lblAlgn val="ctr"/>
        <c:lblOffset val="100"/>
        <c:noMultiLvlLbl val="0"/>
      </c:catAx>
      <c:valAx>
        <c:axId val="15271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577984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uk-UA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успеваемости и качества знаний и степени обученности обучающихся за 1 четверть 2024-2025 уч.год</a:t>
            </a:r>
            <a:endParaRPr lang="uk-UA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1"/>
                <c:pt idx="0">
                  <c:v>% качества знаний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56</c:v>
                </c:pt>
                <c:pt idx="1">
                  <c:v>44</c:v>
                </c:pt>
                <c:pt idx="2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Лист1!$A$4:$C$4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Лист1!$D$4:$H$4</c:f>
              <c:numCache>
                <c:formatCode>General</c:formatCode>
                <c:ptCount val="5"/>
                <c:pt idx="0">
                  <c:v>64</c:v>
                </c:pt>
                <c:pt idx="1">
                  <c:v>54</c:v>
                </c:pt>
                <c:pt idx="2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Лист1!$A$5:$C$5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Лист1!$D$5:$H$5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599488"/>
        <c:axId val="152725760"/>
        <c:axId val="0"/>
      </c:bar3DChart>
      <c:catAx>
        <c:axId val="145599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2725760"/>
        <c:crosses val="autoZero"/>
        <c:auto val="1"/>
        <c:lblAlgn val="ctr"/>
        <c:lblOffset val="100"/>
        <c:noMultiLvlLbl val="0"/>
      </c:catAx>
      <c:valAx>
        <c:axId val="15272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599488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uk-UA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успеваемости и качества знаний и степени обученности обучающихся за 3 четверть 2024-2025 уч.год</a:t>
            </a:r>
            <a:endParaRPr lang="uk-UA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1"/>
                <c:pt idx="0">
                  <c:v>% успеваемости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1"/>
                <c:pt idx="0">
                  <c:v>% качества знаний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100</c:v>
                </c:pt>
                <c:pt idx="1">
                  <c:v>61</c:v>
                </c:pt>
                <c:pt idx="2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Лист1!$A$4:$C$4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Лист1!$D$4:$H$4</c:f>
              <c:numCache>
                <c:formatCode>General</c:formatCode>
                <c:ptCount val="5"/>
                <c:pt idx="0">
                  <c:v>76</c:v>
                </c:pt>
                <c:pt idx="1">
                  <c:v>59</c:v>
                </c:pt>
                <c:pt idx="2">
                  <c:v>78</c:v>
                </c:pt>
              </c:numCache>
            </c:numRef>
          </c:val>
        </c:ser>
        <c:ser>
          <c:idx val="3"/>
          <c:order val="3"/>
          <c:tx>
            <c:strRef>
              <c:f>Лист1!$A$5:$C$5</c:f>
              <c:strCache>
                <c:ptCount val="1"/>
                <c:pt idx="0">
                  <c:v>% степень обученности</c:v>
                </c:pt>
              </c:strCache>
            </c:strRef>
          </c:tx>
          <c:invertIfNegative val="0"/>
          <c:cat>
            <c:strRef>
              <c:f>Лист1!$D$1:$H$1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Лист1!$D$5:$H$5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598464"/>
        <c:axId val="163345472"/>
        <c:axId val="0"/>
      </c:bar3DChart>
      <c:catAx>
        <c:axId val="145598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3345472"/>
        <c:crosses val="autoZero"/>
        <c:auto val="1"/>
        <c:lblAlgn val="ctr"/>
        <c:lblOffset val="100"/>
        <c:noMultiLvlLbl val="0"/>
      </c:catAx>
      <c:valAx>
        <c:axId val="16334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598464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21</Pages>
  <Words>17757</Words>
  <Characters>10123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13</cp:revision>
  <dcterms:created xsi:type="dcterms:W3CDTF">2025-05-05T18:55:00Z</dcterms:created>
  <dcterms:modified xsi:type="dcterms:W3CDTF">2025-05-12T09:32:00Z</dcterms:modified>
</cp:coreProperties>
</file>