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ED" w:rsidRDefault="008576ED" w:rsidP="008576ED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КОНСУЛЬТАЦИЯ</w:t>
      </w:r>
    </w:p>
    <w:p w:rsidR="008576ED" w:rsidRPr="008576ED" w:rsidRDefault="008576ED" w:rsidP="008576ED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8576E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Логоритмика — это игра...</w:t>
      </w:r>
    </w:p>
    <w:p w:rsidR="008513F8" w:rsidRPr="008513F8" w:rsidRDefault="008576ED" w:rsidP="008513F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 </w:t>
      </w:r>
    </w:p>
    <w:p w:rsidR="00825CC8" w:rsidRPr="008513F8" w:rsidRDefault="00C410A5" w:rsidP="00C410A5">
      <w:pPr>
        <w:pStyle w:val="1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b w:val="0"/>
          <w:bCs w:val="0"/>
          <w:color w:val="333333"/>
        </w:rPr>
        <w:t xml:space="preserve">               </w:t>
      </w:r>
      <w:r w:rsidR="008513F8">
        <w:rPr>
          <w:rFonts w:ascii="Arial" w:hAnsi="Arial" w:cs="Arial"/>
          <w:b w:val="0"/>
          <w:bCs w:val="0"/>
          <w:color w:val="333333"/>
        </w:rPr>
        <w:t xml:space="preserve">       </w:t>
      </w:r>
      <w:r w:rsidR="00825CC8" w:rsidRPr="008513F8">
        <w:rPr>
          <w:b w:val="0"/>
          <w:sz w:val="28"/>
          <w:szCs w:val="28"/>
        </w:rPr>
        <w:t xml:space="preserve">Дешпит Ольга  Ивановна – воспитатель </w:t>
      </w:r>
    </w:p>
    <w:p w:rsidR="00825CC8" w:rsidRPr="008513F8" w:rsidRDefault="00825CC8" w:rsidP="00C410A5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sz w:val="28"/>
          <w:szCs w:val="28"/>
        </w:rPr>
      </w:pPr>
      <w:r w:rsidRPr="008513F8">
        <w:rPr>
          <w:b w:val="0"/>
          <w:sz w:val="28"/>
          <w:szCs w:val="28"/>
        </w:rPr>
        <w:t xml:space="preserve">                                         МБДОУ детский сад № 40«Дружба»   г.Пятигорск</w:t>
      </w:r>
    </w:p>
    <w:p w:rsidR="00825CC8" w:rsidRPr="00F10662" w:rsidRDefault="00825CC8" w:rsidP="00825C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Что же такое логоритмика? Это такая логопедическая методика, которая включает в себя упражнения, связанные с музыкой и движением, сопровождаемые зарифмованными историями. Занятия логоритмикой всегда задорные и интересные. Они нравятся детям и приносят им массу полезного.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Ребёнок воспринимает такие занятия как игру, а какой ребенок не любит играть? Так что с одной стороны, это игровое занятие, а с другой польза, так как занятия по логоритмике помогут сформировать и развить у ребенка: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ОБЩУЮ И МЕЛКУЮ МОТОРИКУ. Пальчиковая гимнастика, упражнения на развитие двигательных способностей, координацию движений рук и ног, игра на музыкальных инструментах способствуют развитию общей и мелкой моторики.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КООРДИНАЦИЮ ДВИЖЕНИЙ ВО ВЗАИМОСВЯЗИ С РЕЧЬЮ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К примеру, нужно похлопать в ладошки под строчку «Мы в ладошки хлопаем, громко-громко хлопаем…» или дотронуться лба, ушей, шеи, локотков под строчку «У жирафа пятнышки везде: на лбу, ушах, на шее, на локтях…»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ОРИЕНТАЦИЮ В ПРОСТРАНСТВЕ. Ходьба и маршировка в различных направлениях знакомят ребенка с такими понятиями как вперед и назад, вверх и вниз, направо и налево, на месте.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ЧУВСТВО МУЗЫКАЛЬНОГО И СТИХОТВОРНОГО ТЕМПА И РИТМА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Движения выполняются либо под музыку, либо под ритмичное стихотворение. Умение чувствовать музыкальный темп помогает ребенку сохранять нормальный темп речи, а чувство ритма помогает преодолеть трудности в произношении трехсложных и более длинных слов, обращая внимание ребенка на ритмическую основу слов и фраз.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ДЫХАНИЕ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Научить ребенка правильно распределять силу выдоха и его продолжительность очень важно. Выдувать мыльные пузыри или дуть на кораблики в тазу, наполненном водой очень весело и для малыша это увлекательная игра, а никак не специальные упражнения на развитие дыхания.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АРТИКУЛЯЦИЮ, МИМИКУ И ГОЛОС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Самое обычное гримасничанье перед зеркалом способствует развитию подвижности челюсти, губ, языка, что в свою очередь положительно отражается на звукопроизношении. Ребенок также учится управлять своим голосом, выбирая правильную силу и высоту. «Мы поем громко, как слоник. Мы поем тихо, как мышка». Так что не ругайте ребенка, если он кривляется перед зеркалом.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ПРАВИЛЬНОЕ ЗВУКОПРОИЗНОШЕНИЕ И ФОНЕМАТИЧЕСКИЙ СЛУХ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От того насколько правильно ребенок различает на слух звуки речи, зависит насколько правильно он сможет их воспроизводить, другими словами, правильно слышит – хорошо говорит.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СЛУХОВОЕ ВНИМАНИЕ И ПАМЯТЬ Так как определенные движения нужно выполнять под определенную строчку, то ребенок учится сосредотачиваться и запоминать последовательность, распределять свое внимание между разными видами деятельности. К примеру, «Идет, поднимаясь наверх, идет, возвращаясь назад, и просто на месте она идет…» В целом, логоритмические упражнения задействуют как слуховое внимание и память, так и моторное, и зрительное.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МОЖНО ЛИ ПРОВОДИТЬ ЗАНЯТИЯ ПО ЛОГОРИТМИКЕ ДОМА ИЛИ ИХ ПРАВИЛЬНО МОЖЕТ ПРОВЕСТИ ТОЛЬКО ЛОГОПЕД-ДЕФЕКТОЛОГ?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 xml:space="preserve">Конечно, можно и даже нужно проводить такие занятия дома. Ведь если пойти в центр по раннему развитию детей нет возможности или времени, то лучше в меру своих способностей </w:t>
      </w:r>
      <w:r w:rsidRPr="008576ED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заниматься с ребенком, чем не заниматься вовсе. Безусловно, в центре малыш сможет начать общаться и взаимодействовать с другими детками, так как на занятиях по логоритмике есть много коммуникативных игр, песен, упражнений, вовлекающих детей в общение друг с другом. К тому же, почти все детки более дисциплинированны со сторонним человеком, а в группе занимаются куда более охотно. Хотя, если доверия и расположения ребёнка стороннему человеку завоевать трудно, то он может и вовсе отказаться участвовать в занятиях, и тогда заниматься с таким ребенком лучше все же дома. Не отчаивайтесь, если у Вас что-то не получилось с первого раза. Запаситесь терпением, преподносите малышу это как игру, и результат обязательно Вас порадует. Например:</w:t>
      </w:r>
    </w:p>
    <w:p w:rsidR="008576ED" w:rsidRPr="008576ED" w:rsidRDefault="008576ED" w:rsidP="008576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Котенок-шалун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Котенок мамочку зовет:                Дети ритмично соединяют од-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— Мяу-мяу, мяу-мяу.                      ноименные пальцы обеих рук.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Он не напился молока:                   Скрещивают пальцы рук, рит-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— Мало-мало, мало-мало.               мично опускают и поднимают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пальцы.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Покормит мама молочком:             Ритмично поглаживают ладо-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— Мур-мур-мур, мур-мур-мур.        нью одной руки тыльную сто-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рону другой.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Свернется маленьким клубком:       Ритмично потирают кулачок о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— Ур-ур-ур, ур-ур-ур.                       кулачок.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Потом с клубочком поиграет.         Ритмично сжимают и разжи-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Цап-цап-цап, цап-цап-цап.               мают пальцы рук.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И нитку быстро размотает.             Делают ритмичные круговые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Ап-ап-ап, ап-ап-ап.                           движения указательных паль-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цев вокруг друг друга.</w:t>
      </w:r>
    </w:p>
    <w:p w:rsidR="008576ED" w:rsidRPr="008576ED" w:rsidRDefault="008576ED" w:rsidP="008576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Машина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Би-би-би —                                    Дети ритмично постукивают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Гудит машина.                               кулачком одной руки о ладонь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                                                               другой.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Тук-тук-тук —                               Ритмично хлопают руками.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Мотор стучит.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— Едем, едем, едем, едем, —            Ритмично потопывают ногами.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Он так громко говорит.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Шины трутся о дорогу.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Шу-шу-шу —                                   Потирают ладони.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Они шуршат.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Быстро крутятся колеса.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Та-та-та —                                       Делают ритмичную «вертуш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Вперед спешат.                               ку» руками.</w:t>
      </w:r>
    </w:p>
    <w:p w:rsidR="008576ED" w:rsidRPr="008576ED" w:rsidRDefault="008576ED" w:rsidP="008576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Часы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Ходят часики — тик-так                 Дети сгибают руки в локтях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перед собой и ритмично покачиваются из стороны в сторону (руки—стрелки).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И вот так, и вот так.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Громко бьют часы кругом: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— Бом-бом-бом, бом-бом-бом.        Ритмично хлопают руками.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Гирю оттянули вниз.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Скрип-скрип-скрип,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Скрип-скрип-скрип.                      Ритмично похлопывают по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Вот так часовой сюрприз!            телу сверху вниз.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Гиря вверх опять ползет,               Ритмично похлопывают по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Чтобы завести завод.                    телу снизу вверх.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Чтобы стрелки в путь пошли,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Молоточки есть внутри.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Тук-тук-тук — они стучат.            Ритмично постукивают кулач-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— Тук-тук-тук, — все говорят.      ком о кулачок.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Завертелось колесо,                       Ритмично «заводят мотор»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Вот другое в ход пошло.                руками.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Скрип-скрип-скрип, та-ра-ра.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Закрутилось до утра.</w:t>
      </w:r>
    </w:p>
    <w:p w:rsidR="008576ED" w:rsidRPr="008576ED" w:rsidRDefault="008576ED" w:rsidP="008576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Ветер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Ветерок листвой шумит:               Дети ритмично потирают ла-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Шу-шу-шу, шу-шу-шу.                    донь о ладонь.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В трубах громко он гудит: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У-у-у, у-у-у.                                      Ритмично хлопают над голо-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Поднимает пыль столбом.              вой.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Бом-бом-бом, бом-бом-бом.            Ритмично топают ногами.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Дует он везде, кругом.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Гом-гом-гом, гом-гом-гом.                     Ритмично переступа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                                                         переступая, поворачиваются вокруг себя.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Может вызвать бурю он.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Страх-страх, страх-страх!               Поднимают руки в стороны и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Не удержится и слон.                     делают вращательные движения.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Ах-ах, ах-ах.                                    Ритмично покачивают головой.</w:t>
      </w:r>
    </w:p>
    <w:p w:rsidR="008576ED" w:rsidRPr="008576ED" w:rsidRDefault="008576ED" w:rsidP="008576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576ED">
        <w:rPr>
          <w:rFonts w:ascii="Calibri" w:eastAsia="Times New Roman" w:hAnsi="Calibri" w:cs="Calibri"/>
          <w:color w:val="000000"/>
          <w:sz w:val="24"/>
          <w:szCs w:val="24"/>
        </w:rPr>
        <w:t>Дорогие родители! Уделите ребенку совсем не много своего времени, занимаясь с ним логоритмикой и вы увидите результат!</w:t>
      </w:r>
    </w:p>
    <w:p w:rsidR="00212522" w:rsidRDefault="00212522"/>
    <w:sectPr w:rsidR="00212522" w:rsidSect="00D46710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7189"/>
    <w:multiLevelType w:val="multilevel"/>
    <w:tmpl w:val="C71C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7067F"/>
    <w:multiLevelType w:val="multilevel"/>
    <w:tmpl w:val="CDE8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E66D8"/>
    <w:multiLevelType w:val="multilevel"/>
    <w:tmpl w:val="8EB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605449"/>
    <w:multiLevelType w:val="multilevel"/>
    <w:tmpl w:val="5B18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FB5220"/>
    <w:multiLevelType w:val="multilevel"/>
    <w:tmpl w:val="AC9A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A1746E"/>
    <w:multiLevelType w:val="multilevel"/>
    <w:tmpl w:val="D0C2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DE4803"/>
    <w:multiLevelType w:val="multilevel"/>
    <w:tmpl w:val="9B26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915389"/>
    <w:multiLevelType w:val="multilevel"/>
    <w:tmpl w:val="1270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454C5B"/>
    <w:multiLevelType w:val="hybridMultilevel"/>
    <w:tmpl w:val="0D921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C7CD4"/>
    <w:multiLevelType w:val="multilevel"/>
    <w:tmpl w:val="6770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6F095E"/>
    <w:multiLevelType w:val="multilevel"/>
    <w:tmpl w:val="16FC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1E0806"/>
    <w:multiLevelType w:val="multilevel"/>
    <w:tmpl w:val="04AE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19104A"/>
    <w:multiLevelType w:val="multilevel"/>
    <w:tmpl w:val="1FD2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52598E"/>
    <w:multiLevelType w:val="multilevel"/>
    <w:tmpl w:val="C8FC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5"/>
  </w:num>
  <w:num w:numId="5">
    <w:abstractNumId w:val="12"/>
  </w:num>
  <w:num w:numId="6">
    <w:abstractNumId w:val="7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13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32364"/>
    <w:rsid w:val="00032CC8"/>
    <w:rsid w:val="00082B83"/>
    <w:rsid w:val="000C02C9"/>
    <w:rsid w:val="00143354"/>
    <w:rsid w:val="00212522"/>
    <w:rsid w:val="00296E5A"/>
    <w:rsid w:val="002B71BB"/>
    <w:rsid w:val="00332364"/>
    <w:rsid w:val="00381A2F"/>
    <w:rsid w:val="003B689B"/>
    <w:rsid w:val="004B71E6"/>
    <w:rsid w:val="00571C82"/>
    <w:rsid w:val="0068162D"/>
    <w:rsid w:val="007D47D0"/>
    <w:rsid w:val="0080180B"/>
    <w:rsid w:val="00825CC8"/>
    <w:rsid w:val="008513F8"/>
    <w:rsid w:val="0085761C"/>
    <w:rsid w:val="008576ED"/>
    <w:rsid w:val="00A06D2D"/>
    <w:rsid w:val="00AD7DB4"/>
    <w:rsid w:val="00BB2FCC"/>
    <w:rsid w:val="00C410A5"/>
    <w:rsid w:val="00D21A99"/>
    <w:rsid w:val="00D46710"/>
    <w:rsid w:val="00D97DB4"/>
    <w:rsid w:val="00E743A9"/>
    <w:rsid w:val="00F10662"/>
    <w:rsid w:val="00F52D81"/>
    <w:rsid w:val="00F5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BB"/>
  </w:style>
  <w:style w:type="paragraph" w:styleId="1">
    <w:name w:val="heading 1"/>
    <w:basedOn w:val="a"/>
    <w:link w:val="10"/>
    <w:uiPriority w:val="9"/>
    <w:qFormat/>
    <w:rsid w:val="00082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467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2B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Emphasis"/>
    <w:basedOn w:val="a0"/>
    <w:uiPriority w:val="20"/>
    <w:qFormat/>
    <w:rsid w:val="00082B83"/>
    <w:rPr>
      <w:i/>
      <w:iCs/>
    </w:rPr>
  </w:style>
  <w:style w:type="paragraph" w:customStyle="1" w:styleId="c17">
    <w:name w:val="c17"/>
    <w:basedOn w:val="a"/>
    <w:rsid w:val="00F5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572AD"/>
  </w:style>
  <w:style w:type="character" w:customStyle="1" w:styleId="c11">
    <w:name w:val="c11"/>
    <w:basedOn w:val="a0"/>
    <w:rsid w:val="00F572AD"/>
  </w:style>
  <w:style w:type="paragraph" w:customStyle="1" w:styleId="c6">
    <w:name w:val="c6"/>
    <w:basedOn w:val="a"/>
    <w:rsid w:val="00F5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572AD"/>
  </w:style>
  <w:style w:type="paragraph" w:customStyle="1" w:styleId="c0">
    <w:name w:val="c0"/>
    <w:basedOn w:val="a"/>
    <w:rsid w:val="006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8162D"/>
  </w:style>
  <w:style w:type="character" w:customStyle="1" w:styleId="c8">
    <w:name w:val="c8"/>
    <w:basedOn w:val="a0"/>
    <w:rsid w:val="0068162D"/>
  </w:style>
  <w:style w:type="character" w:customStyle="1" w:styleId="c1">
    <w:name w:val="c1"/>
    <w:basedOn w:val="a0"/>
    <w:rsid w:val="0068162D"/>
  </w:style>
  <w:style w:type="character" w:customStyle="1" w:styleId="c4">
    <w:name w:val="c4"/>
    <w:basedOn w:val="a0"/>
    <w:rsid w:val="0068162D"/>
  </w:style>
  <w:style w:type="paragraph" w:customStyle="1" w:styleId="c14">
    <w:name w:val="c14"/>
    <w:basedOn w:val="a"/>
    <w:rsid w:val="006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6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8162D"/>
  </w:style>
  <w:style w:type="character" w:customStyle="1" w:styleId="c7">
    <w:name w:val="c7"/>
    <w:basedOn w:val="a0"/>
    <w:rsid w:val="0068162D"/>
  </w:style>
  <w:style w:type="character" w:styleId="a5">
    <w:name w:val="Strong"/>
    <w:basedOn w:val="a0"/>
    <w:uiPriority w:val="22"/>
    <w:qFormat/>
    <w:rsid w:val="00BB2FCC"/>
    <w:rPr>
      <w:b/>
      <w:bCs/>
    </w:rPr>
  </w:style>
  <w:style w:type="paragraph" w:customStyle="1" w:styleId="c25">
    <w:name w:val="c25"/>
    <w:basedOn w:val="a"/>
    <w:rsid w:val="00F1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10662"/>
  </w:style>
  <w:style w:type="character" w:customStyle="1" w:styleId="c22">
    <w:name w:val="c22"/>
    <w:basedOn w:val="a0"/>
    <w:rsid w:val="00F10662"/>
  </w:style>
  <w:style w:type="character" w:customStyle="1" w:styleId="c21">
    <w:name w:val="c21"/>
    <w:basedOn w:val="a0"/>
    <w:rsid w:val="00F10662"/>
  </w:style>
  <w:style w:type="character" w:customStyle="1" w:styleId="c15">
    <w:name w:val="c15"/>
    <w:basedOn w:val="a0"/>
    <w:rsid w:val="00F10662"/>
  </w:style>
  <w:style w:type="character" w:customStyle="1" w:styleId="20">
    <w:name w:val="Заголовок 2 Знак"/>
    <w:basedOn w:val="a0"/>
    <w:link w:val="2"/>
    <w:uiPriority w:val="9"/>
    <w:rsid w:val="00D467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D46710"/>
    <w:rPr>
      <w:color w:val="0000FF"/>
      <w:u w:val="single"/>
    </w:rPr>
  </w:style>
  <w:style w:type="paragraph" w:customStyle="1" w:styleId="c44">
    <w:name w:val="c44"/>
    <w:basedOn w:val="a"/>
    <w:rsid w:val="0082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</dc:creator>
  <cp:keywords/>
  <dc:description/>
  <cp:lastModifiedBy>Naira</cp:lastModifiedBy>
  <cp:revision>24</cp:revision>
  <dcterms:created xsi:type="dcterms:W3CDTF">2024-04-09T10:47:00Z</dcterms:created>
  <dcterms:modified xsi:type="dcterms:W3CDTF">2025-03-05T18:18:00Z</dcterms:modified>
</cp:coreProperties>
</file>