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CA1" w:rsidRDefault="00B54CA1" w:rsidP="00917CEB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44"/>
          <w:szCs w:val="54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44"/>
          <w:szCs w:val="54"/>
          <w:lang w:eastAsia="ru-RU"/>
        </w:rPr>
        <w:t>Технология интегрированного обучения младших школьников</w:t>
      </w:r>
    </w:p>
    <w:p w:rsidR="00917CEB" w:rsidRPr="00B54CA1" w:rsidRDefault="00917CEB" w:rsidP="00917CEB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40"/>
          <w:szCs w:val="54"/>
          <w:lang w:eastAsia="ru-RU"/>
        </w:rPr>
      </w:pPr>
      <w:r w:rsidRPr="00B54CA1">
        <w:rPr>
          <w:rFonts w:ascii="Times New Roman" w:eastAsia="Times New Roman" w:hAnsi="Times New Roman" w:cs="Times New Roman"/>
          <w:b/>
          <w:i/>
          <w:kern w:val="36"/>
          <w:sz w:val="40"/>
          <w:szCs w:val="54"/>
          <w:lang w:eastAsia="ru-RU"/>
        </w:rPr>
        <w:t>Раздел 1. Понятие интеграции</w:t>
      </w:r>
    </w:p>
    <w:p w:rsidR="00917CEB" w:rsidRPr="00B54CA1" w:rsidRDefault="00917CEB" w:rsidP="0091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</w:pPr>
      <w:r w:rsidRPr="00B54CA1"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  <w:t>Сегодня Россия стоит на пути инноваций и модернизации различных сфер жизни. Изменения, происходящие в стране и в обществе, модернизация системы общего образования, образовательная инициатива «Наша новая школа» предлагают новый подход к организации обучения. Все более актуальным в образовательном процессе становится использование в обучении приемов и методов, которые формируют умения самостоятельно добывать знания, собирать необходимую информацию, выдвигать гипотезы, делать выводы и умозаключения. А это значит, что у современного ученика должны быть сформированы универсальные учебные действия, обеспечивающие способность к организации самостоятельной учебной деятельности. А для того, чтобы УУД формировались активно и необходимо использовать новые и уже известные технологии обучения.</w:t>
      </w:r>
    </w:p>
    <w:p w:rsidR="00917CEB" w:rsidRPr="00B54CA1" w:rsidRDefault="00917CEB" w:rsidP="0091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</w:pPr>
      <w:r w:rsidRPr="00B54CA1"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  <w:t>Одной из технологий обучения, которая помогает ребятам лучше раскрыться, является интегрированное обучение. Интегрированное обучение стирает чёткие границы между предметами. Порой успешное изучение школьниками одного предмета зависит от наличия у них определенных знаний и умений по другому предмету. Например, умение списывать грамотно и быстро текст в большей мере зависит от умения бегло и правильно читать.</w:t>
      </w:r>
    </w:p>
    <w:p w:rsidR="00917CEB" w:rsidRPr="00B54CA1" w:rsidRDefault="00917CEB" w:rsidP="0091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</w:pPr>
      <w:r w:rsidRPr="00B54CA1"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  <w:t>Мы всё более отчётливо понимаем, что мир един, что он пронизан бесчисленными внутренними связями, так что нельзя затронуть ни одного важного вопроса, не задев при этом множества других. В подобных случаях требуется сравнение, сопоставление, а это так же есть основание для интеграции.</w:t>
      </w:r>
    </w:p>
    <w:p w:rsidR="00917CEB" w:rsidRPr="00B54CA1" w:rsidRDefault="00917CEB" w:rsidP="0091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</w:pPr>
      <w:r w:rsidRPr="00B54CA1"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  <w:t>В этой технологии «спрятаны» различные виды обучения и воспитания, такие как объяснительно-иллюстративные, проблемное обучение, дифференцированное, программное, развивающее.</w:t>
      </w:r>
    </w:p>
    <w:p w:rsidR="00917CEB" w:rsidRPr="00B54CA1" w:rsidRDefault="00917CEB" w:rsidP="0091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</w:pPr>
      <w:r w:rsidRPr="00B54CA1"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  <w:t>Интеграция учебного материала способствует развитию творческого, логического и вариативного мышления учащихся, является одним из существенных факторов воспитания внутренней культуры и личностных качеств, направленных на доброе отношение к природе, людям, жизни.</w:t>
      </w:r>
    </w:p>
    <w:p w:rsidR="00917CEB" w:rsidRPr="00B54CA1" w:rsidRDefault="00917CEB" w:rsidP="0091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</w:pPr>
      <w:r w:rsidRPr="00B54CA1"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  <w:t xml:space="preserve">В интегрированном подходе к обучению привлекательно то, что не нужно специально готовить детей смотреть на мир глазами художников, писателей, музыкантов, математиков, физиков и так далее. </w:t>
      </w:r>
      <w:r w:rsidRPr="00B54CA1"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  <w:lastRenderedPageBreak/>
        <w:t>Интегрированные уроки снимают утомляемость и перенапряжение учащихся за счёт переключения с одного вида деятельности на другой, с содержания одного узкого предмета на другой. Именно интегрированные уроки позволяют:</w:t>
      </w:r>
    </w:p>
    <w:p w:rsidR="00917CEB" w:rsidRPr="00B54CA1" w:rsidRDefault="00917CEB" w:rsidP="00917C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</w:pPr>
      <w:r w:rsidRPr="00B54CA1"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  <w:t>объединить изучаемые в начальной школе дисциплины за счет использования взаимосвязей между учебными предметами, которые дают возможность выстроить целостное представление об изучаемых явлении, процессе;</w:t>
      </w:r>
    </w:p>
    <w:p w:rsidR="00917CEB" w:rsidRPr="00B54CA1" w:rsidRDefault="00917CEB" w:rsidP="00917C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</w:pPr>
      <w:r w:rsidRPr="00B54CA1"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  <w:t>повысить эффективность достижения образовательных целей и задач, которые стоят перед каждым учебным предметом, задействованном в интеграции;</w:t>
      </w:r>
    </w:p>
    <w:p w:rsidR="00917CEB" w:rsidRPr="00B54CA1" w:rsidRDefault="00917CEB" w:rsidP="00917C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</w:pPr>
      <w:r w:rsidRPr="00B54CA1"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  <w:t>создать условия для сохранности психического здоровья школьников за счет регулярной рациональной смены видов учебной деятельности;</w:t>
      </w:r>
    </w:p>
    <w:p w:rsidR="00917CEB" w:rsidRPr="00B54CA1" w:rsidRDefault="00917CEB" w:rsidP="00917C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</w:pPr>
      <w:r w:rsidRPr="00B54CA1"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  <w:t>развить навыки продуктивного общения и разнообразия учебного материала, приобретения жизненно-необходимого опыта, расширить социальное пространство личности; способствовать более высокому уровню усвоения материала, его повторению, повышать мотивацию обучения, формировать обстановку творческого сотрудничества, активизировать познавательную и поисковую деятельность, способствовать восприятию целостной картины мира.</w:t>
      </w:r>
    </w:p>
    <w:p w:rsidR="00917CEB" w:rsidRPr="00B54CA1" w:rsidRDefault="00917CEB" w:rsidP="00917CEB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40"/>
          <w:szCs w:val="54"/>
          <w:lang w:eastAsia="ru-RU"/>
        </w:rPr>
      </w:pPr>
      <w:r w:rsidRPr="00B54CA1">
        <w:rPr>
          <w:rFonts w:ascii="Times New Roman" w:eastAsia="Times New Roman" w:hAnsi="Times New Roman" w:cs="Times New Roman"/>
          <w:b/>
          <w:i/>
          <w:kern w:val="36"/>
          <w:sz w:val="40"/>
          <w:szCs w:val="54"/>
          <w:lang w:eastAsia="ru-RU"/>
        </w:rPr>
        <w:t>Раздел 2. Уровни интеграции в образовании</w:t>
      </w:r>
    </w:p>
    <w:p w:rsidR="00917CEB" w:rsidRPr="00B54CA1" w:rsidRDefault="00917CEB" w:rsidP="0091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</w:pPr>
      <w:r w:rsidRPr="00B54CA1"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  <w:t xml:space="preserve">Интеграция в современной школе идет по нескольким направлениям и на разных уровнях. Эти уровни: </w:t>
      </w:r>
      <w:proofErr w:type="spellStart"/>
      <w:r w:rsidRPr="00B54CA1"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  <w:t>внутрипредметный</w:t>
      </w:r>
      <w:proofErr w:type="spellEnd"/>
      <w:r w:rsidRPr="00B54CA1"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  <w:t xml:space="preserve"> и </w:t>
      </w:r>
      <w:proofErr w:type="spellStart"/>
      <w:r w:rsidRPr="00B54CA1"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  <w:t>межпредметный</w:t>
      </w:r>
      <w:proofErr w:type="spellEnd"/>
      <w:r w:rsidRPr="00B54CA1"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  <w:t>.</w:t>
      </w:r>
    </w:p>
    <w:p w:rsidR="00917CEB" w:rsidRPr="00B54CA1" w:rsidRDefault="00917CEB" w:rsidP="00917C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</w:pPr>
      <w:proofErr w:type="spellStart"/>
      <w:r w:rsidRPr="00B54CA1"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  <w:t>Внутрипредметная</w:t>
      </w:r>
      <w:proofErr w:type="spellEnd"/>
      <w:r w:rsidRPr="00B54CA1"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  <w:t xml:space="preserve"> интеграция включает:</w:t>
      </w:r>
    </w:p>
    <w:p w:rsidR="00917CEB" w:rsidRPr="00B54CA1" w:rsidRDefault="00917CEB" w:rsidP="00917C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</w:pPr>
      <w:r w:rsidRPr="00B54CA1"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  <w:t>фрагментарную интеграцию, которая включает отдельный фрагмент урока, требующий знаний из других предметов (интегрированные задания);</w:t>
      </w:r>
    </w:p>
    <w:p w:rsidR="00917CEB" w:rsidRPr="00B54CA1" w:rsidRDefault="00917CEB" w:rsidP="00917C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</w:pPr>
      <w:r w:rsidRPr="00B54CA1"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  <w:t>узловую интеграцию, когда на протяжении всего урока учитель опирается на знание из других предметов, что составляет необходимое условие усвоения нового материала (интегрированный урок).</w:t>
      </w:r>
    </w:p>
    <w:p w:rsidR="00917CEB" w:rsidRPr="00B54CA1" w:rsidRDefault="00917CEB" w:rsidP="00917C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</w:pPr>
      <w:r w:rsidRPr="00B54CA1"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  <w:t xml:space="preserve">Следующий уровень – </w:t>
      </w:r>
      <w:proofErr w:type="spellStart"/>
      <w:r w:rsidRPr="00B54CA1"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  <w:t>межпредметная</w:t>
      </w:r>
      <w:proofErr w:type="spellEnd"/>
      <w:r w:rsidRPr="00B54CA1"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  <w:t xml:space="preserve"> интеграция, которая объединяет знания разных наук для раскрытия того или иного вопроса (интегрированные курсы, блоки уроков)</w:t>
      </w:r>
    </w:p>
    <w:p w:rsidR="00917CEB" w:rsidRPr="00B54CA1" w:rsidRDefault="00917CEB" w:rsidP="00917CEB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40"/>
          <w:szCs w:val="54"/>
          <w:lang w:eastAsia="ru-RU"/>
        </w:rPr>
      </w:pPr>
      <w:r w:rsidRPr="00B54CA1">
        <w:rPr>
          <w:rFonts w:ascii="Times New Roman" w:eastAsia="Times New Roman" w:hAnsi="Times New Roman" w:cs="Times New Roman"/>
          <w:b/>
          <w:i/>
          <w:kern w:val="36"/>
          <w:sz w:val="40"/>
          <w:szCs w:val="54"/>
          <w:lang w:eastAsia="ru-RU"/>
        </w:rPr>
        <w:t>Раздел 3. Интегрированный урок и интегрированные задания</w:t>
      </w:r>
    </w:p>
    <w:p w:rsidR="00917CEB" w:rsidRPr="00B54CA1" w:rsidRDefault="00917CEB" w:rsidP="0091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</w:pPr>
      <w:r w:rsidRPr="00B54CA1"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  <w:lastRenderedPageBreak/>
        <w:t>Интегрированный урок — это специально организованный урок, цель которого может быть достигнута лишь при объединении знаний из разных предметов, направленный на рассмотрение и решение какой-либо пограничной проблемы, позволяющий добиться целостного, синтезированного восприятия обучающимися исследуемого вопроса, гармонично сочетающий в себе методы различных наук, имеющий практическую направленность.</w:t>
      </w:r>
    </w:p>
    <w:p w:rsidR="00917CEB" w:rsidRPr="00B54CA1" w:rsidRDefault="00917CEB" w:rsidP="0091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</w:pPr>
      <w:r w:rsidRPr="00B54CA1"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  <w:t>Интегрированные уроки очень большие, объемные, сложные, требуют определенной подготовки учителя и обучающихся. Такие уроки нельзя проводить часто, так как они теряют новизну и интерес.</w:t>
      </w:r>
    </w:p>
    <w:p w:rsidR="00917CEB" w:rsidRPr="00B54CA1" w:rsidRDefault="00917CEB" w:rsidP="0091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</w:pPr>
      <w:r w:rsidRPr="00B54CA1"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  <w:t>На основе анализа психолого-педагогической литературы сформулируем следующие требования к интегрированным урокам:</w:t>
      </w:r>
    </w:p>
    <w:p w:rsidR="00917CEB" w:rsidRPr="00B54CA1" w:rsidRDefault="00917CEB" w:rsidP="0091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</w:pPr>
      <w:r w:rsidRPr="00B54CA1"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  <w:t>1. </w:t>
      </w:r>
      <w:r w:rsidRPr="00B54CA1">
        <w:rPr>
          <w:rFonts w:ascii="Times New Roman" w:eastAsia="Times New Roman" w:hAnsi="Times New Roman" w:cs="Times New Roman"/>
          <w:i/>
          <w:iCs/>
          <w:color w:val="666666"/>
          <w:sz w:val="28"/>
          <w:szCs w:val="21"/>
          <w:lang w:eastAsia="ru-RU"/>
        </w:rPr>
        <w:t>Тщательно разработать конспект урока.</w:t>
      </w:r>
      <w:r w:rsidRPr="00B54CA1"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  <w:t> Продумать цели урока. Подготовка к интегрированному уроку начинается с составления подробного конспекта урока. Каждый этап урока расписывается и указывается время, затраченное на этот этап. Педагог заранее продумывает ход урока и прогнозирует все возможные паузы, связанные с наглядностями и раздаточным материалом.</w:t>
      </w:r>
    </w:p>
    <w:p w:rsidR="00917CEB" w:rsidRPr="00B54CA1" w:rsidRDefault="00917CEB" w:rsidP="0091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</w:pPr>
      <w:r w:rsidRPr="00B54CA1"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  <w:t>2. </w:t>
      </w:r>
      <w:r w:rsidRPr="00B54CA1">
        <w:rPr>
          <w:rFonts w:ascii="Times New Roman" w:eastAsia="Times New Roman" w:hAnsi="Times New Roman" w:cs="Times New Roman"/>
          <w:i/>
          <w:iCs/>
          <w:color w:val="666666"/>
          <w:sz w:val="28"/>
          <w:szCs w:val="21"/>
          <w:lang w:eastAsia="ru-RU"/>
        </w:rPr>
        <w:t>Учесть психолого-педагогические характеристики класса</w:t>
      </w:r>
      <w:r w:rsidRPr="00B54CA1"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  <w:t>.</w:t>
      </w:r>
    </w:p>
    <w:p w:rsidR="00917CEB" w:rsidRPr="00B54CA1" w:rsidRDefault="00917CEB" w:rsidP="0091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</w:pPr>
      <w:r w:rsidRPr="00B54CA1"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  <w:t>3. </w:t>
      </w:r>
      <w:r w:rsidRPr="00B54CA1">
        <w:rPr>
          <w:rFonts w:ascii="Times New Roman" w:eastAsia="Times New Roman" w:hAnsi="Times New Roman" w:cs="Times New Roman"/>
          <w:i/>
          <w:iCs/>
          <w:color w:val="666666"/>
          <w:sz w:val="28"/>
          <w:szCs w:val="21"/>
          <w:lang w:eastAsia="ru-RU"/>
        </w:rPr>
        <w:t>Продумать использование внепрограммного материала рассматриваемой темы.</w:t>
      </w:r>
    </w:p>
    <w:p w:rsidR="00917CEB" w:rsidRPr="00B54CA1" w:rsidRDefault="00917CEB" w:rsidP="0091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</w:pPr>
      <w:r w:rsidRPr="00B54CA1"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  <w:t>4. </w:t>
      </w:r>
      <w:r w:rsidRPr="00B54CA1">
        <w:rPr>
          <w:rFonts w:ascii="Times New Roman" w:eastAsia="Times New Roman" w:hAnsi="Times New Roman" w:cs="Times New Roman"/>
          <w:i/>
          <w:iCs/>
          <w:color w:val="666666"/>
          <w:sz w:val="28"/>
          <w:szCs w:val="21"/>
          <w:lang w:eastAsia="ru-RU"/>
        </w:rPr>
        <w:t>Создание ситуации успеха у каждого обучающегося.</w:t>
      </w:r>
    </w:p>
    <w:p w:rsidR="00917CEB" w:rsidRPr="00B54CA1" w:rsidRDefault="00917CEB" w:rsidP="0091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</w:pPr>
      <w:r w:rsidRPr="00B54CA1"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  <w:t>5. </w:t>
      </w:r>
      <w:r w:rsidRPr="00B54CA1">
        <w:rPr>
          <w:rFonts w:ascii="Times New Roman" w:eastAsia="Times New Roman" w:hAnsi="Times New Roman" w:cs="Times New Roman"/>
          <w:i/>
          <w:iCs/>
          <w:color w:val="666666"/>
          <w:sz w:val="28"/>
          <w:szCs w:val="21"/>
          <w:lang w:eastAsia="ru-RU"/>
        </w:rPr>
        <w:t>Приготовить оборудование. Обычно на интегрированных уроках немало учебного оборудования: от карточек до мультимедийного оборудования.</w:t>
      </w:r>
    </w:p>
    <w:p w:rsidR="00917CEB" w:rsidRPr="00B54CA1" w:rsidRDefault="00917CEB" w:rsidP="0091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</w:pPr>
      <w:r w:rsidRPr="00B54CA1"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  <w:t>Можно привлекать обучающихся к подготовке интегрированного урока, заранее предлагая им подготовить некую часть нового материала. Таким образом, интегрированный урок будет ролевым.</w:t>
      </w:r>
    </w:p>
    <w:p w:rsidR="00917CEB" w:rsidRPr="00B54CA1" w:rsidRDefault="00917CEB" w:rsidP="0091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</w:pPr>
      <w:r w:rsidRPr="00B54CA1"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  <w:t>Интегрированные уроки могут быть любых типов:</w:t>
      </w:r>
    </w:p>
    <w:p w:rsidR="00917CEB" w:rsidRPr="00B54CA1" w:rsidRDefault="00917CEB" w:rsidP="0091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</w:pPr>
      <w:r w:rsidRPr="00B54CA1">
        <w:rPr>
          <w:rFonts w:ascii="Times New Roman" w:eastAsia="Times New Roman" w:hAnsi="Times New Roman" w:cs="Times New Roman"/>
          <w:i/>
          <w:iCs/>
          <w:color w:val="666666"/>
          <w:sz w:val="28"/>
          <w:szCs w:val="21"/>
          <w:lang w:eastAsia="ru-RU"/>
        </w:rPr>
        <w:t>1. Уроки овладения новыми знаниями.</w:t>
      </w:r>
    </w:p>
    <w:p w:rsidR="00917CEB" w:rsidRPr="00B54CA1" w:rsidRDefault="00917CEB" w:rsidP="0091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</w:pPr>
      <w:r w:rsidRPr="00B54CA1">
        <w:rPr>
          <w:rFonts w:ascii="Times New Roman" w:eastAsia="Times New Roman" w:hAnsi="Times New Roman" w:cs="Times New Roman"/>
          <w:i/>
          <w:iCs/>
          <w:color w:val="666666"/>
          <w:sz w:val="28"/>
          <w:szCs w:val="21"/>
          <w:lang w:eastAsia="ru-RU"/>
        </w:rPr>
        <w:t>2. Уроки формирования и совершенствования умений.</w:t>
      </w:r>
    </w:p>
    <w:p w:rsidR="00917CEB" w:rsidRPr="00B54CA1" w:rsidRDefault="00917CEB" w:rsidP="0091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</w:pPr>
      <w:r w:rsidRPr="00B54CA1">
        <w:rPr>
          <w:rFonts w:ascii="Times New Roman" w:eastAsia="Times New Roman" w:hAnsi="Times New Roman" w:cs="Times New Roman"/>
          <w:i/>
          <w:iCs/>
          <w:color w:val="666666"/>
          <w:sz w:val="28"/>
          <w:szCs w:val="21"/>
          <w:lang w:eastAsia="ru-RU"/>
        </w:rPr>
        <w:t>3. Уроки обобщения, систематизации знаний и умений.</w:t>
      </w:r>
    </w:p>
    <w:p w:rsidR="00917CEB" w:rsidRPr="00B54CA1" w:rsidRDefault="00917CEB" w:rsidP="0091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</w:pPr>
      <w:r w:rsidRPr="00B54CA1">
        <w:rPr>
          <w:rFonts w:ascii="Times New Roman" w:eastAsia="Times New Roman" w:hAnsi="Times New Roman" w:cs="Times New Roman"/>
          <w:i/>
          <w:iCs/>
          <w:color w:val="666666"/>
          <w:sz w:val="28"/>
          <w:szCs w:val="21"/>
          <w:lang w:eastAsia="ru-RU"/>
        </w:rPr>
        <w:t>4. Уроки повторения, закрепления знаний и умений.</w:t>
      </w:r>
    </w:p>
    <w:p w:rsidR="00917CEB" w:rsidRPr="00B54CA1" w:rsidRDefault="00917CEB" w:rsidP="0091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</w:pPr>
      <w:r w:rsidRPr="00B54CA1">
        <w:rPr>
          <w:rFonts w:ascii="Times New Roman" w:eastAsia="Times New Roman" w:hAnsi="Times New Roman" w:cs="Times New Roman"/>
          <w:i/>
          <w:iCs/>
          <w:color w:val="666666"/>
          <w:sz w:val="28"/>
          <w:szCs w:val="21"/>
          <w:lang w:eastAsia="ru-RU"/>
        </w:rPr>
        <w:t>5. Контрольно-проверочные уроки.</w:t>
      </w:r>
      <w:bookmarkStart w:id="0" w:name="_GoBack"/>
      <w:bookmarkEnd w:id="0"/>
    </w:p>
    <w:p w:rsidR="00917CEB" w:rsidRPr="00B54CA1" w:rsidRDefault="00917CEB" w:rsidP="0091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</w:pPr>
      <w:r w:rsidRPr="00B54CA1"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  <w:lastRenderedPageBreak/>
        <w:t>Но в форме интегрированных уроков целесообразнее проводить обобщающие уроки, на которых будут раскрыты проблемы, наиболее важные для двух или нескольких предметов, но один из нескольких предметов является ведущим.</w:t>
      </w:r>
    </w:p>
    <w:p w:rsidR="00917CEB" w:rsidRPr="00B54CA1" w:rsidRDefault="00917CEB" w:rsidP="0091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</w:pPr>
      <w:r w:rsidRPr="00B54CA1"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  <w:t>Сейчас Вашему вниманию предлагаем видео – фрагмент интегрированного урока окружающего мира по теме «Путешествие по рекам России». После урока мы с вами определим, какие предметы были задействованы при составлении плана данного урока.</w:t>
      </w:r>
    </w:p>
    <w:p w:rsidR="00917CEB" w:rsidRPr="00B54CA1" w:rsidRDefault="00917CEB" w:rsidP="0091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</w:pPr>
      <w:r w:rsidRPr="00B54CA1">
        <w:rPr>
          <w:rFonts w:ascii="Times New Roman" w:eastAsia="Times New Roman" w:hAnsi="Times New Roman" w:cs="Times New Roman"/>
          <w:bCs/>
          <w:i/>
          <w:color w:val="666666"/>
          <w:sz w:val="28"/>
          <w:szCs w:val="21"/>
          <w:lang w:eastAsia="ru-RU"/>
        </w:rPr>
        <w:t>Раздел 4. Заключение.</w:t>
      </w:r>
    </w:p>
    <w:p w:rsidR="00917CEB" w:rsidRPr="00B54CA1" w:rsidRDefault="00917CEB" w:rsidP="0091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</w:pPr>
      <w:r w:rsidRPr="00B54CA1"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  <w:t>Потребность в проведении интегрированных уроков очевидна и обусловлена рядом причин:</w:t>
      </w:r>
    </w:p>
    <w:p w:rsidR="00917CEB" w:rsidRPr="00B54CA1" w:rsidRDefault="00917CEB" w:rsidP="0091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</w:pPr>
      <w:r w:rsidRPr="00B54CA1"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  <w:t>1) нестандартная форма проведения интегрированных уроков всегда вызывает к ним интерес. Использование различных видов работы в течение урока поддерживает внимание учащихся на высоком уровне, что позволяет говорить об эффективности урока. Такие уроки служат развитию у учащихся воображения, внимания, мышления, речи, памяти, снимают утомляемость за счет переключения на разнообразные виды деятельности, резко повышают познавательный интерес;</w:t>
      </w:r>
    </w:p>
    <w:p w:rsidR="00917CEB" w:rsidRPr="00B54CA1" w:rsidRDefault="00917CEB" w:rsidP="0091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</w:pPr>
      <w:r w:rsidRPr="00B54CA1"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  <w:t>4) необходимость интеграции в образовании продиктована интеграцией в современном обществе, которому необходимы высококлассные, хорошо подготовленные специалисты;</w:t>
      </w:r>
    </w:p>
    <w:p w:rsidR="00917CEB" w:rsidRPr="00B54CA1" w:rsidRDefault="00917CEB" w:rsidP="0091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</w:pPr>
      <w:r w:rsidRPr="00B54CA1"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  <w:t>5) интеграция дает возможность для самовыражения, творчества учителя;</w:t>
      </w:r>
    </w:p>
    <w:p w:rsidR="00917CEB" w:rsidRPr="00B54CA1" w:rsidRDefault="00917CEB" w:rsidP="0091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</w:pPr>
      <w:r w:rsidRPr="00B54CA1"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  <w:t>6) интегрированные уроки способствуют повышению мотивации учения, формированию разносторонне развитой личности.</w:t>
      </w:r>
    </w:p>
    <w:p w:rsidR="00917CEB" w:rsidRPr="00B54CA1" w:rsidRDefault="00917CEB" w:rsidP="0091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</w:pPr>
      <w:r w:rsidRPr="00B54CA1"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  <w:t>Интегрированный вид обучения не является новым, но используя его и знакомя своих коллег с опытом своей работы, следует сказать, что данный вид работы очень интересен как для педагога, так и для самих учащихся.</w:t>
      </w:r>
    </w:p>
    <w:p w:rsidR="00917CEB" w:rsidRPr="00B54CA1" w:rsidRDefault="00917CEB" w:rsidP="00917C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</w:pPr>
      <w:r w:rsidRPr="00B54CA1">
        <w:rPr>
          <w:rFonts w:ascii="Times New Roman" w:eastAsia="Times New Roman" w:hAnsi="Times New Roman" w:cs="Times New Roman"/>
          <w:i/>
          <w:color w:val="666666"/>
          <w:sz w:val="28"/>
          <w:szCs w:val="21"/>
          <w:lang w:eastAsia="ru-RU"/>
        </w:rPr>
        <w:t>Разработка и проведение интегрированных уроков – это постоянное повышение своего профессионального мастерства, расширение методических знаний, которые помогают формировать познавательный интерес к изучаемым предметам, которые часто связаны с серьезными затруднениями.</w:t>
      </w:r>
    </w:p>
    <w:p w:rsidR="0041645A" w:rsidRPr="00B54CA1" w:rsidRDefault="0041645A">
      <w:pPr>
        <w:rPr>
          <w:rFonts w:ascii="Times New Roman" w:hAnsi="Times New Roman" w:cs="Times New Roman"/>
          <w:i/>
          <w:sz w:val="32"/>
        </w:rPr>
      </w:pPr>
    </w:p>
    <w:sectPr w:rsidR="0041645A" w:rsidRPr="00B5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C7DBA"/>
    <w:multiLevelType w:val="multilevel"/>
    <w:tmpl w:val="2F2E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E61574"/>
    <w:multiLevelType w:val="multilevel"/>
    <w:tmpl w:val="8952A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9F06FC"/>
    <w:multiLevelType w:val="multilevel"/>
    <w:tmpl w:val="3C447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D23D85"/>
    <w:multiLevelType w:val="multilevel"/>
    <w:tmpl w:val="B54E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47"/>
    <w:rsid w:val="002D4647"/>
    <w:rsid w:val="0041645A"/>
    <w:rsid w:val="00917CEB"/>
    <w:rsid w:val="00B5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49D6"/>
  <w15:chartTrackingRefBased/>
  <w15:docId w15:val="{ECD2BF82-C543-46AD-9963-2B52A677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1148</Words>
  <Characters>6546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Орлы в клетках не сидят</dc:creator>
  <cp:keywords/>
  <dc:description/>
  <cp:lastModifiedBy>Орлы в клетках не сидят</cp:lastModifiedBy>
  <cp:revision>5</cp:revision>
  <dcterms:created xsi:type="dcterms:W3CDTF">2025-05-06T17:42:00Z</dcterms:created>
  <dcterms:modified xsi:type="dcterms:W3CDTF">2025-05-06T17:49:00Z</dcterms:modified>
</cp:coreProperties>
</file>