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E4" w:rsidRPr="004B32E4" w:rsidRDefault="004B32E4" w:rsidP="004B32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kern w:val="36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kern w:val="36"/>
          <w:sz w:val="28"/>
          <w:szCs w:val="28"/>
          <w:lang w:val="ru-RU" w:eastAsia="ru-RU" w:bidi="ar-SA"/>
        </w:rPr>
        <w:t xml:space="preserve">Сценарий спортивного праздника </w:t>
      </w:r>
      <w:proofErr w:type="gramStart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kern w:val="36"/>
          <w:sz w:val="28"/>
          <w:szCs w:val="28"/>
          <w:lang w:val="ru-RU" w:eastAsia="ru-RU" w:bidi="ar-SA"/>
        </w:rPr>
        <w:t>к</w:t>
      </w:r>
      <w:proofErr w:type="gramEnd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kern w:val="36"/>
          <w:sz w:val="28"/>
          <w:szCs w:val="28"/>
          <w:lang w:val="ru-RU" w:eastAsia="ru-RU" w:bidi="ar-SA"/>
        </w:rPr>
        <w:t xml:space="preserve"> Дню Космонавтики: «Космическое путешествие на неизведанную планету»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                    «Космическое путешествие на неизведанную планету»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Зал украшен: звездное небо, ракеты, космонавты, глобус, шары.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Все дети под музыку заходят в зал и выполняют упражнения с флажками и кольцами, затем садятся.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Внимание! Внимание! Говорит центр управления полетом! Работают все микрофоны космодрома. Сегодня в межпланетное путешествие отправляется космическая эскадра! Кто желает отправиться в космическое путешествие должны пройти отборочный тур.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 «Проверка внимания»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(Игра «Летает – не летает»)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сейчас проверка на ловкость и быстроту.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Игра: «Космонавты»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по углам зала лежат обручи – ракеты, с написанными цифрами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-д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вух, трех, четырех местные. Дети идут по кругу и говорят слова.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Ждут нас быстрые ракеты для полета по планетам.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 какую захотим, на такую полетим.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Но в игре один секрет,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опоздавшим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места нет!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 окончании слов занимают свои места в обруче.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Кому не досталось, тот выходит.) 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Ну что ж молодцы! Отборочный тур все прошли успешно. Поздравляю вас с зачислением в отряд космонавтов!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Пора нам отправляться на неизведанную планету «Марс». Объявляю предстартовую готовность. Все готовы к полету?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Дети.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Готовы!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 отлета осталось 10 секунд. Отсчет времени будете производить вместе со мной.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Считаем: 10, 9.8, 7, 6, 5, 4, 3.2.1, 0. Пуск! Полетели! (Звучит космическая музыка)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 xml:space="preserve">Вед.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космических путешественников есть примета, как начнешь путешествие, так оно и пройдет. Очень дружно мы живем,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скучных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космос не берем! А чтобы путешествие прошло интересно, предлагаю спеть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Песню: «От героев космонавтов»</w:t>
      </w:r>
      <w:proofErr w:type="gramStart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.</w:t>
      </w:r>
      <w:proofErr w:type="gramEnd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(</w:t>
      </w:r>
      <w:proofErr w:type="gramStart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п</w:t>
      </w:r>
      <w:proofErr w:type="gramEnd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оют три куплета)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Вот мы и в космосе. Надо произвести стыковку в невесомости.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Игра: «Стыковка в невесомости»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(дети с закрытыми глазами должны покружиться и пойти на соединение друг с другом, т. е. взяться за руки по 2 человека.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Игра на честность.) 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 продолжаем свой космический полет. Я слышу позывные с планеты «Марс». Марсиане приглашают нас в гости. (Звучит музыка). Вот мы и прибыли на планету, а они уже нас встречают. (Входят два Марсианина, необычно одетые, с антеннами) .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Здравствуйте космические путешественники.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2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Здравствуйте земляне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оворят по слогам)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рады вас приветствовать, на нашей планете и желаем познакомиться с вами поближе.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2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хотим вам показать, что значит находиться в невесомости. Как есть, пить, работать.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Игра: «Обед в невесомости»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(К веревке привязаны конфеты.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Надо, не трогая руками, поймать конфету ртом) 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теперь мы вам покажем, как надо трудиться в невесомости.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Эстафета: «Переноска предметов в невесомости»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( 2 ребенка держат две палки, на которых лежит мяч.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Надо донести до финиша и обратно, передать палки с мячами двум другим участникам.) 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2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это наш транспорт – космические 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легкоступы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(нестандартное оборудование)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Эстафета: «Кто быстрее добежит? »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(надеть 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легкоступы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добежать до ориентира и обратно)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Эстафета: «Ремонт в невесомости»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У первого участника команды молоток. По команде он передает молоток над головой стоящему сзади участнику, последний, получив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молоток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бежит до кубика и ударяет по нему. Возвращается назад, становится впереди команды и передает молоток позади стоящему участнику.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нас на планете основным является 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бимбомский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язык. Мы научим вас говорить на нашем языке: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Математика – это 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плюсминусник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Чтение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БВГДейка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Рисование – 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малювание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Труд – стук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</w:t>
      </w:r>
      <w:proofErr w:type="spell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рюк</w:t>
      </w:r>
      <w:proofErr w:type="spell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Физкультура – прыг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–с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кок.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Музыка – ля- ля- ля. Запомнили? Давайте повторим.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2 м.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теперь мы вам покажем, как у нас танцуют на планете. Повторяйте вместе с нами.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Музыкальная пауза - танцы под космическую музыку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Спасибо вам Марсиане. Мы тоже хотим показать, в какие игры мы играем на земле. Если они вам понравятся, вы сможете в них играть на своей планете. Попробуйте поиграть вместе с нами.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Игра: «Тяни – толкай»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(дети стоят спиной друг к другу, соединив руки, и в таком положении бегут до финиша и обратно.)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 «Лягушка-путешественница»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(прыжки на больших мячах)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Вед. У нас на земле есть необычный транспорт.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</w:t>
      </w:r>
      <w:proofErr w:type="gramStart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:</w:t>
      </w:r>
      <w:proofErr w:type="gramEnd"/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«Передвижение в 21 веке»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(Ребенок, придерживает ногу скакалкой.</w:t>
      </w:r>
      <w:proofErr w:type="gramEnd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Скакалка натянута. </w:t>
      </w:r>
      <w:proofErr w:type="gramStart"/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таком положении он передвигается до финиша и обратно.) </w:t>
      </w:r>
      <w:proofErr w:type="gramEnd"/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Игра «Попади в цель»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Вдоль натянутой веревки подвесить надувные шары с интервалом 50 см. Участники команд бросают мешочки в шары. Кто больше сделает попаданий?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 м.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Очень интересные игры, мы обязательно в них поиграем.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Очень здорово, что мы с вами познакомились. А теперь нам пора возвращаться на свою планету. Мы приглашаем вас к себе на нашу планету «Земля». Прилетайте. Мы покажем вам много интересного. До свидания!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Марсиане.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До свидания друзья! (уходят)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Звучит музыка подъема ракеты.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Дети поют четвертый куплет песни. </w:t>
      </w:r>
    </w:p>
    <w:p w:rsidR="004B32E4" w:rsidRPr="004B32E4" w:rsidRDefault="004B32E4" w:rsidP="004B3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B32E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Вед.   </w:t>
      </w:r>
      <w:r w:rsidRPr="004B32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Вот мы и дома на своей родной планете «Земля» Она у нас самая лучшая! Берегите Ее! </w:t>
      </w:r>
    </w:p>
    <w:p w:rsidR="00453A8C" w:rsidRPr="004B32E4" w:rsidRDefault="00453A8C">
      <w:pPr>
        <w:rPr>
          <w:i w:val="0"/>
          <w:sz w:val="28"/>
          <w:szCs w:val="28"/>
          <w:lang w:val="ru-RU"/>
        </w:rPr>
      </w:pPr>
    </w:p>
    <w:sectPr w:rsidR="00453A8C" w:rsidRPr="004B32E4" w:rsidSect="004B32E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2E4"/>
    <w:rsid w:val="001F581C"/>
    <w:rsid w:val="00453A8C"/>
    <w:rsid w:val="004B32E4"/>
    <w:rsid w:val="007575DD"/>
    <w:rsid w:val="00D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B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2014-03-31T16:29:00Z</dcterms:created>
  <dcterms:modified xsi:type="dcterms:W3CDTF">2014-03-31T16:34:00Z</dcterms:modified>
</cp:coreProperties>
</file>