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«Реализация задач физического воспитания детей на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музыкальном </w:t>
      </w:r>
      <w:proofErr w:type="gramStart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занятии</w:t>
      </w:r>
      <w:proofErr w:type="gramEnd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область «Физическое развитие» подразумевает задачи</w:t>
      </w:r>
      <w:r w:rsidR="00B15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таких физических качеств, как координация и гибкость; развитие</w:t>
      </w:r>
      <w:r w:rsidR="00B15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равновесия, координации движений, крупной и мелкой моторики обеих рук;</w:t>
      </w:r>
      <w:r w:rsidR="00B15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становление целенаправленности и </w:t>
      </w:r>
      <w:proofErr w:type="spellStart"/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двигательной сфере.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Музыкально-двигательная активност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развивает у ребенка физические качества,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моторику и двигательные способности, помогают, помогают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становлении </w:t>
      </w:r>
      <w:proofErr w:type="spellStart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двигательной сфере.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Здоровье сберегающие технологии, применяемые на традиционных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занятиях: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Дыхательная гимнастика.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Артикуляционная гимнастика.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Оздоровительные и </w:t>
      </w:r>
      <w:proofErr w:type="spellStart"/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фонопедические</w:t>
      </w:r>
      <w:proofErr w:type="spellEnd"/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Игровой массаж.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Пальчиковые игры.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Речевые игры.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Музыкотерапия.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Дыхательная гимнастика.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через тренировку дыхательных мышц и регулировку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дыхательного центра усвоить ребенку управление всеми фазами акта дыхания.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повышаются показатели диагностики дыхательной системы,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певческих способностей детей.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Артикуляционная гимнастика.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– выработка качественных, полноценных движений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органов артикуляции, подготовка к правильному произношению фонем.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могут проводиться совместно с логопедом детского сада перед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зеркалом. В результате этой работы повышаются показатели уровня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речи детей, певческих навыков, улучшаются музыкальная память, внимание.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Оздоровительные и </w:t>
      </w:r>
      <w:proofErr w:type="spellStart"/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фонопедические</w:t>
      </w:r>
      <w:proofErr w:type="spellEnd"/>
      <w:r w:rsidR="00B1548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упражнения.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для укрепления хрупких голосовых связок детей, подготовки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их к пению, профилактики заболеваний верхних дыхательных путей.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Игровой массаж.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Делая самомассаж определенной части тела, ребенок воздействует на весь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организм в целом. Ребенок может легко этому научиться в игре. Использование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игрового массажа повышает защитные свойства верхних дыхательных путей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всего организма.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Пальчиковые игры.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Игры развивают речь ребенка, двигательные качества, повышают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координационные способности пальцев рук.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Речевые игры.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Позволяют овладеть всеми выразительными средствами музыки. </w:t>
      </w:r>
      <w:proofErr w:type="gramStart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Речевое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музицирование</w:t>
      </w:r>
      <w:proofErr w:type="spellEnd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необходимо, так как музыкальный слух развивается в тесной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связи со слухом речевым. В речевых играх текст поется или ритмично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декламируется хором или дуэтом. Основой служит детский фольклор.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К звучанию добавляются музыкальные инструменты, звучащие жесты,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движения. Использование речевых игр эффективно влияет на развитие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эмоциональной выразительности речи детей, двигательной активности.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Музыкотерапия.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Важная составляющая музыкально-оздоровительной работы.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сопровождение способствует коррекции психофизического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статуса детей в процессе их двигательно-игровой деятельности. Слушание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подобранной музыки повышает иммунитет детей, снимает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напряжение.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Современные методы </w:t>
      </w:r>
      <w:proofErr w:type="spellStart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здоровьесбережения</w:t>
      </w:r>
      <w:proofErr w:type="spellEnd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присутствовать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всех видах педагогической деятельности.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Применение </w:t>
      </w:r>
      <w:proofErr w:type="spellStart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здоровьесберегающих</w:t>
      </w:r>
      <w:proofErr w:type="spellEnd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технологий </w:t>
      </w:r>
      <w:proofErr w:type="gramStart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proofErr w:type="gramEnd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музыкальных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занятиях</w:t>
      </w:r>
      <w:proofErr w:type="gramEnd"/>
      <w:r w:rsidRPr="001B4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песн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распевки</w:t>
      </w:r>
      <w:proofErr w:type="spellEnd"/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Занятие</w:t>
      </w:r>
      <w:r w:rsid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с песни – </w:t>
      </w:r>
      <w:proofErr w:type="spellStart"/>
      <w:r w:rsidR="001B4A58">
        <w:rPr>
          <w:rFonts w:ascii="Times New Roman" w:hAnsi="Times New Roman" w:cs="Times New Roman"/>
          <w:color w:val="000000" w:themeColor="text1"/>
          <w:sz w:val="28"/>
          <w:szCs w:val="28"/>
        </w:rPr>
        <w:t>распевки</w:t>
      </w:r>
      <w:proofErr w:type="spellEnd"/>
      <w:r w:rsid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Активизирует внимание детей, создает </w:t>
      </w:r>
      <w:r w:rsid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них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положительный эмоциональный настрой на занятие.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Применение </w:t>
      </w: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музыкотерапии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Ребенка необходимо подготовить к восприятию музыки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(предложить сесть удобно, расслабиться, сосредоточиться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музыку и 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дварительном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Музыка,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звучащая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занятиях, специально подобрана, аранжирована для детей.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процессе слушания музыки дети могут и активно двигаться,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играть на детских музыкальных инструментах.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Применение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пальчиковых игр</w:t>
      </w:r>
    </w:p>
    <w:p w:rsidR="001B4A58" w:rsidRPr="001B4A58" w:rsidRDefault="00B1548D" w:rsidP="00B1548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 во время слушания или пения, чтобы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произведения была с упражнением.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Применение дыхательной и артикуляционной </w:t>
      </w: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гимнастики</w:t>
      </w:r>
    </w:p>
    <w:p w:rsidR="001B4A58" w:rsidRPr="001B4A58" w:rsidRDefault="00B1548D" w:rsidP="0084292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 в качестве разминки перед пением и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пения. Выполняя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дыхательные упражнения в игровой</w:t>
      </w:r>
      <w:r w:rsidR="0084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форме, у ребенка происходит положительный эмоциональный</w:t>
      </w:r>
      <w:r w:rsidR="008429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настрой, снимается напряжение.</w:t>
      </w:r>
    </w:p>
    <w:p w:rsidR="00842929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Применение речевых игр </w:t>
      </w:r>
    </w:p>
    <w:p w:rsidR="001B4A58" w:rsidRPr="001B4A58" w:rsidRDefault="00842929" w:rsidP="0084292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Играя и примеряя н</w:t>
      </w:r>
      <w:r w:rsid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себя разные роли, ребенок тем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самым, </w:t>
      </w:r>
      <w:proofErr w:type="spellStart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самовыражается</w:t>
      </w:r>
      <w:proofErr w:type="spellEnd"/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</w:t>
      </w:r>
      <w:r w:rsid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него появляется стойкое желание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придумывать и фантазировать.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Применение </w:t>
      </w:r>
      <w:r w:rsidRPr="001B4A5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физкультминутки</w:t>
      </w:r>
    </w:p>
    <w:p w:rsidR="001B4A58" w:rsidRPr="001B4A58" w:rsidRDefault="00842929" w:rsidP="0084292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Физкультминутку проводят с целью активно изменить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детей и этим ослабить утомление, а затем снова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переключить их на продолжение занятия.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 ДОУ музыкальных занятий с использованием этих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4A58"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 поможет: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обеспечить более бережное отношение к </w:t>
      </w:r>
      <w:proofErr w:type="gramStart"/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физическому</w:t>
      </w:r>
      <w:proofErr w:type="gramEnd"/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духовному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здоровью воспитанников,</w:t>
      </w:r>
    </w:p>
    <w:p w:rsidR="001B4A58" w:rsidRPr="001B4A58" w:rsidRDefault="001B4A58" w:rsidP="00B1548D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A58">
        <w:rPr>
          <w:rFonts w:ascii="Times New Roman" w:hAnsi="Times New Roman" w:cs="Times New Roman"/>
          <w:color w:val="000000" w:themeColor="text1"/>
          <w:sz w:val="28"/>
          <w:szCs w:val="28"/>
        </w:rPr>
        <w:t>- выявить и развить музыкальные способности и творческий потенциал</w:t>
      </w:r>
    </w:p>
    <w:p w:rsidR="001D109E" w:rsidRPr="001B4A58" w:rsidRDefault="00842929" w:rsidP="00B1548D">
      <w:pPr>
        <w:ind w:left="-567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каждого ребенка.</w:t>
      </w:r>
      <w:bookmarkStart w:id="0" w:name="_GoBack"/>
      <w:bookmarkEnd w:id="0"/>
    </w:p>
    <w:sectPr w:rsidR="001D109E" w:rsidRPr="001B4A58" w:rsidSect="00B1548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32"/>
    <w:rsid w:val="001B4A58"/>
    <w:rsid w:val="001D109E"/>
    <w:rsid w:val="005F5232"/>
    <w:rsid w:val="00842929"/>
    <w:rsid w:val="00B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5</cp:revision>
  <dcterms:created xsi:type="dcterms:W3CDTF">2022-03-03T07:05:00Z</dcterms:created>
  <dcterms:modified xsi:type="dcterms:W3CDTF">2022-03-03T07:26:00Z</dcterms:modified>
</cp:coreProperties>
</file>