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640" w:rsidRPr="006F0640" w:rsidRDefault="006F0640" w:rsidP="006F0640">
      <w:pPr>
        <w:jc w:val="center"/>
        <w:rPr>
          <w:rFonts w:ascii="Times New Roman" w:hAnsi="Times New Roman" w:cs="Times New Roman"/>
          <w:sz w:val="36"/>
        </w:rPr>
      </w:pPr>
      <w:r w:rsidRPr="006F0640">
        <w:rPr>
          <w:rFonts w:ascii="Times New Roman" w:hAnsi="Times New Roman" w:cs="Times New Roman"/>
          <w:sz w:val="36"/>
        </w:rPr>
        <w:t>Эссе учителя-логопеда</w:t>
      </w:r>
    </w:p>
    <w:p w:rsidR="006F0640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>Учитель-логопед: путь к правильной речи</w:t>
      </w:r>
      <w:r>
        <w:rPr>
          <w:rFonts w:ascii="Times New Roman" w:hAnsi="Times New Roman" w:cs="Times New Roman"/>
          <w:sz w:val="28"/>
        </w:rPr>
        <w:t xml:space="preserve">. </w:t>
      </w:r>
      <w:r w:rsidRPr="006F0640">
        <w:rPr>
          <w:rFonts w:ascii="Times New Roman" w:hAnsi="Times New Roman" w:cs="Times New Roman"/>
          <w:sz w:val="28"/>
        </w:rPr>
        <w:t>Призвание и</w:t>
      </w:r>
      <w:bookmarkStart w:id="0" w:name="_GoBack"/>
      <w:bookmarkEnd w:id="0"/>
      <w:r w:rsidRPr="006F0640">
        <w:rPr>
          <w:rFonts w:ascii="Times New Roman" w:hAnsi="Times New Roman" w:cs="Times New Roman"/>
          <w:sz w:val="28"/>
        </w:rPr>
        <w:t xml:space="preserve"> профессия – это не просто слова, это образ жизни. Быть учителем-логопедом – </w:t>
      </w:r>
      <w:proofErr w:type="gramStart"/>
      <w:r w:rsidRPr="006F0640">
        <w:rPr>
          <w:rFonts w:ascii="Times New Roman" w:hAnsi="Times New Roman" w:cs="Times New Roman"/>
          <w:sz w:val="28"/>
        </w:rPr>
        <w:t>значит</w:t>
      </w:r>
      <w:proofErr w:type="gramEnd"/>
      <w:r w:rsidRPr="006F0640">
        <w:rPr>
          <w:rFonts w:ascii="Times New Roman" w:hAnsi="Times New Roman" w:cs="Times New Roman"/>
          <w:sz w:val="28"/>
        </w:rPr>
        <w:t xml:space="preserve"> каждый день помогать детям находить свой голос, преодолевать барьеры в общении и становиться увереннее в себе.</w:t>
      </w:r>
    </w:p>
    <w:p w:rsidR="006F0640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>Моя миссия начинается там, где ребёнок сталкивается с трудностями в речи. Это не просто работа – это возможность изменить жизнь маленького человека к лучшему. Каждый день я вижу, как дети учатся правильно произносить звуки, и это приносит не только профессиональное, но и личное удовлетворение.</w:t>
      </w:r>
    </w:p>
    <w:p w:rsidR="006F0640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>Современная логопедия требует постоянного развития. В моей практике я использую как традиционные методы работы, так и инновационные технологии. Интерактивные занятия, су-</w:t>
      </w:r>
      <w:proofErr w:type="spellStart"/>
      <w:r w:rsidRPr="006F0640">
        <w:rPr>
          <w:rFonts w:ascii="Times New Roman" w:hAnsi="Times New Roman" w:cs="Times New Roman"/>
          <w:sz w:val="28"/>
        </w:rPr>
        <w:t>джок</w:t>
      </w:r>
      <w:proofErr w:type="spellEnd"/>
      <w:r w:rsidRPr="006F0640">
        <w:rPr>
          <w:rFonts w:ascii="Times New Roman" w:hAnsi="Times New Roman" w:cs="Times New Roman"/>
          <w:sz w:val="28"/>
        </w:rPr>
        <w:t xml:space="preserve"> терапия, массажные техники, песочная терапия – всё это помогает сделать процесс коррекции речи увлекательным и эффективным.</w:t>
      </w:r>
    </w:p>
    <w:p w:rsidR="006F0640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>Особое внимание я уделяю работе с детьми с ограниченными возможностями здоровья. Для них особенно важно чувствовать поддержку и понимание. Здесь важен не столько объём работы, сколько грамотно выстроенный индивидуальный подход, который гарантирует успех в преодолении речевых трудностей.</w:t>
      </w:r>
    </w:p>
    <w:p w:rsidR="006F0640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 xml:space="preserve">Профессиональный рост – неотъемлемая часть моей жизни. Курсы повышения квалификации, </w:t>
      </w:r>
      <w:proofErr w:type="spellStart"/>
      <w:r w:rsidRPr="006F0640">
        <w:rPr>
          <w:rFonts w:ascii="Times New Roman" w:hAnsi="Times New Roman" w:cs="Times New Roman"/>
          <w:sz w:val="28"/>
        </w:rPr>
        <w:t>вебинары</w:t>
      </w:r>
      <w:proofErr w:type="spellEnd"/>
      <w:r w:rsidRPr="006F0640">
        <w:rPr>
          <w:rFonts w:ascii="Times New Roman" w:hAnsi="Times New Roman" w:cs="Times New Roman"/>
          <w:sz w:val="28"/>
        </w:rPr>
        <w:t>, изучение новой литературы помогают оставаться в курсе современных методик и технологий. Моя профессия – это постоянное познание нового и ежедневное творчество.</w:t>
      </w:r>
    </w:p>
    <w:p w:rsidR="008D0D6C" w:rsidRPr="006F0640" w:rsidRDefault="006F0640" w:rsidP="006F0640">
      <w:pPr>
        <w:jc w:val="both"/>
        <w:rPr>
          <w:rFonts w:ascii="Times New Roman" w:hAnsi="Times New Roman" w:cs="Times New Roman"/>
          <w:sz w:val="28"/>
        </w:rPr>
      </w:pPr>
      <w:r w:rsidRPr="006F0640">
        <w:rPr>
          <w:rFonts w:ascii="Times New Roman" w:hAnsi="Times New Roman" w:cs="Times New Roman"/>
          <w:sz w:val="28"/>
        </w:rPr>
        <w:t>Главное в работе – это любовь к детям и искреннее желание помочь. Когда видишь сияющие глаза малыша, который впервые правильно произносит трудный звук, понимаешь, что выбрал правильный путь. И с гордостью могу сказать: быть учителем-логопедом – это призвание, которое приносит настоящее счастье.</w:t>
      </w:r>
    </w:p>
    <w:sectPr w:rsidR="008D0D6C" w:rsidRPr="006F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1D"/>
    <w:rsid w:val="000E071D"/>
    <w:rsid w:val="003A36FA"/>
    <w:rsid w:val="006F0640"/>
    <w:rsid w:val="008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6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6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2025-04-23T05:00:00Z</dcterms:created>
  <dcterms:modified xsi:type="dcterms:W3CDTF">2025-04-23T08:46:00Z</dcterms:modified>
</cp:coreProperties>
</file>