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9E6FC" w14:textId="23C14F00" w:rsidR="00695636" w:rsidRPr="00695636" w:rsidRDefault="00695636" w:rsidP="00695636">
      <w:pPr>
        <w:spacing w:after="200" w:line="276" w:lineRule="auto"/>
        <w:rPr>
          <w:rFonts w:ascii="Calibri" w:eastAsia="Calibri" w:hAnsi="Calibri" w:cs="Times New Roman"/>
          <w:b/>
          <w:color w:val="000000"/>
          <w:u w:val="single"/>
        </w:rPr>
      </w:pPr>
    </w:p>
    <w:p w14:paraId="3B0F2564" w14:textId="77777777" w:rsidR="00695636" w:rsidRPr="00695636" w:rsidRDefault="00695636" w:rsidP="00695636">
      <w:pPr>
        <w:spacing w:after="200" w:line="276" w:lineRule="auto"/>
        <w:rPr>
          <w:rFonts w:ascii="Calibri" w:eastAsia="Calibri" w:hAnsi="Calibri" w:cs="Times New Roman"/>
        </w:rPr>
      </w:pPr>
      <w:r w:rsidRPr="00695636">
        <w:rPr>
          <w:rFonts w:ascii="Calibri" w:eastAsia="Calibri" w:hAnsi="Calibri" w:cs="Times New Roman"/>
        </w:rPr>
        <w:t>Тема: «Конструирование. Игры со счётными палочками»</w:t>
      </w:r>
    </w:p>
    <w:p w14:paraId="4F1A50FB" w14:textId="77777777" w:rsidR="00695636" w:rsidRPr="00695636" w:rsidRDefault="00695636" w:rsidP="00695636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695636">
        <w:rPr>
          <w:rFonts w:ascii="Calibri" w:eastAsia="Calibri" w:hAnsi="Calibri" w:cs="Times New Roman"/>
        </w:rPr>
        <w:t>«Разложи по цвету»</w:t>
      </w:r>
    </w:p>
    <w:p w14:paraId="3FA19D5A" w14:textId="77777777" w:rsidR="00695636" w:rsidRPr="00695636" w:rsidRDefault="00695636" w:rsidP="00695636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695636">
        <w:rPr>
          <w:rFonts w:ascii="Calibri" w:eastAsia="Calibri" w:hAnsi="Calibri" w:cs="Times New Roman"/>
        </w:rPr>
        <w:t>«Положи столько же палочек, сколько предметов»</w:t>
      </w:r>
    </w:p>
    <w:p w14:paraId="361E5C50" w14:textId="77777777" w:rsidR="00695636" w:rsidRPr="00695636" w:rsidRDefault="00695636" w:rsidP="00695636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</w:rPr>
      </w:pPr>
      <w:r w:rsidRPr="00695636">
        <w:rPr>
          <w:rFonts w:ascii="Calibri" w:eastAsia="Calibri" w:hAnsi="Calibri" w:cs="Times New Roman"/>
        </w:rPr>
        <w:t xml:space="preserve">«Нарисуй палочками» - складывание из счетных палочек простейших фигур </w:t>
      </w:r>
      <w:proofErr w:type="gramStart"/>
      <w:r w:rsidRPr="00695636">
        <w:rPr>
          <w:rFonts w:ascii="Calibri" w:eastAsia="Calibri" w:hAnsi="Calibri" w:cs="Times New Roman"/>
        </w:rPr>
        <w:t>( геом.</w:t>
      </w:r>
      <w:proofErr w:type="gramEnd"/>
      <w:r w:rsidRPr="00695636">
        <w:rPr>
          <w:rFonts w:ascii="Calibri" w:eastAsia="Calibri" w:hAnsi="Calibri" w:cs="Times New Roman"/>
        </w:rPr>
        <w:t xml:space="preserve"> фигуры, ворота, дорожки, тропинки, солнышко…)</w:t>
      </w:r>
    </w:p>
    <w:p w14:paraId="1601632F" w14:textId="77777777" w:rsidR="00E50770" w:rsidRDefault="00E50770"/>
    <w:sectPr w:rsidR="00E5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B7D3D"/>
    <w:multiLevelType w:val="hybridMultilevel"/>
    <w:tmpl w:val="D1624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0B"/>
    <w:rsid w:val="0046090B"/>
    <w:rsid w:val="00695636"/>
    <w:rsid w:val="00E5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ED32E"/>
  <w15:chartTrackingRefBased/>
  <w15:docId w15:val="{5239DCA4-E531-4E5F-922B-71D29FDD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Васильченко</dc:creator>
  <cp:keywords/>
  <dc:description/>
  <cp:lastModifiedBy>Максим Васильченко</cp:lastModifiedBy>
  <cp:revision>2</cp:revision>
  <dcterms:created xsi:type="dcterms:W3CDTF">2025-04-21T19:06:00Z</dcterms:created>
  <dcterms:modified xsi:type="dcterms:W3CDTF">2025-04-21T19:06:00Z</dcterms:modified>
</cp:coreProperties>
</file>