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РОБОТОТЕХНИКА: ОТ ФАНТАСТИКИ К РЕАЛЬНОСТИ.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Термину «робот» уже более 90 лет. Впервые применил чешский писатель Карел Чапек в пьесе «R.U.R.» для описания человекоподобных механизмов, выполняющих рутинную работу.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Пьеса «R.U.R.» была написана в 1920 году, однако её премьера состоялась в 1921 году. Именно в этом произведении впервые в истории появился термин «робот». Через 20 лет в 1942 году в рассказе «Хоровод» американский писатель-фантаст Айзек Азимов придумал слово «</w:t>
      </w:r>
      <w:r>
        <w:rPr>
          <w:i/>
          <w:iCs/>
          <w:color w:val="000000"/>
          <w:sz w:val="27"/>
          <w:szCs w:val="27"/>
        </w:rPr>
        <w:t>робототехника</w:t>
      </w:r>
      <w:r>
        <w:rPr>
          <w:color w:val="000000"/>
          <w:sz w:val="27"/>
          <w:szCs w:val="27"/>
        </w:rPr>
        <w:t>» и сформулировал свои «три закона робототехники», где ему удалось определить принципы отношения роботов к людям, и которые надолго определили наши представления о роботах: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Три закона робототехники:</w:t>
      </w:r>
    </w:p>
    <w:p w:rsidR="003678DC" w:rsidRDefault="003678DC" w:rsidP="003678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Робот не может причинить вред человеку или своим бездействием допустить, чтобы человеку был причинен вред.</w:t>
      </w:r>
    </w:p>
    <w:p w:rsidR="003678DC" w:rsidRDefault="003678DC" w:rsidP="003678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Робот должен повиноваться командам человека, если эти команды не противоречат Первому Закону.</w:t>
      </w:r>
    </w:p>
    <w:p w:rsidR="003678DC" w:rsidRDefault="003678DC" w:rsidP="003678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Робот должен заботиться о своей безопасности, пока это не противоречит Первому и Второму Законам.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вот спустя ещё некоторое время роботы появились в технических записках, проектах, научных статьях. Самые разнообразные технические разработки и машины стали относить к роботам. В конце концов, стало складываться общее мнение, какие из них считать роботами. В настоящее время робототехника превратилась в развитую область промышленности: тысячи промышленных роботов работают на различных предприятиях мира, в машиностроении, на транспорте, во вредных и опасных производствах, в военном деле, медицине, легкой промышленности, в быту. Подводные манипуляторы стали непременной принадлежностью подводных исследовательских и спасательных аппаратов, изучение космоса опирается на широкое использование роботов с различным уровнем интеллекта.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что же такое </w:t>
      </w:r>
      <w:r>
        <w:rPr>
          <w:i/>
          <w:iCs/>
          <w:color w:val="000000"/>
          <w:sz w:val="27"/>
          <w:szCs w:val="27"/>
        </w:rPr>
        <w:t>робототехника</w:t>
      </w:r>
      <w:r>
        <w:rPr>
          <w:b/>
          <w:bCs/>
          <w:color w:val="000000"/>
          <w:sz w:val="27"/>
          <w:szCs w:val="27"/>
        </w:rPr>
        <w:t>?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 робототехникой понимают область техники, связанную с разработкой и применением роботов, а также компьютерных систем для управления ими, обратной связи и обработки информации.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576DCEE" wp14:editId="1C067F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2190750"/>
            <wp:effectExtent l="0" t="0" r="0" b="0"/>
            <wp:wrapSquare wrapText="bothSides"/>
            <wp:docPr id="1" name="Рисунок 1" descr="hello_html_3f5ebd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f5ebd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Связь робототехники с другими дисциплинами.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Робототехника – наука весьма интегрированная. Здесь тесно переплетаются знания различных областей</w:t>
      </w:r>
      <w:r>
        <w:rPr>
          <w:color w:val="FF0000"/>
          <w:sz w:val="27"/>
          <w:szCs w:val="27"/>
        </w:rPr>
        <w:t>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Робототехника в школе</w:t>
      </w:r>
      <w:r>
        <w:rPr>
          <w:color w:val="000000"/>
          <w:sz w:val="27"/>
          <w:szCs w:val="27"/>
        </w:rPr>
        <w:t> представляет ученикам технологии 21 века и приобретает все большую значимость и актуальность в настоящее время. Занятия по робототехнике знакомят ребёнка с законами реального мира, учат применять теоретические знания на практике, развивают наблюдательность, мышление, сообразительность, креативность.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Современные технологии настолько стремительно входят в нашу повседневную жизнь, что справиться с компьютером или любой электронной игрушкой для ребенка не проблема. Смышленый школьник, используя современный конструктор, может собрать настоящего интеллектуального робота.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А какой самый известный конструктор в мире? Конечно - </w:t>
      </w:r>
      <w:proofErr w:type="spellStart"/>
      <w:r>
        <w:rPr>
          <w:b/>
          <w:bCs/>
          <w:color w:val="000000"/>
          <w:sz w:val="27"/>
          <w:szCs w:val="27"/>
        </w:rPr>
        <w:t>Lego</w:t>
      </w:r>
      <w:proofErr w:type="spellEnd"/>
      <w:r>
        <w:rPr>
          <w:b/>
          <w:bCs/>
          <w:color w:val="000000"/>
          <w:sz w:val="27"/>
          <w:szCs w:val="27"/>
        </w:rPr>
        <w:t>!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Компания 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 была основана в 1932 году. Ее основатель – датчанин Оле </w:t>
      </w:r>
      <w:proofErr w:type="spellStart"/>
      <w:r>
        <w:rPr>
          <w:color w:val="000000"/>
          <w:sz w:val="27"/>
          <w:szCs w:val="27"/>
        </w:rPr>
        <w:t>Кирк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Кристиансен</w:t>
      </w:r>
      <w:proofErr w:type="spellEnd"/>
      <w:r>
        <w:rPr>
          <w:color w:val="000000"/>
          <w:sz w:val="27"/>
          <w:szCs w:val="27"/>
        </w:rPr>
        <w:t>. Будучи плотником, он сначала основал фирму по производству изделий для дома, а позже занялся еще и производством деревянных кубиков для детей. Фирма получила название </w:t>
      </w:r>
      <w:proofErr w:type="spellStart"/>
      <w:r>
        <w:rPr>
          <w:b/>
          <w:bCs/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>, соединив датские слова </w:t>
      </w:r>
      <w:proofErr w:type="spellStart"/>
      <w:r>
        <w:rPr>
          <w:color w:val="000000"/>
          <w:sz w:val="27"/>
          <w:szCs w:val="27"/>
        </w:rPr>
        <w:t>leg</w:t>
      </w:r>
      <w:proofErr w:type="spellEnd"/>
      <w:r>
        <w:rPr>
          <w:color w:val="000000"/>
          <w:sz w:val="27"/>
          <w:szCs w:val="27"/>
        </w:rPr>
        <w:t xml:space="preserve"> – играть и </w:t>
      </w:r>
      <w:proofErr w:type="spellStart"/>
      <w:r>
        <w:rPr>
          <w:color w:val="000000"/>
          <w:sz w:val="27"/>
          <w:szCs w:val="27"/>
        </w:rPr>
        <w:t>godt</w:t>
      </w:r>
      <w:proofErr w:type="spellEnd"/>
      <w:r>
        <w:rPr>
          <w:color w:val="000000"/>
          <w:sz w:val="27"/>
          <w:szCs w:val="27"/>
        </w:rPr>
        <w:t xml:space="preserve"> – хорошо.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1947 году компания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 начала выпуск пластиковых игрушек и уже в 1949 появились знаменитые защелкивающиеся кирпичики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>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Основными идеями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 являются модульность и совместимость. Хотя кирпичики за много лет своего существования меняли дизайн и форму, они </w:t>
      </w:r>
      <w:proofErr w:type="gramStart"/>
      <w:r>
        <w:rPr>
          <w:color w:val="000000"/>
          <w:sz w:val="27"/>
          <w:szCs w:val="27"/>
        </w:rPr>
        <w:t>абсолютно совместимы</w:t>
      </w:r>
      <w:proofErr w:type="gramEnd"/>
      <w:r>
        <w:rPr>
          <w:color w:val="000000"/>
          <w:sz w:val="27"/>
          <w:szCs w:val="27"/>
        </w:rPr>
        <w:t xml:space="preserve"> между собой. Современные элементы вполне можно присоединить к элементам 40-летней давности.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сфера деятельности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 конечно много шире, чем производство игрушек. Компания создает одежду, фильмы, игры, организует конкурсы, в том числе робототехнические. В мире открыты музеи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, тематические парки развлечений – </w:t>
      </w:r>
      <w:proofErr w:type="spellStart"/>
      <w:r>
        <w:rPr>
          <w:color w:val="000000"/>
          <w:sz w:val="27"/>
          <w:szCs w:val="27"/>
        </w:rPr>
        <w:t>леголенды</w:t>
      </w:r>
      <w:proofErr w:type="spellEnd"/>
      <w:r>
        <w:rPr>
          <w:color w:val="000000"/>
          <w:sz w:val="27"/>
          <w:szCs w:val="27"/>
        </w:rPr>
        <w:t xml:space="preserve">, которые практически полностью построены из кубиков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>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 можно собирать модели автомобилей, самолетов, кораблей, зданий, и, конечно, роботов. С конца прошлого века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 выпускает специальные робототехнические конструкторы, которые сегодня стали лидерами образовательной робототехники.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Идея добавить к стандартным деталям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 электронный программируемый блок, датчики и электродвигатели, сделать программирование простым и понятным детям и разработать  конструктор для создания роботов оживила не только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>-конструкции, но и всю компанию. С 1991 года 11 лет подряд компания несла убытки. И именно робототехническое направление спасло ситуацию.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А для детей младшего возраста, интересующихся робототехникой, </w:t>
      </w: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 выпускает набор </w:t>
      </w:r>
      <w:proofErr w:type="spellStart"/>
      <w:r>
        <w:rPr>
          <w:color w:val="000000"/>
          <w:sz w:val="27"/>
          <w:szCs w:val="27"/>
        </w:rPr>
        <w:t>Wedo</w:t>
      </w:r>
      <w:proofErr w:type="spellEnd"/>
      <w:r>
        <w:rPr>
          <w:color w:val="000000"/>
          <w:sz w:val="27"/>
          <w:szCs w:val="27"/>
        </w:rPr>
        <w:t>. Сегодня этот набор достаточно активно внедряется в России в образовательную робототехнику для дошкольников и младших школьников.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404AB5E6" wp14:editId="0D3101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2962275"/>
            <wp:effectExtent l="0" t="0" r="0" b="9525"/>
            <wp:wrapSquare wrapText="bothSides"/>
            <wp:docPr id="2" name="Рисунок 2" descr="Набор Lego W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ор Lego We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Каковы причины лидерства конструкторов </w:t>
      </w:r>
      <w:proofErr w:type="spellStart"/>
      <w:r>
        <w:rPr>
          <w:b/>
          <w:bCs/>
          <w:color w:val="000000"/>
          <w:sz w:val="27"/>
          <w:szCs w:val="27"/>
        </w:rPr>
        <w:t>Lego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Это</w:t>
      </w:r>
      <w:proofErr w:type="gramStart"/>
      <w:r>
        <w:rPr>
          <w:color w:val="000000"/>
          <w:sz w:val="27"/>
          <w:szCs w:val="27"/>
        </w:rPr>
        <w:t>,б</w:t>
      </w:r>
      <w:proofErr w:type="gramEnd"/>
      <w:r>
        <w:rPr>
          <w:color w:val="000000"/>
          <w:sz w:val="27"/>
          <w:szCs w:val="27"/>
        </w:rPr>
        <w:t>езусловно</w:t>
      </w:r>
      <w:proofErr w:type="spellEnd"/>
      <w:r>
        <w:rPr>
          <w:color w:val="000000"/>
          <w:sz w:val="27"/>
          <w:szCs w:val="27"/>
        </w:rPr>
        <w:t>, качество платформы, ее с одной стороны, обучающие, с другой – конструкторские возможности. Из этого конструктора можно построить не только игрушечных роботов, но и прототипы таких серьезных конструкций как, например, космическая станция, космический самолет, солнечные панели и т.п. Причем придумывать и реализовывать все это могут дети.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Lego</w:t>
      </w:r>
      <w:proofErr w:type="spellEnd"/>
      <w:r>
        <w:rPr>
          <w:color w:val="000000"/>
          <w:sz w:val="27"/>
          <w:szCs w:val="27"/>
        </w:rPr>
        <w:t xml:space="preserve"> не просто игра, это образ жизни, философия и мощное объединяющее начало. Введение этого конструктора в образовательный процесс еще на дошкольном уровне могло бы принести колоссальную пользу, особенно у детей с ограниченными возможностями. </w:t>
      </w:r>
      <w:proofErr w:type="spellStart"/>
      <w:r>
        <w:rPr>
          <w:color w:val="000000"/>
          <w:sz w:val="27"/>
          <w:szCs w:val="27"/>
        </w:rPr>
        <w:t>Лего</w:t>
      </w:r>
      <w:proofErr w:type="spellEnd"/>
      <w:r>
        <w:rPr>
          <w:color w:val="000000"/>
          <w:sz w:val="27"/>
          <w:szCs w:val="27"/>
        </w:rPr>
        <w:t xml:space="preserve"> – посыл для творчества, для развития моторики, интеллекта и коммуникации.</w:t>
      </w:r>
    </w:p>
    <w:p w:rsidR="003678DC" w:rsidRDefault="003678DC" w:rsidP="003678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Но, как всякая новая отрасль, </w:t>
      </w:r>
      <w:r>
        <w:rPr>
          <w:b/>
          <w:bCs/>
          <w:color w:val="000000"/>
          <w:sz w:val="27"/>
          <w:szCs w:val="27"/>
        </w:rPr>
        <w:t>робототехника в образовании имеет свои недостатки,</w:t>
      </w:r>
      <w:r>
        <w:rPr>
          <w:color w:val="000000"/>
          <w:sz w:val="27"/>
          <w:szCs w:val="27"/>
        </w:rPr>
        <w:t> которые включают следующие составляющие:</w:t>
      </w:r>
    </w:p>
    <w:p w:rsidR="003678DC" w:rsidRDefault="003678DC" w:rsidP="003678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ярко выраженная новизна технологии отпугивает, её трудно связать с имеющимися традиционными знаниями;</w:t>
      </w:r>
    </w:p>
    <w:p w:rsidR="003678DC" w:rsidRDefault="003678DC" w:rsidP="003678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неумение учителей работать с новой технологией;</w:t>
      </w:r>
    </w:p>
    <w:p w:rsidR="003678DC" w:rsidRDefault="003678DC" w:rsidP="003678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слишком развитая материальная база образовательного учреждения;</w:t>
      </w:r>
    </w:p>
    <w:p w:rsidR="003678DC" w:rsidRDefault="003678DC" w:rsidP="003678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отсутствие качественной методической базы для изучения данного вопроса.</w:t>
      </w:r>
      <w:bookmarkStart w:id="0" w:name="_GoBack"/>
      <w:bookmarkEnd w:id="0"/>
    </w:p>
    <w:sectPr w:rsidR="0036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3EB"/>
    <w:multiLevelType w:val="multilevel"/>
    <w:tmpl w:val="189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C7D4C"/>
    <w:multiLevelType w:val="multilevel"/>
    <w:tmpl w:val="2CC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E6"/>
    <w:rsid w:val="00360419"/>
    <w:rsid w:val="003678DC"/>
    <w:rsid w:val="00607EA1"/>
    <w:rsid w:val="00C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dcterms:created xsi:type="dcterms:W3CDTF">2019-11-12T04:54:00Z</dcterms:created>
  <dcterms:modified xsi:type="dcterms:W3CDTF">2021-09-02T03:42:00Z</dcterms:modified>
</cp:coreProperties>
</file>