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rStyle w:val="a4"/>
          <w:color w:val="212529"/>
        </w:rPr>
        <w:t>Консультация для педагогов 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rStyle w:val="a4"/>
          <w:color w:val="212529"/>
        </w:rPr>
        <w:t>«Нравственно – патриотическое воспитание дошкольников в ДОУ»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Понятие термина «Патриотизм» - в переводе с греческого, означает «соотечественник, родина, отечество», а по отношению к человеку - чувство принадлежности к родине, отечеству, стране, где он родился, и к ее гражданам; любовь к отечеству, преданность, стремление служить ее интересам.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Патриотизм включает в себя: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уважительное отношение к языку своего народа;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заботу об интересах Родины;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проявление гражданских чувств и сохранение верности Родине;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гордость за социальные и культурные достижения своей страны;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гордость за свое Отечество, за символы государства, за свой народ;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уважительное отношение к историческому прошлому Родины, своего народа, его обычаям и традициям;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гуманизм, милосердие, общечеловеческие ценности.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 к своим ближним, к детскому саду, к родным местам, родной стране. Базой патриотического воспитания является нравственное, эстетическое, трудовое, умственное воспитание. В процессе такого разностороннего воспитания и зарождаются первые ростки гражданско-патриотических чувств.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Главной </w:t>
      </w:r>
      <w:r w:rsidRPr="00A633D2">
        <w:rPr>
          <w:rStyle w:val="a4"/>
          <w:color w:val="212529"/>
        </w:rPr>
        <w:t>целью</w:t>
      </w:r>
      <w:r w:rsidRPr="00A633D2">
        <w:rPr>
          <w:color w:val="212529"/>
        </w:rPr>
        <w:t> дошкольного образования в патриотическом воспитании дошкольников выступает закладывание основ нравственной личности с активной жизненной позицией, и творческим потенциалом, способной к самосовершенствованию, гармоничному взаимодействию с другими людьми. 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rStyle w:val="a4"/>
          <w:color w:val="212529"/>
        </w:rPr>
        <w:t>Задачи: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• Воспитывать любовь и трепетное отношение к ценностям семьи, детского сада, родного города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. • 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• Учить заботливому отношению к родным и близким людям, младшим сверстникам и старшему поколению.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 • Воспитывать уважение к труду разных профессий.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• Развивать интерес к традициям родного края, соблюдать их и сохранять.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• Формировать трепетное отношение к природе, ее ресурсам, экономно их расходовать.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 • Знакомить с символикой российского государства, ее значением для народа и страны в целом.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 • Дать представления о правах ребенка, направленных на защиту интересов каждого дошкольника.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lastRenderedPageBreak/>
        <w:t> • Расширить представления детей о регионах страны, ее больших городах.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 • 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 • Способствовать развитию интернациональных чувств по отношению к другим народам, их культуре, традициям.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Данные задачи решаются ежесекундно во всех видах детской деятельности: на ООД, в режимных моментах (в играх, в труде, в быту), на праздниках и т.д. С чего начинается любовь маленького ребенка-дошкольника к Родине? Она начинается с отношения к самым близким людям – отцу, матери, дедушке, бабушке, с любви к своему дому, улице на которой он живет, детскому саду, а затем уже к городу, родному краю, стране.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 xml:space="preserve">Нравственно - патриотическое воспитание дошкольников должно проходить по модели: </w:t>
      </w:r>
      <w:proofErr w:type="gramStart"/>
      <w:r w:rsidRPr="00A633D2">
        <w:rPr>
          <w:color w:val="212529"/>
        </w:rPr>
        <w:t>В</w:t>
      </w:r>
      <w:proofErr w:type="gramEnd"/>
      <w:r w:rsidRPr="00A633D2">
        <w:rPr>
          <w:color w:val="212529"/>
        </w:rPr>
        <w:t xml:space="preserve"> младшем дошкольном возрасте цель работы - это ознакомление детей с ближайшим окружением. Мы знакомим детей с понятием семья, с взаимоотношениями членов семьи, с детским садом, формируем доброжелательные взаимоотношения со сверстниками, знакомим с правилами поведения детей в детском саду, в общественных местах.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В среднем дошкольном возрасте работа ведется по направлениям: семья, мой детский сад, родной город, достопримечательности, приобщение к истокам русской культуры.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В старшем и подготовительном возрасте основные направления работы - краеведение, ознакомление с родной страной, государственной символикой, историческим прошлым России.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Реализации поставленных целей и задач по нравственно – патриотическому воспитанию должна помогать и предметно - развивающая среда в группах (т.е. в каждой группе должен быть уголок патриотического воспитания)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В работе по нравственно- патриотическому воспитанию педагогом используются такие </w:t>
      </w:r>
      <w:r w:rsidRPr="00A633D2">
        <w:rPr>
          <w:rStyle w:val="a4"/>
          <w:color w:val="212529"/>
        </w:rPr>
        <w:t>методы и приемы</w:t>
      </w:r>
      <w:r w:rsidRPr="00A633D2">
        <w:rPr>
          <w:color w:val="212529"/>
        </w:rPr>
        <w:t> как: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Беседы с детьми о родном городе, о столице нашей родины Москве, рассказы, объяснения;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Чтение художественной литературы;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Разучивание с детьми песен, стихов, пословиц, поговорок, чтение сказок, прослушивание музыкальных произведений;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Просмотр диафильмов, репродукций картин, иллюстраций, презентаций (их рассматривание и обсуждение);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Знакомство детей с народным декоративно-прикладным искусством; продуктивная деятельность детей (рисование, лепка, конструирование, аппликация и т.д.)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Наблюдения за окружающим миром, за трудовой жизнью людей, за изменениями в облике города;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Привлечение детей к посильному общественно-полезному труду в ближайшем для них окружении;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 xml:space="preserve">Целевые экскурсии (по территории детского сада, по району, в музей, в театр). Но не всегда можно организовать экскурсию в музей или театр, </w:t>
      </w:r>
      <w:proofErr w:type="gramStart"/>
      <w:r w:rsidRPr="00A633D2">
        <w:rPr>
          <w:color w:val="212529"/>
        </w:rPr>
        <w:t>например</w:t>
      </w:r>
      <w:proofErr w:type="gramEnd"/>
      <w:r w:rsidRPr="00A633D2">
        <w:rPr>
          <w:color w:val="212529"/>
        </w:rPr>
        <w:t xml:space="preserve"> при знакомстве со столицей нашей Родины, тут на помощь приходят виртуальные экскурсий. Что такое виртуальная экскурсия? (Виртуальные экскурсии – один из самых эффективных и убедительных на данный момент способов представления информации, поскольку они создают у зрителя полную иллюзию присутствия).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добросовестное выполнение поручений, за хорошее поведение в общественных местах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lastRenderedPageBreak/>
        <w:t>Личный пример педагога, мировоззрение педагога, его взгляды, суждения, активная жизненная позиция – самый сильнодействующий фактор воспитания.</w:t>
      </w:r>
    </w:p>
    <w:p w:rsidR="00A633D2" w:rsidRPr="00A633D2" w:rsidRDefault="00A633D2" w:rsidP="00A633D2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 w:rsidRPr="00A633D2">
        <w:rPr>
          <w:color w:val="212529"/>
        </w:rPr>
        <w:t>В планировании работа по нравственно – патриотическому воспитанию по каждой теме должна включать в себя все виды детской деятельности - ООД, трудовые поручения, экскурсии, по некоторым темам – праздники. Ну и, конечно игры, т.к. основная деятельность детей дошкольного возраста – это игровая деятельность (дидактические, конструкторские, сюжетно – ролевые, народные подвижные игры, игры – забавы и т.д.). 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Все мы знаем, что дошкольникам свойственно наглядно-образное мышление. Поэтому необходимы «живые» наглядные предметы и материалы для ознакомления детей с бытом, традициями (это и знакомство с национальным костюмом, старинной мебелью, посудой, и т. д.). Для этого желательны посещения музеев, а также организация специальных помещений в ДОО. Использование инновационных педагогических технологий открывает новые возможности воспитания и обучения дошкольников, поэтому одним из методов реализации работы по нравственно-патриотическому воспитанию в условиях ДОУ может быть использован – проектный метод. Темы проектов по нравственно – патриотическому воспитанию могут быть разнообразны, но они должны соответствовать возрасту детей, их интересам.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 настоящее время эта работа актуальна и особенно трудна, требует большого такта и терпения, т.к. в молодых семьях вопросы воспитания патриотизма, гражданственности не считаются важными, и зачастую вызывают лишь недоумение. Поэтому педагогам нужно просвещать родителей в вопросах нравственно – патриотического воспитания детей и привлекать к активному участию в деятельности дошкольного учреждения Большое значение имеют семейные экскурсии по району, городу, посещение с родителями отдельных предприятий и учреждений города и т.д. Итоги таких экскурсий могут быть выражены в фотовыставке. Не менее интересно провести «мини-исследование». Причем воспитатель вместе с родителями должен выбрать и определить тему исследования, разумно ограничивая ее «территориальные» и «временные рамки», например, исследование не истории города вообще, а истории улицы (микрорайона) на которой находится детский сад или живут дети. 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714D23" w:rsidRPr="00A633D2" w:rsidRDefault="00714D23" w:rsidP="00A633D2">
      <w:pPr>
        <w:shd w:val="clear" w:color="auto" w:fill="FFFFFF" w:themeFill="background1"/>
        <w:jc w:val="both"/>
        <w:rPr>
          <w:rFonts w:cs="Times New Roman"/>
        </w:rPr>
      </w:pPr>
      <w:bookmarkStart w:id="0" w:name="_GoBack"/>
      <w:bookmarkEnd w:id="0"/>
    </w:p>
    <w:sectPr w:rsidR="00714D23" w:rsidRPr="00A6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2"/>
    <w:rsid w:val="00714D23"/>
    <w:rsid w:val="00862DD2"/>
    <w:rsid w:val="00A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4564-E81B-4907-9BFD-BC77774C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343434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3D2"/>
    <w:pPr>
      <w:spacing w:before="100" w:beforeAutospacing="1" w:after="100" w:afterAutospacing="1"/>
    </w:pPr>
    <w:rPr>
      <w:rFonts w:eastAsia="Times New Roman" w:cs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A63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1330</Words>
  <Characters>7585</Characters>
  <Application>Microsoft Office Word</Application>
  <DocSecurity>0</DocSecurity>
  <Lines>63</Lines>
  <Paragraphs>17</Paragraphs>
  <ScaleCrop>false</ScaleCrop>
  <Company>diakov.net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2025-03-25T09:24:00Z</dcterms:created>
  <dcterms:modified xsi:type="dcterms:W3CDTF">2025-03-25T09:26:00Z</dcterms:modified>
</cp:coreProperties>
</file>