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2D6" w:rsidRPr="006E52D6" w:rsidRDefault="006E52D6" w:rsidP="006E52D6">
      <w:pPr>
        <w:shd w:val="clear" w:color="auto" w:fill="FFFFFF"/>
        <w:spacing w:after="0" w:line="240" w:lineRule="auto"/>
        <w:ind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Речь является основной коммуникативной функцией, которая открывает доступ ребёнку ко всем достижениям человеческой культуры. С развитием речи у ребёнка связано формирование личности и основных психических процессов.</w:t>
      </w:r>
    </w:p>
    <w:p w:rsidR="006E52D6" w:rsidRPr="006E52D6" w:rsidRDefault="006E52D6" w:rsidP="006E52D6">
      <w:pPr>
        <w:shd w:val="clear" w:color="auto" w:fill="FFFFFF"/>
        <w:spacing w:after="0" w:line="240" w:lineRule="auto"/>
        <w:ind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Нарушение речи детей</w:t>
      </w:r>
      <w:r>
        <w:rPr>
          <w:rFonts w:ascii="Times New Roman" w:eastAsia="Times New Roman" w:hAnsi="Times New Roman" w:cs="Times New Roman"/>
          <w:color w:val="000000"/>
          <w:sz w:val="28"/>
          <w:szCs w:val="28"/>
          <w:lang w:eastAsia="ru-RU"/>
        </w:rPr>
        <w:t xml:space="preserve"> с ОВЗ</w:t>
      </w:r>
      <w:r w:rsidRPr="006E52D6">
        <w:rPr>
          <w:rFonts w:ascii="Times New Roman" w:eastAsia="Times New Roman" w:hAnsi="Times New Roman" w:cs="Times New Roman"/>
          <w:color w:val="000000"/>
          <w:sz w:val="28"/>
          <w:szCs w:val="28"/>
          <w:lang w:eastAsia="ru-RU"/>
        </w:rPr>
        <w:t xml:space="preserve"> посещающих логопедическую группу затрагивают различные стороны речи: звуковую (произносительную), фонематическую, лексику, грамматику. Дети-логопаты редко имеют уверенную координацию движений пальцев рук. В основном у них присутствует моторная неловкость, неточность движений, трудности усвоения двигательной программы. Для успешной коррекции речи и моторики у детей, я решила использовать в своей работе песок.</w:t>
      </w:r>
    </w:p>
    <w:p w:rsidR="006E52D6" w:rsidRPr="006E52D6" w:rsidRDefault="006E52D6" w:rsidP="006E52D6">
      <w:pPr>
        <w:shd w:val="clear" w:color="auto" w:fill="FFFFFF"/>
        <w:spacing w:after="0" w:line="240" w:lineRule="auto"/>
        <w:ind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 xml:space="preserve">Техника «песочной терапии» возникла в рамках </w:t>
      </w:r>
      <w:proofErr w:type="spellStart"/>
      <w:r w:rsidRPr="006E52D6">
        <w:rPr>
          <w:rFonts w:ascii="Times New Roman" w:eastAsia="Times New Roman" w:hAnsi="Times New Roman" w:cs="Times New Roman"/>
          <w:color w:val="000000"/>
          <w:sz w:val="28"/>
          <w:szCs w:val="28"/>
          <w:lang w:eastAsia="ru-RU"/>
        </w:rPr>
        <w:t>юнгианского</w:t>
      </w:r>
      <w:proofErr w:type="spellEnd"/>
      <w:r w:rsidRPr="006E52D6">
        <w:rPr>
          <w:rFonts w:ascii="Times New Roman" w:eastAsia="Times New Roman" w:hAnsi="Times New Roman" w:cs="Times New Roman"/>
          <w:color w:val="000000"/>
          <w:sz w:val="28"/>
          <w:szCs w:val="28"/>
          <w:lang w:eastAsia="ru-RU"/>
        </w:rPr>
        <w:t xml:space="preserve"> аналитического подхода (Карл Густав Юнг – основатель аналитической психотерапии) и во многом базируется на работе с символическим содержанием бессознательного как источником внутреннего роста и развития. Разработанная К. Юнгом техника активного воображения может рассматриваться как теоретический фундамент песочной терапии.</w:t>
      </w:r>
    </w:p>
    <w:p w:rsidR="006E52D6" w:rsidRPr="006E52D6" w:rsidRDefault="006E52D6" w:rsidP="006E52D6">
      <w:pPr>
        <w:shd w:val="clear" w:color="auto" w:fill="FFFFFF"/>
        <w:spacing w:after="0" w:line="240" w:lineRule="auto"/>
        <w:ind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 </w:t>
      </w:r>
      <w:r w:rsidRPr="006E52D6">
        <w:rPr>
          <w:rFonts w:ascii="Times New Roman" w:eastAsia="Times New Roman" w:hAnsi="Times New Roman" w:cs="Times New Roman"/>
          <w:color w:val="000000"/>
          <w:sz w:val="28"/>
          <w:szCs w:val="28"/>
          <w:shd w:val="clear" w:color="auto" w:fill="FFFFFF"/>
          <w:lang w:eastAsia="ru-RU"/>
        </w:rPr>
        <w:t>Песочная терапия – одна из разновидностей игровой терапии. </w:t>
      </w:r>
      <w:proofErr w:type="gramStart"/>
      <w:r w:rsidRPr="006E52D6">
        <w:rPr>
          <w:rFonts w:ascii="Times New Roman" w:eastAsia="Times New Roman" w:hAnsi="Times New Roman" w:cs="Times New Roman"/>
          <w:color w:val="000000"/>
          <w:sz w:val="28"/>
          <w:szCs w:val="28"/>
          <w:lang w:eastAsia="ru-RU"/>
        </w:rPr>
        <w:t>А</w:t>
      </w:r>
      <w:proofErr w:type="gramEnd"/>
      <w:r w:rsidRPr="006E52D6">
        <w:rPr>
          <w:rFonts w:ascii="Times New Roman" w:eastAsia="Times New Roman" w:hAnsi="Times New Roman" w:cs="Times New Roman"/>
          <w:color w:val="000000"/>
          <w:sz w:val="28"/>
          <w:szCs w:val="28"/>
          <w:lang w:eastAsia="ru-RU"/>
        </w:rPr>
        <w:t xml:space="preserve"> как известно основная деятельность </w:t>
      </w:r>
      <w:r>
        <w:rPr>
          <w:rFonts w:ascii="Times New Roman" w:eastAsia="Times New Roman" w:hAnsi="Times New Roman" w:cs="Times New Roman"/>
          <w:color w:val="000000"/>
          <w:sz w:val="28"/>
          <w:szCs w:val="28"/>
          <w:lang w:eastAsia="ru-RU"/>
        </w:rPr>
        <w:t>обучающихся младших классов с ОВЗ</w:t>
      </w:r>
      <w:r w:rsidRPr="006E52D6">
        <w:rPr>
          <w:rFonts w:ascii="Times New Roman" w:eastAsia="Times New Roman" w:hAnsi="Times New Roman" w:cs="Times New Roman"/>
          <w:color w:val="000000"/>
          <w:sz w:val="28"/>
          <w:szCs w:val="28"/>
          <w:lang w:eastAsia="ru-RU"/>
        </w:rPr>
        <w:t xml:space="preserve"> – игра. В ней он познает себя и окружающий мир. Игры на песке - одна из форм естественной деятельности ребенка. Именно поэтому можно использовать песочницу в развивающих и обучающих занятиях. Личность каждого ребенка уникальна. «Песочная терапия» - одна из техник, которая позволяет раскрыть индивидуальность каждого ребенка, разрешить его психологические затруднения, развить способность осознавать свои желания и возможность их реализации.</w:t>
      </w:r>
    </w:p>
    <w:p w:rsidR="006E52D6" w:rsidRPr="006E52D6" w:rsidRDefault="006E52D6" w:rsidP="006E52D6">
      <w:pPr>
        <w:shd w:val="clear" w:color="auto" w:fill="FFFFFF"/>
        <w:spacing w:after="0" w:line="240" w:lineRule="auto"/>
        <w:ind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Инновационная образовательная деятельность – это деятельность, благодаря которой происходит развитие познавательного интереса к различным областям знаний и видам деятельности</w:t>
      </w:r>
    </w:p>
    <w:p w:rsidR="006E52D6" w:rsidRPr="006E52D6" w:rsidRDefault="006E52D6" w:rsidP="006E52D6">
      <w:pPr>
        <w:shd w:val="clear" w:color="auto" w:fill="FFFFFF"/>
        <w:spacing w:after="0" w:line="240" w:lineRule="auto"/>
        <w:ind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Перенос традиционных педагогических занятий в песочницу дает больший воспитательный и образовательный эффект, нежели стандартные формы обучения. Существенно усиливается желание ребенка узнавать что-то новое, экспериментировать и работать самостоятельно. В песочнице развивается «тактильная» чувствительность как основа развития «ручного интеллекта». Более гармонично и интенсивно развиваются все познавательные функции (восприятие, внимание, память, мышление), а также речь и моторика. Совершенствуется развитие предметно-игровой деятельности, что в дальнейшем способствует развитию сюжетно-ролевой игры и коммуникативных навыков ребенка.</w:t>
      </w:r>
    </w:p>
    <w:p w:rsidR="006E52D6" w:rsidRPr="006E52D6" w:rsidRDefault="006E52D6" w:rsidP="006E52D6">
      <w:pPr>
        <w:shd w:val="clear" w:color="auto" w:fill="FFFFFF"/>
        <w:spacing w:after="0" w:line="240" w:lineRule="auto"/>
        <w:ind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Совсем недавно, а стала использовать помимо обычного песка и кинетический песок.</w:t>
      </w:r>
    </w:p>
    <w:p w:rsidR="006E52D6" w:rsidRPr="006E52D6" w:rsidRDefault="006E52D6" w:rsidP="006E52D6">
      <w:pPr>
        <w:shd w:val="clear" w:color="auto" w:fill="FFFFFF"/>
        <w:spacing w:after="0" w:line="240" w:lineRule="auto"/>
        <w:ind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Кинетический песок похож на мокрый пляжный песок, но в то же время он мягкий и пушистый, и течет сквозь пальцы, оставляя при этом руки чистыми и сухими. Песок не рассыпается как обычный песок и очень легко собирается, даже если попадет на ковер.</w:t>
      </w:r>
    </w:p>
    <w:p w:rsidR="006E52D6" w:rsidRPr="006E52D6" w:rsidRDefault="006E52D6" w:rsidP="006E52D6">
      <w:pPr>
        <w:shd w:val="clear" w:color="auto" w:fill="FFFFFF"/>
        <w:spacing w:after="0" w:line="240" w:lineRule="auto"/>
        <w:ind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lastRenderedPageBreak/>
        <w:t>Кинетический песок состоит на 98% из чистого песка и 2% нетоксичного связующего. Он никогда не сохнет, не имеет запаха. Оставляет все поверхности совершенно чистыми. Благодаря связующему агенту, кинетический песок сохраняет свои первоначальные свойства на протяжении всего времени использования. Он не прихотлив в хранении.</w:t>
      </w:r>
    </w:p>
    <w:p w:rsidR="006E52D6" w:rsidRPr="006E52D6" w:rsidRDefault="006E52D6" w:rsidP="006E52D6">
      <w:pPr>
        <w:shd w:val="clear" w:color="auto" w:fill="FFFFFF"/>
        <w:spacing w:after="0" w:line="240" w:lineRule="auto"/>
        <w:ind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Кинетический песок - это инновационный материал для творчества и игр, учебного и познавательного процесса.</w:t>
      </w:r>
    </w:p>
    <w:p w:rsidR="006E52D6" w:rsidRPr="006E52D6" w:rsidRDefault="006E52D6" w:rsidP="006E52D6">
      <w:pPr>
        <w:shd w:val="clear" w:color="auto" w:fill="FFFFFF"/>
        <w:spacing w:after="0" w:line="240" w:lineRule="auto"/>
        <w:ind w:firstLine="568"/>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Используя кинетический песок, я решаю следующие задачи:</w:t>
      </w:r>
    </w:p>
    <w:p w:rsidR="006E52D6" w:rsidRPr="006E52D6" w:rsidRDefault="006E52D6" w:rsidP="006E52D6">
      <w:pPr>
        <w:shd w:val="clear" w:color="auto" w:fill="FFFFFF"/>
        <w:spacing w:after="0" w:line="240" w:lineRule="auto"/>
        <w:ind w:firstLine="568"/>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 развитие диафрагмального дыхания;</w:t>
      </w:r>
    </w:p>
    <w:p w:rsidR="006E52D6" w:rsidRPr="006E52D6" w:rsidRDefault="006E52D6" w:rsidP="006E52D6">
      <w:pPr>
        <w:shd w:val="clear" w:color="auto" w:fill="FFFFFF"/>
        <w:spacing w:after="0" w:line="240" w:lineRule="auto"/>
        <w:ind w:firstLine="568"/>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 развитие фонематических представлений;</w:t>
      </w:r>
    </w:p>
    <w:p w:rsidR="006E52D6" w:rsidRPr="006E52D6" w:rsidRDefault="006E52D6" w:rsidP="006E52D6">
      <w:pPr>
        <w:shd w:val="clear" w:color="auto" w:fill="FFFFFF"/>
        <w:spacing w:after="0" w:line="240" w:lineRule="auto"/>
        <w:ind w:firstLine="568"/>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 совершенствование грамматического строя речи;</w:t>
      </w:r>
    </w:p>
    <w:p w:rsidR="006E52D6" w:rsidRPr="006E52D6" w:rsidRDefault="006E52D6" w:rsidP="006E52D6">
      <w:pPr>
        <w:shd w:val="clear" w:color="auto" w:fill="FFFFFF"/>
        <w:spacing w:after="0" w:line="240" w:lineRule="auto"/>
        <w:ind w:firstLine="568"/>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 автоматизация поставленных звуков;</w:t>
      </w:r>
    </w:p>
    <w:p w:rsidR="006E52D6" w:rsidRPr="006E52D6" w:rsidRDefault="006E52D6" w:rsidP="006E52D6">
      <w:pPr>
        <w:shd w:val="clear" w:color="auto" w:fill="FFFFFF"/>
        <w:spacing w:after="0" w:line="240" w:lineRule="auto"/>
        <w:ind w:firstLine="568"/>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 обучение грамоте;</w:t>
      </w:r>
    </w:p>
    <w:p w:rsidR="006E52D6" w:rsidRPr="006E52D6" w:rsidRDefault="006E52D6" w:rsidP="006E52D6">
      <w:pPr>
        <w:shd w:val="clear" w:color="auto" w:fill="FFFFFF"/>
        <w:spacing w:after="0" w:line="240" w:lineRule="auto"/>
        <w:ind w:firstLine="568"/>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 развитие связной речи;</w:t>
      </w:r>
    </w:p>
    <w:p w:rsidR="006E52D6" w:rsidRPr="006E52D6" w:rsidRDefault="006E52D6" w:rsidP="006E52D6">
      <w:pPr>
        <w:shd w:val="clear" w:color="auto" w:fill="FFFFFF"/>
        <w:spacing w:after="0" w:line="240" w:lineRule="auto"/>
        <w:ind w:firstLine="568"/>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 формирование слоговой структуры речи;</w:t>
      </w:r>
    </w:p>
    <w:p w:rsidR="006E52D6" w:rsidRPr="006E52D6" w:rsidRDefault="006E52D6" w:rsidP="006E52D6">
      <w:pPr>
        <w:shd w:val="clear" w:color="auto" w:fill="FFFFFF"/>
        <w:spacing w:after="0" w:line="240" w:lineRule="auto"/>
        <w:ind w:firstLine="568"/>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 развитие мелкой моторики.</w:t>
      </w:r>
    </w:p>
    <w:p w:rsidR="006E52D6" w:rsidRPr="006E52D6" w:rsidRDefault="006E52D6" w:rsidP="006E52D6">
      <w:pPr>
        <w:shd w:val="clear" w:color="auto" w:fill="FFFFFF"/>
        <w:spacing w:after="0" w:line="240" w:lineRule="auto"/>
        <w:ind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Наряду с этим известно, что песок поглощает негативную психическую энергию, обладает релаксационным действием. Опыт показывает, что использование песочной терапии позволяет раскрыться даже «закомплексованному» ребёнку, дольше сохранить работоспособность дошкольника, а также повысить интерес к логопедическим занятиям.</w:t>
      </w:r>
    </w:p>
    <w:p w:rsidR="006E52D6" w:rsidRPr="006E52D6" w:rsidRDefault="006E52D6" w:rsidP="006E52D6">
      <w:pPr>
        <w:shd w:val="clear" w:color="auto" w:fill="FFFFFF"/>
        <w:spacing w:after="0" w:line="240" w:lineRule="auto"/>
        <w:ind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Игры, которые использую в своей работе:</w:t>
      </w:r>
    </w:p>
    <w:p w:rsidR="006E52D6" w:rsidRPr="006E52D6" w:rsidRDefault="006E52D6" w:rsidP="006E52D6">
      <w:pPr>
        <w:numPr>
          <w:ilvl w:val="0"/>
          <w:numId w:val="1"/>
        </w:numPr>
        <w:shd w:val="clear" w:color="auto" w:fill="FFFFFF"/>
        <w:spacing w:after="0" w:line="240" w:lineRule="auto"/>
        <w:ind w:left="0"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 «Расчисти дорожку», «Проложи путь», «Найди сюрприз». При выполнении игр необходимо следить, чтобы дети набирали воздух через нос, выдыхали медленно и плавно, добиваясь длительности воздушной струи, не раздувая щек.</w:t>
      </w:r>
    </w:p>
    <w:p w:rsidR="006E52D6" w:rsidRPr="006E52D6" w:rsidRDefault="006E52D6" w:rsidP="006E52D6">
      <w:pPr>
        <w:numPr>
          <w:ilvl w:val="0"/>
          <w:numId w:val="1"/>
        </w:numPr>
        <w:shd w:val="clear" w:color="auto" w:fill="FFFFFF"/>
        <w:spacing w:after="0" w:line="240" w:lineRule="auto"/>
        <w:ind w:left="0"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«Один, много» обучение детей правильно образовывать в речи существительные единственного и множественного числа (раскладывание на песке мелких предметов); </w:t>
      </w:r>
    </w:p>
    <w:p w:rsidR="006E52D6" w:rsidRPr="006E52D6" w:rsidRDefault="006E52D6" w:rsidP="006E52D6">
      <w:pPr>
        <w:numPr>
          <w:ilvl w:val="0"/>
          <w:numId w:val="1"/>
        </w:numPr>
        <w:shd w:val="clear" w:color="auto" w:fill="FFFFFF"/>
        <w:spacing w:after="0" w:line="240" w:lineRule="auto"/>
        <w:ind w:left="0"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«Чего не стало?»  закрепление использования существительных в родительном падеже единственного и множественного числа;</w:t>
      </w:r>
    </w:p>
    <w:p w:rsidR="006E52D6" w:rsidRPr="006E52D6" w:rsidRDefault="006E52D6" w:rsidP="006E52D6">
      <w:pPr>
        <w:numPr>
          <w:ilvl w:val="0"/>
          <w:numId w:val="1"/>
        </w:numPr>
        <w:shd w:val="clear" w:color="auto" w:fill="FFFFFF"/>
        <w:spacing w:after="0" w:line="240" w:lineRule="auto"/>
        <w:ind w:left="0"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 xml:space="preserve">«Транспорт» употребление в речи предлогов </w:t>
      </w:r>
      <w:proofErr w:type="gramStart"/>
      <w:r w:rsidRPr="006E52D6">
        <w:rPr>
          <w:rFonts w:ascii="Times New Roman" w:eastAsia="Times New Roman" w:hAnsi="Times New Roman" w:cs="Times New Roman"/>
          <w:color w:val="000000"/>
          <w:sz w:val="28"/>
          <w:szCs w:val="28"/>
          <w:lang w:eastAsia="ru-RU"/>
        </w:rPr>
        <w:t>к</w:t>
      </w:r>
      <w:proofErr w:type="gramEnd"/>
      <w:r w:rsidRPr="006E52D6">
        <w:rPr>
          <w:rFonts w:ascii="Times New Roman" w:eastAsia="Times New Roman" w:hAnsi="Times New Roman" w:cs="Times New Roman"/>
          <w:color w:val="000000"/>
          <w:sz w:val="28"/>
          <w:szCs w:val="28"/>
          <w:lang w:eastAsia="ru-RU"/>
        </w:rPr>
        <w:t>, между, за, перед, из-за.</w:t>
      </w:r>
    </w:p>
    <w:p w:rsidR="006E52D6" w:rsidRPr="006E52D6" w:rsidRDefault="006E52D6" w:rsidP="006E52D6">
      <w:pPr>
        <w:numPr>
          <w:ilvl w:val="0"/>
          <w:numId w:val="1"/>
        </w:numPr>
        <w:shd w:val="clear" w:color="auto" w:fill="FFFFFF"/>
        <w:spacing w:after="0" w:line="240" w:lineRule="auto"/>
        <w:ind w:left="0"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«Подбери слово»  подбирать прилагательные, согласовывая их в роде с существительными (предметы спрятаны в песке).</w:t>
      </w:r>
    </w:p>
    <w:p w:rsidR="006E52D6" w:rsidRPr="006E52D6" w:rsidRDefault="006E52D6" w:rsidP="006E52D6">
      <w:pPr>
        <w:numPr>
          <w:ilvl w:val="0"/>
          <w:numId w:val="1"/>
        </w:numPr>
        <w:shd w:val="clear" w:color="auto" w:fill="FFFFFF"/>
        <w:spacing w:after="0" w:line="240" w:lineRule="auto"/>
        <w:ind w:left="0"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«Раздели слово на слоги»» (деление песка на необходимое количество полосок - соответствующих слогам слова);</w:t>
      </w:r>
    </w:p>
    <w:p w:rsidR="006E52D6" w:rsidRPr="006E52D6" w:rsidRDefault="006E52D6" w:rsidP="006E52D6">
      <w:pPr>
        <w:numPr>
          <w:ilvl w:val="0"/>
          <w:numId w:val="1"/>
        </w:numPr>
        <w:shd w:val="clear" w:color="auto" w:fill="FFFFFF"/>
        <w:spacing w:after="0" w:line="240" w:lineRule="auto"/>
        <w:ind w:left="0"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«Сколько слов в предложении?» (деление на необходимое количество полосок - соответствующих количеству слов в предложении);</w:t>
      </w:r>
    </w:p>
    <w:p w:rsidR="006E52D6" w:rsidRPr="006E52D6" w:rsidRDefault="006E52D6" w:rsidP="006E52D6">
      <w:pPr>
        <w:numPr>
          <w:ilvl w:val="0"/>
          <w:numId w:val="1"/>
        </w:numPr>
        <w:shd w:val="clear" w:color="auto" w:fill="FFFFFF"/>
        <w:spacing w:after="0" w:line="240" w:lineRule="auto"/>
        <w:ind w:left="0"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обучение грамоте</w:t>
      </w:r>
    </w:p>
    <w:p w:rsidR="006E52D6" w:rsidRPr="006E52D6" w:rsidRDefault="006E52D6" w:rsidP="006E52D6">
      <w:pPr>
        <w:numPr>
          <w:ilvl w:val="0"/>
          <w:numId w:val="1"/>
        </w:numPr>
        <w:shd w:val="clear" w:color="auto" w:fill="FFFFFF"/>
        <w:spacing w:after="0" w:line="240" w:lineRule="auto"/>
        <w:ind w:left="0"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«Слепи букву, слог», «Отремонтируй букву», «Составь слово из букв»,</w:t>
      </w:r>
    </w:p>
    <w:p w:rsidR="006E52D6" w:rsidRPr="006E52D6" w:rsidRDefault="006E52D6" w:rsidP="006E52D6">
      <w:pPr>
        <w:shd w:val="clear" w:color="auto" w:fill="FFFFFF"/>
        <w:spacing w:after="0" w:line="240" w:lineRule="auto"/>
        <w:ind w:firstLine="568"/>
        <w:jc w:val="both"/>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 xml:space="preserve">(лепить из песка изучаемую букву, </w:t>
      </w:r>
      <w:proofErr w:type="spellStart"/>
      <w:r w:rsidRPr="006E52D6">
        <w:rPr>
          <w:rFonts w:ascii="Times New Roman" w:eastAsia="Times New Roman" w:hAnsi="Times New Roman" w:cs="Times New Roman"/>
          <w:color w:val="000000"/>
          <w:sz w:val="28"/>
          <w:szCs w:val="28"/>
          <w:lang w:eastAsia="ru-RU"/>
        </w:rPr>
        <w:t>ит.д</w:t>
      </w:r>
      <w:proofErr w:type="spellEnd"/>
      <w:r w:rsidRPr="006E52D6">
        <w:rPr>
          <w:rFonts w:ascii="Times New Roman" w:eastAsia="Times New Roman" w:hAnsi="Times New Roman" w:cs="Times New Roman"/>
          <w:color w:val="000000"/>
          <w:sz w:val="28"/>
          <w:szCs w:val="28"/>
          <w:lang w:eastAsia="ru-RU"/>
        </w:rPr>
        <w:t>.)</w:t>
      </w:r>
    </w:p>
    <w:p w:rsidR="006E52D6" w:rsidRPr="006E52D6" w:rsidRDefault="006E52D6" w:rsidP="006E52D6">
      <w:pPr>
        <w:numPr>
          <w:ilvl w:val="0"/>
          <w:numId w:val="2"/>
        </w:numPr>
        <w:shd w:val="clear" w:color="auto" w:fill="FFFFFF"/>
        <w:spacing w:after="0" w:line="240" w:lineRule="auto"/>
        <w:ind w:left="0" w:firstLine="568"/>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развитие связной речи</w:t>
      </w:r>
    </w:p>
    <w:p w:rsidR="006E52D6" w:rsidRPr="006E52D6" w:rsidRDefault="006E52D6" w:rsidP="006E52D6">
      <w:pPr>
        <w:numPr>
          <w:ilvl w:val="0"/>
          <w:numId w:val="2"/>
        </w:numPr>
        <w:shd w:val="clear" w:color="auto" w:fill="FFFFFF"/>
        <w:spacing w:after="0" w:line="240" w:lineRule="auto"/>
        <w:ind w:left="0" w:firstLine="568"/>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«Отгадай загадку» (один из детей лепит предмет, не показывая остальным, описывает его)</w:t>
      </w:r>
    </w:p>
    <w:p w:rsidR="006E52D6" w:rsidRPr="006E52D6" w:rsidRDefault="006E52D6" w:rsidP="006E52D6">
      <w:pPr>
        <w:numPr>
          <w:ilvl w:val="0"/>
          <w:numId w:val="2"/>
        </w:numPr>
        <w:shd w:val="clear" w:color="auto" w:fill="FFFFFF"/>
        <w:spacing w:after="0" w:line="240" w:lineRule="auto"/>
        <w:ind w:left="0" w:firstLine="568"/>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lastRenderedPageBreak/>
        <w:t>«Придумай и расскажи</w:t>
      </w:r>
      <w:r w:rsidRPr="006E52D6">
        <w:rPr>
          <w:rFonts w:ascii="Times New Roman" w:eastAsia="Times New Roman" w:hAnsi="Times New Roman" w:cs="Times New Roman"/>
          <w:b/>
          <w:bCs/>
          <w:color w:val="000000"/>
          <w:sz w:val="28"/>
          <w:szCs w:val="28"/>
          <w:lang w:eastAsia="ru-RU"/>
        </w:rPr>
        <w:t>» </w:t>
      </w:r>
      <w:r w:rsidRPr="006E52D6">
        <w:rPr>
          <w:rFonts w:ascii="Times New Roman" w:eastAsia="Times New Roman" w:hAnsi="Times New Roman" w:cs="Times New Roman"/>
          <w:color w:val="000000"/>
          <w:sz w:val="28"/>
          <w:szCs w:val="28"/>
          <w:lang w:eastAsia="ru-RU"/>
        </w:rPr>
        <w:t> (ребёнок создаёт картинку на песке и сопровождает свои действия речью).</w:t>
      </w:r>
    </w:p>
    <w:p w:rsidR="006E52D6" w:rsidRPr="006E52D6" w:rsidRDefault="006E52D6" w:rsidP="006E52D6">
      <w:pPr>
        <w:shd w:val="clear" w:color="auto" w:fill="FFFFFF"/>
        <w:spacing w:after="0" w:line="240" w:lineRule="auto"/>
        <w:ind w:firstLine="568"/>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Опыт работы показал, что использование кинетического песка  дает положительные результаты:</w:t>
      </w:r>
    </w:p>
    <w:p w:rsidR="006E52D6" w:rsidRPr="006E52D6" w:rsidRDefault="006E52D6" w:rsidP="006E52D6">
      <w:pPr>
        <w:shd w:val="clear" w:color="auto" w:fill="FFFFFF"/>
        <w:spacing w:after="0" w:line="240" w:lineRule="auto"/>
        <w:ind w:firstLine="568"/>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 - у детей значительно возрастает интерес к логопедическим занятиям, многие из них знакомятся с кинетическим песком впервые, поэтому с восторгом и радостью воспринимают каждое занятие. Особенно это актуально с детьми, имеющими ограниченные возможности здоровья;  </w:t>
      </w:r>
    </w:p>
    <w:p w:rsidR="006E52D6" w:rsidRPr="006E52D6" w:rsidRDefault="006E52D6" w:rsidP="006E52D6">
      <w:pPr>
        <w:shd w:val="clear" w:color="auto" w:fill="FFFFFF"/>
        <w:spacing w:after="0" w:line="240" w:lineRule="auto"/>
        <w:ind w:firstLine="568"/>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 xml:space="preserve">- </w:t>
      </w:r>
      <w:proofErr w:type="gramStart"/>
      <w:r w:rsidRPr="006E52D6">
        <w:rPr>
          <w:rFonts w:ascii="Times New Roman" w:eastAsia="Times New Roman" w:hAnsi="Times New Roman" w:cs="Times New Roman"/>
          <w:color w:val="000000"/>
          <w:sz w:val="28"/>
          <w:szCs w:val="28"/>
          <w:lang w:eastAsia="ru-RU"/>
        </w:rPr>
        <w:t>обучающиеся</w:t>
      </w:r>
      <w:proofErr w:type="gramEnd"/>
      <w:r w:rsidRPr="006E52D6">
        <w:rPr>
          <w:rFonts w:ascii="Times New Roman" w:eastAsia="Times New Roman" w:hAnsi="Times New Roman" w:cs="Times New Roman"/>
          <w:color w:val="000000"/>
          <w:sz w:val="28"/>
          <w:szCs w:val="28"/>
          <w:lang w:eastAsia="ru-RU"/>
        </w:rPr>
        <w:t xml:space="preserve"> чувствуют себя более успешными. Даже неудавшееся упражнение им хочется проигрывать по несколько раз, в итоге достигая необходимого результата;</w:t>
      </w:r>
    </w:p>
    <w:p w:rsidR="006E52D6" w:rsidRPr="006E52D6" w:rsidRDefault="006E52D6" w:rsidP="006E52D6">
      <w:pPr>
        <w:shd w:val="clear" w:color="auto" w:fill="FFFFFF"/>
        <w:spacing w:after="0" w:line="240" w:lineRule="auto"/>
        <w:ind w:firstLine="568"/>
        <w:rPr>
          <w:rFonts w:ascii="Calibri" w:eastAsia="Times New Roman" w:hAnsi="Calibri" w:cs="Calibri"/>
          <w:color w:val="000000"/>
          <w:lang w:eastAsia="ru-RU"/>
        </w:rPr>
      </w:pPr>
      <w:r w:rsidRPr="006E52D6">
        <w:rPr>
          <w:rFonts w:ascii="Times New Roman" w:eastAsia="Times New Roman" w:hAnsi="Times New Roman" w:cs="Times New Roman"/>
          <w:color w:val="000000"/>
          <w:sz w:val="28"/>
          <w:szCs w:val="28"/>
          <w:lang w:eastAsia="ru-RU"/>
        </w:rPr>
        <w:t xml:space="preserve"> - на занятиях нет места монотонности и скуке, каждое упражнение для детей как открытие. Они с удовольствием вносят свои правила, вновь и вновь обыгрывая сюжет или понравившийся элемент игры. При этом часто предлагают интересные варианты занятия, что в дальнейшем служит основой для построения новых форм работы с </w:t>
      </w:r>
      <w:r>
        <w:rPr>
          <w:rFonts w:ascii="Times New Roman" w:eastAsia="Times New Roman" w:hAnsi="Times New Roman" w:cs="Times New Roman"/>
          <w:color w:val="000000"/>
          <w:sz w:val="28"/>
          <w:szCs w:val="28"/>
          <w:lang w:eastAsia="ru-RU"/>
        </w:rPr>
        <w:t>обучающимися с ОВЗ.</w:t>
      </w:r>
      <w:bookmarkStart w:id="0" w:name="_GoBack"/>
      <w:bookmarkEnd w:id="0"/>
    </w:p>
    <w:p w:rsidR="005A593D" w:rsidRDefault="005A593D"/>
    <w:sectPr w:rsidR="005A59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525AE"/>
    <w:multiLevelType w:val="multilevel"/>
    <w:tmpl w:val="5CD01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C10571"/>
    <w:multiLevelType w:val="multilevel"/>
    <w:tmpl w:val="E4540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68A"/>
    <w:rsid w:val="005A593D"/>
    <w:rsid w:val="006E52D6"/>
    <w:rsid w:val="00BF6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12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888</Words>
  <Characters>5067</Characters>
  <Application>Microsoft Office Word</Application>
  <DocSecurity>0</DocSecurity>
  <Lines>42</Lines>
  <Paragraphs>11</Paragraphs>
  <ScaleCrop>false</ScaleCrop>
  <Company/>
  <LinksUpToDate>false</LinksUpToDate>
  <CharactersWithSpaces>5944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2020-11-24T10:51:00Z</dcterms:created>
  <dcterms:modified xsi:type="dcterms:W3CDTF">2020-11-24T10:53:00Z</dcterms:modified>
</cp:coreProperties>
</file>