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4336C" w14:textId="6AA7F224" w:rsidR="001112CC" w:rsidRPr="00FC6486" w:rsidRDefault="00810338" w:rsidP="00FC6486">
      <w:pPr>
        <w:jc w:val="center"/>
        <w:rPr>
          <w:rFonts w:ascii="Times New Roman" w:hAnsi="Times New Roman" w:cs="Times New Roman"/>
          <w:b/>
          <w:sz w:val="32"/>
          <w:szCs w:val="32"/>
          <w:lang w:val="en-GB"/>
        </w:rPr>
      </w:pPr>
      <w:r w:rsidRPr="00FC6486">
        <w:rPr>
          <w:rFonts w:ascii="Times New Roman" w:hAnsi="Times New Roman" w:cs="Times New Roman"/>
          <w:b/>
          <w:sz w:val="32"/>
          <w:szCs w:val="32"/>
          <w:lang w:val="en-GB"/>
        </w:rPr>
        <w:t xml:space="preserve">How to help learners develop their </w:t>
      </w:r>
      <w:bookmarkStart w:id="0" w:name="_Hlk190619181"/>
      <w:r w:rsidRPr="00FC6486">
        <w:rPr>
          <w:rFonts w:ascii="Times New Roman" w:hAnsi="Times New Roman" w:cs="Times New Roman"/>
          <w:b/>
          <w:sz w:val="32"/>
          <w:szCs w:val="32"/>
          <w:lang w:val="en-GB"/>
        </w:rPr>
        <w:t>listening</w:t>
      </w:r>
      <w:bookmarkEnd w:id="0"/>
      <w:r w:rsidRPr="00FC6486">
        <w:rPr>
          <w:rFonts w:ascii="Times New Roman" w:hAnsi="Times New Roman" w:cs="Times New Roman"/>
          <w:b/>
          <w:sz w:val="32"/>
          <w:szCs w:val="32"/>
          <w:lang w:val="en-GB"/>
        </w:rPr>
        <w:t xml:space="preserve"> skills.</w:t>
      </w:r>
    </w:p>
    <w:p w14:paraId="0429F692" w14:textId="77777777" w:rsidR="00F2257E" w:rsidRPr="00D535EA" w:rsidRDefault="00F2257E" w:rsidP="00F2257E">
      <w:pPr>
        <w:spacing w:after="200" w:line="276" w:lineRule="auto"/>
        <w:jc w:val="center"/>
        <w:rPr>
          <w:rFonts w:ascii="Times New Roman" w:eastAsia="Calibri" w:hAnsi="Times New Roman" w:cs="Times New Roman"/>
          <w:i/>
          <w:iCs/>
          <w:color w:val="000000"/>
          <w:sz w:val="28"/>
          <w:szCs w:val="28"/>
          <w:shd w:val="clear" w:color="auto" w:fill="FFFFFF"/>
        </w:rPr>
      </w:pPr>
      <w:r w:rsidRPr="00F2257E">
        <w:rPr>
          <w:rFonts w:ascii="Times New Roman" w:eastAsia="Calibri" w:hAnsi="Times New Roman" w:cs="Times New Roman"/>
          <w:i/>
          <w:iCs/>
          <w:color w:val="000000"/>
          <w:sz w:val="28"/>
          <w:szCs w:val="28"/>
          <w:shd w:val="clear" w:color="auto" w:fill="FFFFFF"/>
        </w:rPr>
        <w:t>В</w:t>
      </w:r>
      <w:r w:rsidRPr="00D535EA">
        <w:rPr>
          <w:rFonts w:ascii="Times New Roman" w:eastAsia="Calibri" w:hAnsi="Times New Roman" w:cs="Times New Roman"/>
          <w:i/>
          <w:iCs/>
          <w:color w:val="000000"/>
          <w:sz w:val="28"/>
          <w:szCs w:val="28"/>
          <w:shd w:val="clear" w:color="auto" w:fill="FFFFFF"/>
        </w:rPr>
        <w:t xml:space="preserve"> </w:t>
      </w:r>
      <w:r w:rsidRPr="00F2257E">
        <w:rPr>
          <w:rFonts w:ascii="Times New Roman" w:eastAsia="Calibri" w:hAnsi="Times New Roman" w:cs="Times New Roman"/>
          <w:i/>
          <w:iCs/>
          <w:color w:val="000000"/>
          <w:sz w:val="28"/>
          <w:szCs w:val="28"/>
          <w:shd w:val="clear" w:color="auto" w:fill="FFFFFF"/>
        </w:rPr>
        <w:t>статье</w:t>
      </w:r>
      <w:r w:rsidRPr="00D535EA">
        <w:rPr>
          <w:rFonts w:ascii="Times New Roman" w:eastAsia="Calibri" w:hAnsi="Times New Roman" w:cs="Times New Roman"/>
          <w:i/>
          <w:iCs/>
          <w:color w:val="000000"/>
          <w:sz w:val="28"/>
          <w:szCs w:val="28"/>
          <w:shd w:val="clear" w:color="auto" w:fill="FFFFFF"/>
        </w:rPr>
        <w:t xml:space="preserve"> </w:t>
      </w:r>
      <w:r w:rsidRPr="00F2257E">
        <w:rPr>
          <w:rFonts w:ascii="Times New Roman" w:eastAsia="Calibri" w:hAnsi="Times New Roman" w:cs="Times New Roman"/>
          <w:i/>
          <w:iCs/>
          <w:color w:val="000000"/>
          <w:sz w:val="28"/>
          <w:szCs w:val="28"/>
          <w:shd w:val="clear" w:color="auto" w:fill="FFFFFF"/>
        </w:rPr>
        <w:t>содержатся</w:t>
      </w:r>
      <w:r w:rsidRPr="00D535EA">
        <w:rPr>
          <w:rFonts w:ascii="Times New Roman" w:eastAsia="Calibri" w:hAnsi="Times New Roman" w:cs="Times New Roman"/>
          <w:i/>
          <w:iCs/>
          <w:color w:val="000000"/>
          <w:sz w:val="28"/>
          <w:szCs w:val="28"/>
          <w:shd w:val="clear" w:color="auto" w:fill="FFFFFF"/>
        </w:rPr>
        <w:t xml:space="preserve"> </w:t>
      </w:r>
      <w:r w:rsidRPr="00F2257E">
        <w:rPr>
          <w:rFonts w:ascii="Times New Roman" w:eastAsia="Calibri" w:hAnsi="Times New Roman" w:cs="Times New Roman"/>
          <w:i/>
          <w:iCs/>
          <w:color w:val="000000"/>
          <w:sz w:val="28"/>
          <w:szCs w:val="28"/>
          <w:shd w:val="clear" w:color="auto" w:fill="FFFFFF"/>
        </w:rPr>
        <w:t>советы</w:t>
      </w:r>
      <w:r w:rsidRPr="00D535EA">
        <w:rPr>
          <w:rFonts w:ascii="Times New Roman" w:eastAsia="Calibri" w:hAnsi="Times New Roman" w:cs="Times New Roman"/>
          <w:i/>
          <w:iCs/>
          <w:color w:val="000000"/>
          <w:sz w:val="28"/>
          <w:szCs w:val="28"/>
          <w:shd w:val="clear" w:color="auto" w:fill="FFFFFF"/>
        </w:rPr>
        <w:t xml:space="preserve"> </w:t>
      </w:r>
      <w:r w:rsidRPr="00F2257E">
        <w:rPr>
          <w:rFonts w:ascii="Times New Roman" w:eastAsia="Calibri" w:hAnsi="Times New Roman" w:cs="Times New Roman"/>
          <w:i/>
          <w:iCs/>
          <w:color w:val="000000"/>
          <w:sz w:val="28"/>
          <w:szCs w:val="28"/>
          <w:shd w:val="clear" w:color="auto" w:fill="FFFFFF"/>
        </w:rPr>
        <w:t>по</w:t>
      </w:r>
      <w:r w:rsidRPr="00D535EA">
        <w:rPr>
          <w:rFonts w:ascii="Times New Roman" w:eastAsia="Calibri" w:hAnsi="Times New Roman" w:cs="Times New Roman"/>
          <w:i/>
          <w:iCs/>
          <w:color w:val="000000"/>
          <w:sz w:val="28"/>
          <w:szCs w:val="28"/>
          <w:shd w:val="clear" w:color="auto" w:fill="FFFFFF"/>
        </w:rPr>
        <w:t xml:space="preserve"> </w:t>
      </w:r>
      <w:r w:rsidRPr="00F2257E">
        <w:rPr>
          <w:rFonts w:ascii="Times New Roman" w:eastAsia="Calibri" w:hAnsi="Times New Roman" w:cs="Times New Roman"/>
          <w:i/>
          <w:iCs/>
          <w:color w:val="000000"/>
          <w:sz w:val="28"/>
          <w:szCs w:val="28"/>
          <w:shd w:val="clear" w:color="auto" w:fill="FFFFFF"/>
        </w:rPr>
        <w:t>методике</w:t>
      </w:r>
      <w:r w:rsidRPr="00D535EA">
        <w:rPr>
          <w:rFonts w:ascii="Times New Roman" w:eastAsia="Calibri" w:hAnsi="Times New Roman" w:cs="Times New Roman"/>
          <w:i/>
          <w:iCs/>
          <w:color w:val="000000"/>
          <w:sz w:val="28"/>
          <w:szCs w:val="28"/>
          <w:shd w:val="clear" w:color="auto" w:fill="FFFFFF"/>
        </w:rPr>
        <w:t xml:space="preserve"> </w:t>
      </w:r>
      <w:r w:rsidRPr="00F2257E">
        <w:rPr>
          <w:rFonts w:ascii="Times New Roman" w:eastAsia="Calibri" w:hAnsi="Times New Roman" w:cs="Times New Roman"/>
          <w:i/>
          <w:iCs/>
          <w:color w:val="000000"/>
          <w:sz w:val="28"/>
          <w:szCs w:val="28"/>
          <w:shd w:val="clear" w:color="auto" w:fill="FFFFFF"/>
        </w:rPr>
        <w:t>развития</w:t>
      </w:r>
      <w:r w:rsidRPr="00D535EA">
        <w:rPr>
          <w:rFonts w:ascii="Times New Roman" w:eastAsia="Calibri" w:hAnsi="Times New Roman" w:cs="Times New Roman"/>
          <w:i/>
          <w:iCs/>
          <w:color w:val="000000"/>
          <w:sz w:val="28"/>
          <w:szCs w:val="28"/>
          <w:shd w:val="clear" w:color="auto" w:fill="FFFFFF"/>
        </w:rPr>
        <w:t xml:space="preserve"> </w:t>
      </w:r>
      <w:r w:rsidRPr="00F2257E">
        <w:rPr>
          <w:rFonts w:ascii="Times New Roman" w:eastAsia="Calibri" w:hAnsi="Times New Roman" w:cs="Times New Roman"/>
          <w:i/>
          <w:iCs/>
          <w:color w:val="000000"/>
          <w:sz w:val="28"/>
          <w:szCs w:val="28"/>
          <w:shd w:val="clear" w:color="auto" w:fill="FFFFFF"/>
        </w:rPr>
        <w:t>навыка</w:t>
      </w:r>
      <w:r w:rsidRPr="00D535EA">
        <w:rPr>
          <w:rFonts w:ascii="Times New Roman" w:eastAsia="Calibri" w:hAnsi="Times New Roman" w:cs="Times New Roman"/>
          <w:i/>
          <w:iCs/>
          <w:color w:val="000000"/>
          <w:sz w:val="28"/>
          <w:szCs w:val="28"/>
          <w:shd w:val="clear" w:color="auto" w:fill="FFFFFF"/>
        </w:rPr>
        <w:t xml:space="preserve"> </w:t>
      </w:r>
      <w:proofErr w:type="spellStart"/>
      <w:r w:rsidRPr="00F2257E">
        <w:rPr>
          <w:rFonts w:ascii="Times New Roman" w:eastAsia="Calibri" w:hAnsi="Times New Roman" w:cs="Times New Roman"/>
          <w:i/>
          <w:iCs/>
          <w:color w:val="000000"/>
          <w:sz w:val="28"/>
          <w:szCs w:val="28"/>
          <w:shd w:val="clear" w:color="auto" w:fill="FFFFFF"/>
        </w:rPr>
        <w:t>аудирования</w:t>
      </w:r>
      <w:proofErr w:type="spellEnd"/>
      <w:r w:rsidRPr="00D535EA">
        <w:rPr>
          <w:rFonts w:ascii="Times New Roman" w:eastAsia="Calibri" w:hAnsi="Times New Roman" w:cs="Times New Roman"/>
          <w:i/>
          <w:iCs/>
          <w:color w:val="000000"/>
          <w:sz w:val="28"/>
          <w:szCs w:val="28"/>
          <w:shd w:val="clear" w:color="auto" w:fill="FFFFFF"/>
        </w:rPr>
        <w:t xml:space="preserve">. </w:t>
      </w:r>
    </w:p>
    <w:p w14:paraId="58E4E7CD" w14:textId="270A317B" w:rsidR="00F2257E" w:rsidRPr="000403AB" w:rsidRDefault="006853AC" w:rsidP="00F2257E">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D535EA">
        <w:rPr>
          <w:rFonts w:ascii="Times New Roman" w:eastAsia="Calibri" w:hAnsi="Times New Roman" w:cs="Times New Roman"/>
          <w:color w:val="000000"/>
          <w:sz w:val="28"/>
          <w:szCs w:val="28"/>
        </w:rPr>
        <w:t xml:space="preserve">  </w:t>
      </w:r>
      <w:r w:rsidR="00F2257E" w:rsidRPr="000403AB">
        <w:rPr>
          <w:rFonts w:ascii="Times New Roman" w:eastAsia="Calibri" w:hAnsi="Times New Roman" w:cs="Times New Roman"/>
          <w:color w:val="000000"/>
          <w:sz w:val="28"/>
          <w:szCs w:val="28"/>
        </w:rPr>
        <w:t>Методическая статья касается вопросов обучения учащихся</w:t>
      </w:r>
      <w:r w:rsidR="00F2257E" w:rsidRPr="000403AB">
        <w:rPr>
          <w:rFonts w:ascii="Times New Roman" w:eastAsia="Calibri" w:hAnsi="Times New Roman" w:cs="Times New Roman"/>
          <w:i/>
          <w:iCs/>
          <w:color w:val="000000"/>
          <w:sz w:val="28"/>
          <w:szCs w:val="28"/>
          <w:shd w:val="clear" w:color="auto" w:fill="FFFFFF"/>
        </w:rPr>
        <w:t xml:space="preserve"> аудированию </w:t>
      </w:r>
      <w:r w:rsidR="00F2257E" w:rsidRPr="000403AB">
        <w:rPr>
          <w:rFonts w:ascii="Times New Roman" w:eastAsia="Calibri" w:hAnsi="Times New Roman" w:cs="Times New Roman"/>
          <w:color w:val="000000"/>
          <w:sz w:val="28"/>
          <w:szCs w:val="28"/>
        </w:rPr>
        <w:t>на иностранном языке.</w:t>
      </w:r>
      <w:r w:rsidR="00F2257E" w:rsidRPr="000403AB">
        <w:rPr>
          <w:rFonts w:ascii="Times New Roman" w:eastAsia="Times New Roman" w:hAnsi="Times New Roman" w:cs="Times New Roman"/>
          <w:color w:val="212529"/>
          <w:sz w:val="28"/>
          <w:szCs w:val="28"/>
          <w:lang w:eastAsia="ru-RU"/>
        </w:rPr>
        <w:t xml:space="preserve"> Аудирование – очень сложный вид речевой деятельности. Практика показывает, что именно с аудированием у учеников связано большинство проблем и неудач. Звучащую речь трудно понимать из-за высокого темпа, незнакомых слов и грамматических структур. Трудно также воспринимать речь незнакомых людей из-за непривычного произношения.</w:t>
      </w:r>
    </w:p>
    <w:p w14:paraId="609D761E" w14:textId="77777777" w:rsidR="00F2257E" w:rsidRPr="000403AB" w:rsidRDefault="00F2257E" w:rsidP="00F2257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403AB">
        <w:rPr>
          <w:rFonts w:ascii="Times New Roman" w:eastAsia="Times New Roman" w:hAnsi="Times New Roman" w:cs="Times New Roman"/>
          <w:color w:val="000000"/>
          <w:sz w:val="28"/>
          <w:szCs w:val="28"/>
          <w:lang w:eastAsia="ru-RU"/>
        </w:rPr>
        <w:t>Процесс восприятия речи на слух предусматривает запоминание различных видов текстов, что улучшает память и расширяет кругозор, развивает умение слушать и понимать услышанное, воспитывает внимательность к собеседнику.</w:t>
      </w:r>
    </w:p>
    <w:p w14:paraId="13C94427" w14:textId="77777777" w:rsidR="00F2257E" w:rsidRPr="000403AB" w:rsidRDefault="00F2257E" w:rsidP="00F2257E">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403AB">
        <w:rPr>
          <w:rFonts w:ascii="Times New Roman" w:eastAsia="Times New Roman" w:hAnsi="Times New Roman" w:cs="Times New Roman"/>
          <w:color w:val="000000"/>
          <w:sz w:val="28"/>
          <w:szCs w:val="28"/>
          <w:lang w:eastAsia="ru-RU"/>
        </w:rPr>
        <w:t>Обучению аудирования на уроках английского языка необходимо уделять особое внимание. Аудирование составляет основу общения. Оно помогает человеку понять то, что ему сообщают и адекватно реагировать на сказанное, изложить свой ответ собеседнику, что и является основой устной речи.</w:t>
      </w:r>
    </w:p>
    <w:p w14:paraId="2B484B2F" w14:textId="77777777" w:rsidR="00F2257E" w:rsidRPr="000403AB" w:rsidRDefault="00F2257E" w:rsidP="00F2257E">
      <w:pPr>
        <w:shd w:val="clear" w:color="auto" w:fill="FFFFFF"/>
        <w:spacing w:after="0" w:line="240" w:lineRule="auto"/>
        <w:ind w:firstLine="709"/>
        <w:rPr>
          <w:rFonts w:ascii="Times New Roman" w:eastAsia="Calibri" w:hAnsi="Times New Roman" w:cs="Times New Roman"/>
          <w:color w:val="000000"/>
          <w:sz w:val="28"/>
          <w:szCs w:val="28"/>
          <w:shd w:val="clear" w:color="auto" w:fill="FFFFFF"/>
        </w:rPr>
      </w:pPr>
      <w:r w:rsidRPr="000403AB">
        <w:rPr>
          <w:rFonts w:ascii="Times New Roman" w:eastAsia="Calibri" w:hAnsi="Times New Roman" w:cs="Times New Roman"/>
          <w:color w:val="000000"/>
          <w:sz w:val="28"/>
          <w:szCs w:val="28"/>
          <w:shd w:val="clear" w:color="auto" w:fill="FFFFFF"/>
        </w:rPr>
        <w:t xml:space="preserve"> Умение аудировать — это умение особого рода и его нужно специально развивать.</w:t>
      </w:r>
    </w:p>
    <w:p w14:paraId="4D36A10C" w14:textId="4D1906FC" w:rsidR="00F2257E" w:rsidRPr="000403AB" w:rsidRDefault="006853AC" w:rsidP="00F2257E">
      <w:pPr>
        <w:shd w:val="clear" w:color="auto" w:fill="FFFFFF"/>
        <w:spacing w:after="0" w:line="240" w:lineRule="auto"/>
        <w:ind w:firstLine="709"/>
        <w:rPr>
          <w:rFonts w:ascii="Times New Roman" w:hAnsi="Times New Roman" w:cs="Times New Roman"/>
          <w:sz w:val="28"/>
          <w:szCs w:val="28"/>
        </w:rPr>
      </w:pPr>
      <w:r w:rsidRPr="006853AC">
        <w:rPr>
          <w:rFonts w:ascii="Times New Roman" w:eastAsia="Calibri" w:hAnsi="Times New Roman" w:cs="Times New Roman"/>
          <w:color w:val="000000"/>
          <w:sz w:val="28"/>
          <w:szCs w:val="28"/>
          <w:shd w:val="clear" w:color="auto" w:fill="FFFFFF"/>
        </w:rPr>
        <w:t xml:space="preserve"> </w:t>
      </w:r>
      <w:r w:rsidR="00F2257E" w:rsidRPr="000403AB">
        <w:rPr>
          <w:rFonts w:ascii="Times New Roman" w:eastAsia="Calibri" w:hAnsi="Times New Roman" w:cs="Times New Roman"/>
          <w:color w:val="000000"/>
          <w:sz w:val="28"/>
          <w:szCs w:val="28"/>
          <w:shd w:val="clear" w:color="auto" w:fill="FFFFFF"/>
        </w:rPr>
        <w:t>В статье предлагаются некоторые советы в обучении и развитии навыка аудирования.</w:t>
      </w:r>
    </w:p>
    <w:p w14:paraId="2767463A" w14:textId="77777777" w:rsidR="00F2257E" w:rsidRPr="00F2257E" w:rsidRDefault="00F2257E">
      <w:pPr>
        <w:rPr>
          <w:rFonts w:ascii="Times New Roman" w:hAnsi="Times New Roman" w:cs="Times New Roman"/>
          <w:sz w:val="24"/>
          <w:szCs w:val="24"/>
        </w:rPr>
      </w:pPr>
    </w:p>
    <w:p w14:paraId="09A2D852" w14:textId="6C9744C6" w:rsidR="00D572C9" w:rsidRPr="000403AB" w:rsidRDefault="009A70CA">
      <w:pPr>
        <w:rPr>
          <w:rFonts w:ascii="Times New Roman" w:hAnsi="Times New Roman" w:cs="Times New Roman"/>
          <w:sz w:val="28"/>
          <w:szCs w:val="28"/>
          <w:lang w:val="en-GB"/>
        </w:rPr>
      </w:pPr>
      <w:r w:rsidRPr="000403AB">
        <w:rPr>
          <w:rFonts w:ascii="Times New Roman" w:hAnsi="Times New Roman" w:cs="Times New Roman"/>
          <w:sz w:val="28"/>
          <w:szCs w:val="28"/>
          <w:lang w:val="en-GB"/>
        </w:rPr>
        <w:t xml:space="preserve">Listening is the most challenging of the skills to master in a second language. </w:t>
      </w:r>
    </w:p>
    <w:p w14:paraId="55D2B445" w14:textId="50F3A777" w:rsidR="009A70CA" w:rsidRPr="000403AB" w:rsidRDefault="00D572C9">
      <w:pPr>
        <w:rPr>
          <w:rFonts w:ascii="Times New Roman" w:hAnsi="Times New Roman" w:cs="Times New Roman"/>
          <w:sz w:val="28"/>
          <w:szCs w:val="28"/>
          <w:lang w:val="en-GB"/>
        </w:rPr>
      </w:pPr>
      <w:r w:rsidRPr="000403AB">
        <w:rPr>
          <w:rFonts w:ascii="Times New Roman" w:hAnsi="Times New Roman" w:cs="Times New Roman"/>
          <w:sz w:val="28"/>
          <w:szCs w:val="28"/>
          <w:lang w:val="en-GB"/>
        </w:rPr>
        <w:t xml:space="preserve"> </w:t>
      </w:r>
      <w:r w:rsidR="009A70CA" w:rsidRPr="000403AB">
        <w:rPr>
          <w:rFonts w:ascii="Times New Roman" w:hAnsi="Times New Roman" w:cs="Times New Roman"/>
          <w:sz w:val="28"/>
          <w:szCs w:val="28"/>
          <w:lang w:val="en-GB"/>
        </w:rPr>
        <w:t>Spoken language most of the time is different from written text</w:t>
      </w:r>
      <w:r w:rsidRPr="000403AB">
        <w:rPr>
          <w:rFonts w:ascii="Times New Roman" w:hAnsi="Times New Roman" w:cs="Times New Roman"/>
          <w:sz w:val="28"/>
          <w:szCs w:val="28"/>
          <w:lang w:val="en-GB"/>
        </w:rPr>
        <w:t>. A spoken conversation between several people is chaotic and complex. There is no time to stop and go over something again, as if you would if you were trying to understand a written text.</w:t>
      </w:r>
    </w:p>
    <w:p w14:paraId="2E6C70ED" w14:textId="59A27EC4" w:rsidR="00D572C9" w:rsidRPr="000403AB" w:rsidRDefault="00D572C9">
      <w:pPr>
        <w:rPr>
          <w:rFonts w:ascii="Times New Roman" w:hAnsi="Times New Roman" w:cs="Times New Roman"/>
          <w:sz w:val="28"/>
          <w:szCs w:val="28"/>
          <w:lang w:val="en-GB"/>
        </w:rPr>
      </w:pPr>
      <w:r w:rsidRPr="000403AB">
        <w:rPr>
          <w:rFonts w:ascii="Times New Roman" w:hAnsi="Times New Roman" w:cs="Times New Roman"/>
          <w:sz w:val="28"/>
          <w:szCs w:val="28"/>
          <w:lang w:val="en-GB"/>
        </w:rPr>
        <w:t>A speaker may often hesitate to think about what he is going to say next</w:t>
      </w:r>
      <w:r w:rsidR="00D57303" w:rsidRPr="000403AB">
        <w:rPr>
          <w:rFonts w:ascii="Times New Roman" w:hAnsi="Times New Roman" w:cs="Times New Roman"/>
          <w:sz w:val="28"/>
          <w:szCs w:val="28"/>
          <w:lang w:val="en-GB"/>
        </w:rPr>
        <w:t>, and use fillers (little words or phrases like um, you know, like, and I mean).</w:t>
      </w:r>
    </w:p>
    <w:p w14:paraId="1E000364" w14:textId="49E6106D" w:rsidR="00D57303" w:rsidRPr="000403AB" w:rsidRDefault="00D57303">
      <w:pPr>
        <w:rPr>
          <w:rFonts w:ascii="Times New Roman" w:hAnsi="Times New Roman" w:cs="Times New Roman"/>
          <w:sz w:val="28"/>
          <w:szCs w:val="28"/>
          <w:lang w:val="en-GB"/>
        </w:rPr>
      </w:pPr>
      <w:r w:rsidRPr="000403AB">
        <w:rPr>
          <w:rFonts w:ascii="Times New Roman" w:hAnsi="Times New Roman" w:cs="Times New Roman"/>
          <w:sz w:val="28"/>
          <w:szCs w:val="28"/>
          <w:lang w:val="en-GB"/>
        </w:rPr>
        <w:t>Speakers may also include words, phrases, or ideas that are not necessary, often in the middle of a sentence.</w:t>
      </w:r>
    </w:p>
    <w:p w14:paraId="1A10FCAB" w14:textId="41CDF512" w:rsidR="00D57303" w:rsidRPr="000403AB" w:rsidRDefault="00D57303">
      <w:pPr>
        <w:rPr>
          <w:rFonts w:ascii="Times New Roman" w:hAnsi="Times New Roman" w:cs="Times New Roman"/>
          <w:sz w:val="28"/>
          <w:szCs w:val="28"/>
          <w:lang w:val="en-GB"/>
        </w:rPr>
      </w:pPr>
      <w:r w:rsidRPr="000403AB">
        <w:rPr>
          <w:rFonts w:ascii="Times New Roman" w:hAnsi="Times New Roman" w:cs="Times New Roman"/>
          <w:sz w:val="28"/>
          <w:szCs w:val="28"/>
          <w:lang w:val="en-GB"/>
        </w:rPr>
        <w:t xml:space="preserve">The language </w:t>
      </w:r>
      <w:r w:rsidR="002168DA" w:rsidRPr="000403AB">
        <w:rPr>
          <w:rFonts w:ascii="Times New Roman" w:hAnsi="Times New Roman" w:cs="Times New Roman"/>
          <w:sz w:val="28"/>
          <w:szCs w:val="28"/>
          <w:lang w:val="en-GB"/>
        </w:rPr>
        <w:t>used in a conversation is often less formal than written English.</w:t>
      </w:r>
    </w:p>
    <w:p w14:paraId="153F8FB4" w14:textId="1A36E190" w:rsidR="002168DA" w:rsidRPr="000403AB" w:rsidRDefault="002168DA">
      <w:pPr>
        <w:rPr>
          <w:rFonts w:ascii="Times New Roman" w:hAnsi="Times New Roman" w:cs="Times New Roman"/>
          <w:sz w:val="28"/>
          <w:szCs w:val="28"/>
          <w:lang w:val="en-GB"/>
        </w:rPr>
      </w:pPr>
      <w:r w:rsidRPr="000403AB">
        <w:rPr>
          <w:rFonts w:ascii="Times New Roman" w:hAnsi="Times New Roman" w:cs="Times New Roman"/>
          <w:sz w:val="28"/>
          <w:szCs w:val="28"/>
          <w:lang w:val="en-GB"/>
        </w:rPr>
        <w:t>These features make listening difficult for leaners, but there are ways we can train our learners to become better listeners.</w:t>
      </w:r>
    </w:p>
    <w:p w14:paraId="3805D21D" w14:textId="77777777" w:rsidR="000403AB" w:rsidRDefault="000403AB">
      <w:pPr>
        <w:rPr>
          <w:rFonts w:ascii="Times New Roman" w:hAnsi="Times New Roman" w:cs="Times New Roman"/>
          <w:b/>
          <w:bCs/>
          <w:sz w:val="28"/>
          <w:szCs w:val="28"/>
          <w:lang w:val="en-GB"/>
        </w:rPr>
      </w:pPr>
    </w:p>
    <w:p w14:paraId="6E261295" w14:textId="6695ADA1" w:rsidR="000403AB" w:rsidRDefault="002168DA">
      <w:pPr>
        <w:rPr>
          <w:rFonts w:ascii="Times New Roman" w:hAnsi="Times New Roman" w:cs="Times New Roman"/>
          <w:b/>
          <w:bCs/>
          <w:sz w:val="28"/>
          <w:szCs w:val="28"/>
          <w:lang w:val="en-GB"/>
        </w:rPr>
      </w:pPr>
      <w:r w:rsidRPr="000403AB">
        <w:rPr>
          <w:rFonts w:ascii="Times New Roman" w:hAnsi="Times New Roman" w:cs="Times New Roman"/>
          <w:b/>
          <w:bCs/>
          <w:sz w:val="28"/>
          <w:szCs w:val="28"/>
          <w:lang w:val="en-GB"/>
        </w:rPr>
        <w:t>Focusing listening or listening with a purpose</w:t>
      </w:r>
    </w:p>
    <w:p w14:paraId="1D84D2BC" w14:textId="418032B5" w:rsidR="00BF279E" w:rsidRPr="000403AB" w:rsidRDefault="008A7B0B">
      <w:pPr>
        <w:rPr>
          <w:rFonts w:ascii="Times New Roman" w:hAnsi="Times New Roman" w:cs="Times New Roman"/>
          <w:b/>
          <w:bCs/>
          <w:sz w:val="28"/>
          <w:szCs w:val="28"/>
          <w:lang w:val="en-GB"/>
        </w:rPr>
      </w:pPr>
      <w:r w:rsidRPr="000403AB">
        <w:rPr>
          <w:rFonts w:ascii="Times New Roman" w:hAnsi="Times New Roman" w:cs="Times New Roman"/>
          <w:sz w:val="28"/>
          <w:szCs w:val="28"/>
          <w:lang w:val="en-GB"/>
        </w:rPr>
        <w:lastRenderedPageBreak/>
        <w:t>One way to do this is to encourage learners to think about why they are listening and exactly what information they are listening for. They can then adapt the way they listen to their aims.</w:t>
      </w:r>
    </w:p>
    <w:p w14:paraId="73EE2C43" w14:textId="3A9CD16C" w:rsidR="00DD3F88" w:rsidRPr="000403AB" w:rsidRDefault="00DD3F88">
      <w:pPr>
        <w:rPr>
          <w:rFonts w:ascii="Times New Roman" w:hAnsi="Times New Roman" w:cs="Times New Roman"/>
          <w:b/>
          <w:bCs/>
          <w:sz w:val="28"/>
          <w:szCs w:val="28"/>
          <w:lang w:val="en-GB"/>
        </w:rPr>
      </w:pPr>
      <w:bookmarkStart w:id="1" w:name="_Hlk190626872"/>
      <w:r w:rsidRPr="000403AB">
        <w:rPr>
          <w:rFonts w:ascii="Times New Roman" w:hAnsi="Times New Roman" w:cs="Times New Roman"/>
          <w:b/>
          <w:bCs/>
          <w:sz w:val="28"/>
          <w:szCs w:val="28"/>
          <w:lang w:val="en-GB"/>
        </w:rPr>
        <w:t xml:space="preserve">Listening </w:t>
      </w:r>
      <w:bookmarkEnd w:id="1"/>
      <w:r w:rsidRPr="000403AB">
        <w:rPr>
          <w:rFonts w:ascii="Times New Roman" w:hAnsi="Times New Roman" w:cs="Times New Roman"/>
          <w:b/>
          <w:bCs/>
          <w:sz w:val="28"/>
          <w:szCs w:val="28"/>
          <w:lang w:val="en-GB"/>
        </w:rPr>
        <w:t>for gist</w:t>
      </w:r>
    </w:p>
    <w:p w14:paraId="7227C3A1" w14:textId="77777777" w:rsidR="00D049A5" w:rsidRPr="000403AB" w:rsidRDefault="00DD3F88">
      <w:pPr>
        <w:rPr>
          <w:rFonts w:ascii="Times New Roman" w:hAnsi="Times New Roman" w:cs="Times New Roman"/>
          <w:b/>
          <w:bCs/>
          <w:sz w:val="28"/>
          <w:szCs w:val="28"/>
          <w:lang w:val="en-GB"/>
        </w:rPr>
      </w:pPr>
      <w:r w:rsidRPr="000403AB">
        <w:rPr>
          <w:rFonts w:ascii="Times New Roman" w:hAnsi="Times New Roman" w:cs="Times New Roman"/>
          <w:sz w:val="28"/>
          <w:szCs w:val="28"/>
          <w:lang w:val="en-GB"/>
        </w:rPr>
        <w:t>You can help learners to listen for gist by setting a question or task which you give to the learners before they listen so that they know what information they are listening for.</w:t>
      </w:r>
      <w:r w:rsidR="00D049A5" w:rsidRPr="000403AB">
        <w:rPr>
          <w:rFonts w:ascii="Times New Roman" w:hAnsi="Times New Roman" w:cs="Times New Roman"/>
          <w:b/>
          <w:bCs/>
          <w:sz w:val="28"/>
          <w:szCs w:val="28"/>
          <w:lang w:val="en-GB"/>
        </w:rPr>
        <w:t xml:space="preserve"> </w:t>
      </w:r>
    </w:p>
    <w:p w14:paraId="566001EE" w14:textId="7B0F0EB9" w:rsidR="00DD3F88" w:rsidRPr="000403AB" w:rsidRDefault="00D049A5">
      <w:pPr>
        <w:rPr>
          <w:rFonts w:ascii="Times New Roman" w:hAnsi="Times New Roman" w:cs="Times New Roman"/>
          <w:b/>
          <w:bCs/>
          <w:sz w:val="28"/>
          <w:szCs w:val="28"/>
          <w:lang w:val="en-GB"/>
        </w:rPr>
      </w:pPr>
      <w:r w:rsidRPr="000403AB">
        <w:rPr>
          <w:rFonts w:ascii="Times New Roman" w:hAnsi="Times New Roman" w:cs="Times New Roman"/>
          <w:b/>
          <w:bCs/>
          <w:sz w:val="28"/>
          <w:szCs w:val="28"/>
          <w:lang w:val="en-GB"/>
        </w:rPr>
        <w:t>Listening</w:t>
      </w:r>
      <w:r w:rsidR="00DD3F88" w:rsidRPr="000403AB">
        <w:rPr>
          <w:rFonts w:ascii="Times New Roman" w:hAnsi="Times New Roman" w:cs="Times New Roman"/>
          <w:b/>
          <w:bCs/>
          <w:sz w:val="28"/>
          <w:szCs w:val="28"/>
          <w:lang w:val="en-GB"/>
        </w:rPr>
        <w:t xml:space="preserve"> for </w:t>
      </w:r>
      <w:r w:rsidR="00B753B6" w:rsidRPr="000403AB">
        <w:rPr>
          <w:rFonts w:ascii="Times New Roman" w:hAnsi="Times New Roman" w:cs="Times New Roman"/>
          <w:b/>
          <w:bCs/>
          <w:sz w:val="28"/>
          <w:szCs w:val="28"/>
          <w:lang w:val="en-GB"/>
        </w:rPr>
        <w:t>specific details</w:t>
      </w:r>
    </w:p>
    <w:p w14:paraId="067703B8" w14:textId="42E93036" w:rsidR="00B753B6" w:rsidRPr="000403AB" w:rsidRDefault="00911FEA">
      <w:pPr>
        <w:rPr>
          <w:rFonts w:ascii="Times New Roman" w:hAnsi="Times New Roman" w:cs="Times New Roman"/>
          <w:sz w:val="28"/>
          <w:szCs w:val="28"/>
          <w:lang w:val="en-GB"/>
        </w:rPr>
      </w:pPr>
      <w:r w:rsidRPr="000403AB">
        <w:rPr>
          <w:rFonts w:ascii="Times New Roman" w:hAnsi="Times New Roman" w:cs="Times New Roman"/>
          <w:sz w:val="28"/>
          <w:szCs w:val="28"/>
          <w:lang w:val="en-GB"/>
        </w:rPr>
        <w:t>Another way of listening is to listen for details. We can give tasks that direct learners to listen for a specific piece of information. Listening with a clear purpose in mind means that</w:t>
      </w:r>
      <w:r w:rsidR="00D049A5" w:rsidRPr="000403AB">
        <w:rPr>
          <w:rFonts w:ascii="Times New Roman" w:hAnsi="Times New Roman" w:cs="Times New Roman"/>
          <w:sz w:val="28"/>
          <w:szCs w:val="28"/>
          <w:lang w:val="en-GB"/>
        </w:rPr>
        <w:t xml:space="preserve"> learners</w:t>
      </w:r>
      <w:r w:rsidRPr="000403AB">
        <w:rPr>
          <w:rFonts w:ascii="Times New Roman" w:hAnsi="Times New Roman" w:cs="Times New Roman"/>
          <w:sz w:val="28"/>
          <w:szCs w:val="28"/>
          <w:lang w:val="en-GB"/>
        </w:rPr>
        <w:t xml:space="preserve"> develop the ability</w:t>
      </w:r>
      <w:r w:rsidR="00D049A5" w:rsidRPr="000403AB">
        <w:rPr>
          <w:rFonts w:ascii="Times New Roman" w:hAnsi="Times New Roman" w:cs="Times New Roman"/>
          <w:sz w:val="28"/>
          <w:szCs w:val="28"/>
          <w:lang w:val="en-GB"/>
        </w:rPr>
        <w:t xml:space="preserve"> to filter out everything they don`t need to know.</w:t>
      </w:r>
    </w:p>
    <w:p w14:paraId="6EAEF3D5" w14:textId="14DEEBE4" w:rsidR="008C6C23" w:rsidRPr="000403AB" w:rsidRDefault="00814773">
      <w:pPr>
        <w:rPr>
          <w:rFonts w:ascii="Times New Roman" w:hAnsi="Times New Roman" w:cs="Times New Roman"/>
          <w:sz w:val="28"/>
          <w:szCs w:val="28"/>
          <w:lang w:val="en-GB"/>
        </w:rPr>
      </w:pPr>
      <w:r w:rsidRPr="000403AB">
        <w:rPr>
          <w:rFonts w:ascii="Times New Roman" w:hAnsi="Times New Roman" w:cs="Times New Roman"/>
          <w:b/>
          <w:bCs/>
          <w:sz w:val="28"/>
          <w:szCs w:val="28"/>
          <w:lang w:val="en-GB"/>
        </w:rPr>
        <w:t xml:space="preserve">Subskills: </w:t>
      </w:r>
      <w:r w:rsidR="008C6C23" w:rsidRPr="00AE5130">
        <w:rPr>
          <w:rFonts w:ascii="Times New Roman" w:hAnsi="Times New Roman" w:cs="Times New Roman"/>
          <w:b/>
          <w:bCs/>
          <w:sz w:val="28"/>
          <w:szCs w:val="28"/>
          <w:lang w:val="en-GB"/>
        </w:rPr>
        <w:t>Dealing with unfamiliar vocabulary</w:t>
      </w:r>
    </w:p>
    <w:p w14:paraId="49B60170" w14:textId="25E20D0D" w:rsidR="008C6C23" w:rsidRPr="000403AB" w:rsidRDefault="008C6C23">
      <w:pPr>
        <w:rPr>
          <w:rFonts w:ascii="Times New Roman" w:hAnsi="Times New Roman" w:cs="Times New Roman"/>
          <w:sz w:val="28"/>
          <w:szCs w:val="28"/>
          <w:lang w:val="en-GB"/>
        </w:rPr>
      </w:pPr>
      <w:r w:rsidRPr="000403AB">
        <w:rPr>
          <w:rFonts w:ascii="Times New Roman" w:hAnsi="Times New Roman" w:cs="Times New Roman"/>
          <w:sz w:val="28"/>
          <w:szCs w:val="28"/>
          <w:lang w:val="en-GB"/>
        </w:rPr>
        <w:t>Another problem can be caused when learners simply don`t unders</w:t>
      </w:r>
      <w:r w:rsidR="00FC23CE" w:rsidRPr="000403AB">
        <w:rPr>
          <w:rFonts w:ascii="Times New Roman" w:hAnsi="Times New Roman" w:cs="Times New Roman"/>
          <w:sz w:val="28"/>
          <w:szCs w:val="28"/>
          <w:lang w:val="en-GB"/>
        </w:rPr>
        <w:t xml:space="preserve">tand the meaning of what is said and </w:t>
      </w:r>
      <w:r w:rsidR="006958DA" w:rsidRPr="000403AB">
        <w:rPr>
          <w:rFonts w:ascii="Times New Roman" w:hAnsi="Times New Roman" w:cs="Times New Roman"/>
          <w:sz w:val="28"/>
          <w:szCs w:val="28"/>
          <w:lang w:val="en-GB"/>
        </w:rPr>
        <w:t>so unable</w:t>
      </w:r>
      <w:r w:rsidR="001345E9" w:rsidRPr="000403AB">
        <w:rPr>
          <w:rFonts w:ascii="Times New Roman" w:hAnsi="Times New Roman" w:cs="Times New Roman"/>
          <w:sz w:val="28"/>
          <w:szCs w:val="28"/>
          <w:lang w:val="en-GB"/>
        </w:rPr>
        <w:t xml:space="preserve"> to tell if the information is important or not. This may because the vocabulary or the topic is unfamiliar. We can help learners with this in several ways:</w:t>
      </w:r>
    </w:p>
    <w:p w14:paraId="6C1B78BF" w14:textId="30AB764E" w:rsidR="001345E9" w:rsidRPr="00A5132D" w:rsidRDefault="001345E9">
      <w:pPr>
        <w:rPr>
          <w:rFonts w:ascii="Times New Roman" w:hAnsi="Times New Roman" w:cs="Times New Roman"/>
          <w:sz w:val="28"/>
          <w:szCs w:val="28"/>
          <w:u w:val="single"/>
          <w:lang w:val="en-GB"/>
        </w:rPr>
      </w:pPr>
      <w:r w:rsidRPr="00A5132D">
        <w:rPr>
          <w:rFonts w:ascii="Times New Roman" w:hAnsi="Times New Roman" w:cs="Times New Roman"/>
          <w:sz w:val="28"/>
          <w:szCs w:val="28"/>
          <w:u w:val="single"/>
          <w:lang w:val="en-GB"/>
        </w:rPr>
        <w:t>Activating background knowledge</w:t>
      </w:r>
    </w:p>
    <w:p w14:paraId="4BD25AFA" w14:textId="7808EC35" w:rsidR="00396C95" w:rsidRPr="000403AB" w:rsidRDefault="00396C95">
      <w:pPr>
        <w:rPr>
          <w:rFonts w:ascii="Times New Roman" w:hAnsi="Times New Roman" w:cs="Times New Roman"/>
          <w:sz w:val="28"/>
          <w:szCs w:val="28"/>
          <w:lang w:val="en-GB"/>
        </w:rPr>
      </w:pPr>
      <w:r w:rsidRPr="000403AB">
        <w:rPr>
          <w:rFonts w:ascii="Times New Roman" w:hAnsi="Times New Roman" w:cs="Times New Roman"/>
          <w:sz w:val="28"/>
          <w:szCs w:val="28"/>
          <w:lang w:val="en-GB"/>
        </w:rPr>
        <w:t>It can be useful to introduce the topic and related vocabulary before doing a listening activity. This activates any knowledge the learners already have and provides a context for</w:t>
      </w:r>
      <w:r w:rsidR="00573968" w:rsidRPr="000403AB">
        <w:rPr>
          <w:rFonts w:ascii="Times New Roman" w:hAnsi="Times New Roman" w:cs="Times New Roman"/>
          <w:sz w:val="28"/>
          <w:szCs w:val="28"/>
          <w:lang w:val="en-GB"/>
        </w:rPr>
        <w:t xml:space="preserve"> listening.</w:t>
      </w:r>
    </w:p>
    <w:p w14:paraId="095AB627" w14:textId="3CE66B19" w:rsidR="00573968" w:rsidRPr="00A5132D" w:rsidRDefault="00573968">
      <w:pPr>
        <w:rPr>
          <w:rFonts w:ascii="Times New Roman" w:hAnsi="Times New Roman" w:cs="Times New Roman"/>
          <w:sz w:val="28"/>
          <w:szCs w:val="28"/>
          <w:u w:val="single"/>
          <w:lang w:val="en-GB"/>
        </w:rPr>
      </w:pPr>
      <w:r w:rsidRPr="00A5132D">
        <w:rPr>
          <w:rFonts w:ascii="Times New Roman" w:hAnsi="Times New Roman" w:cs="Times New Roman"/>
          <w:sz w:val="28"/>
          <w:szCs w:val="28"/>
          <w:u w:val="single"/>
          <w:lang w:val="en-GB"/>
        </w:rPr>
        <w:t>Predicting</w:t>
      </w:r>
    </w:p>
    <w:p w14:paraId="3AF5F26A" w14:textId="1CB71E0E" w:rsidR="00573968" w:rsidRPr="000403AB" w:rsidRDefault="00573968">
      <w:pPr>
        <w:rPr>
          <w:rFonts w:ascii="Times New Roman" w:hAnsi="Times New Roman" w:cs="Times New Roman"/>
          <w:sz w:val="28"/>
          <w:szCs w:val="28"/>
          <w:lang w:val="en-GB"/>
        </w:rPr>
      </w:pPr>
      <w:r w:rsidRPr="000403AB">
        <w:rPr>
          <w:rFonts w:ascii="Times New Roman" w:hAnsi="Times New Roman" w:cs="Times New Roman"/>
          <w:sz w:val="28"/>
          <w:szCs w:val="28"/>
          <w:lang w:val="en-GB"/>
        </w:rPr>
        <w:t>It helps learners understand the topic and try to predict what the speaker might say. This means they will have questions in their mind when they come to listen and this will help them focus their listening.</w:t>
      </w:r>
    </w:p>
    <w:p w14:paraId="3808AD64" w14:textId="6EA772F9" w:rsidR="00EF08D9" w:rsidRPr="00A5132D" w:rsidRDefault="00EF08D9">
      <w:pPr>
        <w:rPr>
          <w:rFonts w:ascii="Times New Roman" w:hAnsi="Times New Roman" w:cs="Times New Roman"/>
          <w:sz w:val="28"/>
          <w:szCs w:val="28"/>
          <w:u w:val="single"/>
          <w:lang w:val="en-GB"/>
        </w:rPr>
      </w:pPr>
      <w:r w:rsidRPr="00A5132D">
        <w:rPr>
          <w:rFonts w:ascii="Times New Roman" w:hAnsi="Times New Roman" w:cs="Times New Roman"/>
          <w:sz w:val="28"/>
          <w:szCs w:val="28"/>
          <w:u w:val="single"/>
          <w:lang w:val="en-GB"/>
        </w:rPr>
        <w:t>Pre-teaching vocabulary</w:t>
      </w:r>
    </w:p>
    <w:p w14:paraId="2B333684" w14:textId="54E468E1" w:rsidR="00EF08D9" w:rsidRPr="000403AB" w:rsidRDefault="00EF08D9">
      <w:pPr>
        <w:rPr>
          <w:rFonts w:ascii="Times New Roman" w:hAnsi="Times New Roman" w:cs="Times New Roman"/>
          <w:sz w:val="28"/>
          <w:szCs w:val="28"/>
          <w:lang w:val="en-GB"/>
        </w:rPr>
      </w:pPr>
      <w:r w:rsidRPr="000403AB">
        <w:rPr>
          <w:rFonts w:ascii="Times New Roman" w:hAnsi="Times New Roman" w:cs="Times New Roman"/>
          <w:sz w:val="28"/>
          <w:szCs w:val="28"/>
          <w:lang w:val="en-GB"/>
        </w:rPr>
        <w:t xml:space="preserve">It can help learners if we teach them some key words before they listen. We do not have to teach all the new words, just those which are important for understanding the main meaning. </w:t>
      </w:r>
    </w:p>
    <w:p w14:paraId="59984FAF" w14:textId="28F2B2F2" w:rsidR="00EF08D9" w:rsidRPr="00A5132D" w:rsidRDefault="00EF08D9">
      <w:pPr>
        <w:rPr>
          <w:rFonts w:ascii="Times New Roman" w:hAnsi="Times New Roman" w:cs="Times New Roman"/>
          <w:sz w:val="28"/>
          <w:szCs w:val="28"/>
          <w:u w:val="single"/>
          <w:lang w:val="en-GB"/>
        </w:rPr>
      </w:pPr>
      <w:r w:rsidRPr="00A5132D">
        <w:rPr>
          <w:rFonts w:ascii="Times New Roman" w:hAnsi="Times New Roman" w:cs="Times New Roman"/>
          <w:sz w:val="28"/>
          <w:szCs w:val="28"/>
          <w:u w:val="single"/>
          <w:lang w:val="en-GB"/>
        </w:rPr>
        <w:t>Guessing meaning</w:t>
      </w:r>
    </w:p>
    <w:p w14:paraId="46EAECE6" w14:textId="74C31619" w:rsidR="004765F2" w:rsidRPr="000403AB" w:rsidRDefault="00EF08D9">
      <w:pPr>
        <w:rPr>
          <w:rFonts w:ascii="Times New Roman" w:hAnsi="Times New Roman" w:cs="Times New Roman"/>
          <w:sz w:val="28"/>
          <w:szCs w:val="28"/>
          <w:lang w:val="en-GB"/>
        </w:rPr>
      </w:pPr>
      <w:r w:rsidRPr="000403AB">
        <w:rPr>
          <w:rFonts w:ascii="Times New Roman" w:hAnsi="Times New Roman" w:cs="Times New Roman"/>
          <w:sz w:val="28"/>
          <w:szCs w:val="28"/>
          <w:lang w:val="en-GB"/>
        </w:rPr>
        <w:t xml:space="preserve">In everyday life people sometimes try to guess the </w:t>
      </w:r>
      <w:r w:rsidR="00D74191" w:rsidRPr="000403AB">
        <w:rPr>
          <w:rFonts w:ascii="Times New Roman" w:hAnsi="Times New Roman" w:cs="Times New Roman"/>
          <w:sz w:val="28"/>
          <w:szCs w:val="28"/>
          <w:lang w:val="en-GB"/>
        </w:rPr>
        <w:t>meaning of a word. It will help our learners if they can learn to guess meaning of unknown words from context.</w:t>
      </w:r>
    </w:p>
    <w:p w14:paraId="2FA3F46C" w14:textId="4FB5EAD2" w:rsidR="000403AB" w:rsidRDefault="000403AB">
      <w:pPr>
        <w:rPr>
          <w:rFonts w:ascii="Times New Roman" w:hAnsi="Times New Roman" w:cs="Times New Roman"/>
          <w:b/>
          <w:bCs/>
          <w:sz w:val="28"/>
          <w:szCs w:val="28"/>
          <w:lang w:val="en-GB"/>
        </w:rPr>
      </w:pPr>
    </w:p>
    <w:p w14:paraId="10FE5AA6" w14:textId="77777777" w:rsidR="00A5132D" w:rsidRDefault="00A5132D">
      <w:pPr>
        <w:rPr>
          <w:rFonts w:ascii="Times New Roman" w:hAnsi="Times New Roman" w:cs="Times New Roman"/>
          <w:b/>
          <w:bCs/>
          <w:sz w:val="28"/>
          <w:szCs w:val="28"/>
          <w:lang w:val="en-GB"/>
        </w:rPr>
      </w:pPr>
    </w:p>
    <w:p w14:paraId="020CF246" w14:textId="39348A21" w:rsidR="00814773" w:rsidRPr="000403AB" w:rsidRDefault="00814773">
      <w:pPr>
        <w:rPr>
          <w:rFonts w:ascii="Times New Roman" w:hAnsi="Times New Roman" w:cs="Times New Roman"/>
          <w:b/>
          <w:bCs/>
          <w:sz w:val="28"/>
          <w:szCs w:val="28"/>
          <w:lang w:val="en-GB"/>
        </w:rPr>
      </w:pPr>
      <w:r w:rsidRPr="000403AB">
        <w:rPr>
          <w:rFonts w:ascii="Times New Roman" w:hAnsi="Times New Roman" w:cs="Times New Roman"/>
          <w:b/>
          <w:bCs/>
          <w:sz w:val="28"/>
          <w:szCs w:val="28"/>
          <w:lang w:val="en-GB"/>
        </w:rPr>
        <w:lastRenderedPageBreak/>
        <w:t>The stages of a listening lesson.</w:t>
      </w:r>
    </w:p>
    <w:p w14:paraId="7CFE60B0" w14:textId="0659C1AF" w:rsidR="00A13CBC" w:rsidRPr="000403AB" w:rsidRDefault="00814773">
      <w:pPr>
        <w:rPr>
          <w:rFonts w:ascii="Times New Roman" w:hAnsi="Times New Roman" w:cs="Times New Roman"/>
          <w:sz w:val="28"/>
          <w:szCs w:val="28"/>
          <w:lang w:val="en-GB"/>
        </w:rPr>
      </w:pPr>
      <w:r w:rsidRPr="000403AB">
        <w:rPr>
          <w:rFonts w:ascii="Times New Roman" w:hAnsi="Times New Roman" w:cs="Times New Roman"/>
          <w:sz w:val="28"/>
          <w:szCs w:val="28"/>
          <w:lang w:val="en-GB"/>
        </w:rPr>
        <w:t xml:space="preserve">Before: </w:t>
      </w:r>
      <w:r w:rsidR="00AE5130">
        <w:rPr>
          <w:rFonts w:ascii="Times New Roman" w:hAnsi="Times New Roman" w:cs="Times New Roman"/>
          <w:sz w:val="28"/>
          <w:szCs w:val="28"/>
          <w:lang w:val="en-GB"/>
        </w:rPr>
        <w:t xml:space="preserve">        </w:t>
      </w:r>
      <w:r w:rsidRPr="000403AB">
        <w:rPr>
          <w:rFonts w:ascii="Times New Roman" w:hAnsi="Times New Roman" w:cs="Times New Roman"/>
          <w:b/>
          <w:bCs/>
          <w:sz w:val="28"/>
          <w:szCs w:val="28"/>
          <w:lang w:val="en-GB"/>
        </w:rPr>
        <w:t xml:space="preserve">Lead in: </w:t>
      </w:r>
      <w:r w:rsidRPr="000403AB">
        <w:rPr>
          <w:rFonts w:ascii="Times New Roman" w:hAnsi="Times New Roman" w:cs="Times New Roman"/>
          <w:sz w:val="28"/>
          <w:szCs w:val="28"/>
          <w:lang w:val="en-GB"/>
        </w:rPr>
        <w:t xml:space="preserve">Engage learners` interest, introduce the topic and </w:t>
      </w:r>
      <w:r w:rsidR="00A13CBC" w:rsidRPr="000403AB">
        <w:rPr>
          <w:rFonts w:ascii="Times New Roman" w:hAnsi="Times New Roman" w:cs="Times New Roman"/>
          <w:sz w:val="28"/>
          <w:szCs w:val="28"/>
          <w:lang w:val="en-GB"/>
        </w:rPr>
        <w:t>context, activate learners’ background knowledge, help the learners to predict what the speakers might say, and introduce some key words and expressions.</w:t>
      </w:r>
      <w:r w:rsidR="00975EB6" w:rsidRPr="000403AB">
        <w:rPr>
          <w:rFonts w:ascii="Times New Roman" w:hAnsi="Times New Roman" w:cs="Times New Roman"/>
          <w:sz w:val="28"/>
          <w:szCs w:val="28"/>
          <w:lang w:val="en-GB"/>
        </w:rPr>
        <w:t xml:space="preserve"> </w:t>
      </w:r>
    </w:p>
    <w:p w14:paraId="3FE02BEA" w14:textId="79C26B67" w:rsidR="00814773" w:rsidRPr="000403AB" w:rsidRDefault="00AE5130">
      <w:pPr>
        <w:rPr>
          <w:rFonts w:ascii="Times New Roman" w:hAnsi="Times New Roman" w:cs="Times New Roman"/>
          <w:sz w:val="28"/>
          <w:szCs w:val="28"/>
          <w:lang w:val="en-GB"/>
        </w:rPr>
      </w:pPr>
      <w:bookmarkStart w:id="2" w:name="_Hlk191213358"/>
      <w:r>
        <w:rPr>
          <w:rFonts w:ascii="Times New Roman" w:hAnsi="Times New Roman" w:cs="Times New Roman"/>
          <w:b/>
          <w:bCs/>
          <w:sz w:val="28"/>
          <w:szCs w:val="28"/>
          <w:lang w:val="en-GB"/>
        </w:rPr>
        <w:t xml:space="preserve">                     </w:t>
      </w:r>
      <w:r w:rsidR="00A13CBC" w:rsidRPr="000403AB">
        <w:rPr>
          <w:rFonts w:ascii="Times New Roman" w:hAnsi="Times New Roman" w:cs="Times New Roman"/>
          <w:b/>
          <w:bCs/>
          <w:sz w:val="28"/>
          <w:szCs w:val="28"/>
          <w:lang w:val="en-GB"/>
        </w:rPr>
        <w:t>Language focus</w:t>
      </w:r>
      <w:bookmarkEnd w:id="2"/>
      <w:r w:rsidR="00A13CBC" w:rsidRPr="000403AB">
        <w:rPr>
          <w:rFonts w:ascii="Times New Roman" w:hAnsi="Times New Roman" w:cs="Times New Roman"/>
          <w:sz w:val="28"/>
          <w:szCs w:val="28"/>
          <w:lang w:val="en-GB"/>
        </w:rPr>
        <w:t>: We may also want to introduce some key vocabulary.</w:t>
      </w:r>
    </w:p>
    <w:p w14:paraId="2EAE0897" w14:textId="1264B869" w:rsidR="00A13CBC" w:rsidRPr="000403AB" w:rsidRDefault="00A13CBC">
      <w:pPr>
        <w:rPr>
          <w:rFonts w:ascii="Times New Roman" w:hAnsi="Times New Roman" w:cs="Times New Roman"/>
          <w:sz w:val="28"/>
          <w:szCs w:val="28"/>
          <w:lang w:val="en-GB"/>
        </w:rPr>
      </w:pPr>
      <w:r w:rsidRPr="000403AB">
        <w:rPr>
          <w:rFonts w:ascii="Times New Roman" w:hAnsi="Times New Roman" w:cs="Times New Roman"/>
          <w:sz w:val="28"/>
          <w:szCs w:val="28"/>
          <w:lang w:val="en-GB"/>
        </w:rPr>
        <w:t>During</w:t>
      </w:r>
      <w:r w:rsidRPr="000403AB">
        <w:rPr>
          <w:rFonts w:ascii="Times New Roman" w:hAnsi="Times New Roman" w:cs="Times New Roman"/>
          <w:b/>
          <w:bCs/>
          <w:sz w:val="28"/>
          <w:szCs w:val="28"/>
          <w:lang w:val="en-GB"/>
        </w:rPr>
        <w:t xml:space="preserve">: </w:t>
      </w:r>
      <w:r w:rsidR="00AE5130">
        <w:rPr>
          <w:rFonts w:ascii="Times New Roman" w:hAnsi="Times New Roman" w:cs="Times New Roman"/>
          <w:b/>
          <w:bCs/>
          <w:sz w:val="28"/>
          <w:szCs w:val="28"/>
          <w:lang w:val="en-GB"/>
        </w:rPr>
        <w:t xml:space="preserve">       </w:t>
      </w:r>
      <w:r w:rsidR="00211958" w:rsidRPr="00C0076F">
        <w:rPr>
          <w:rFonts w:ascii="Times New Roman" w:hAnsi="Times New Roman" w:cs="Times New Roman"/>
          <w:b/>
          <w:bCs/>
          <w:sz w:val="28"/>
          <w:szCs w:val="28"/>
          <w:lang w:val="en-GB"/>
        </w:rPr>
        <w:t>Tasks</w:t>
      </w:r>
      <w:r w:rsidR="00211958" w:rsidRPr="000403AB">
        <w:rPr>
          <w:rFonts w:ascii="Times New Roman" w:hAnsi="Times New Roman" w:cs="Times New Roman"/>
          <w:sz w:val="28"/>
          <w:szCs w:val="28"/>
          <w:lang w:val="en-GB"/>
        </w:rPr>
        <w:t>: We should aim to repeat the listening several times with some listening tasks. They should begin with tasks focusing on gist and then tasks involving more detailed listening. Learners may need to listen more than once for each task. After focusing on meaning we can work on subskills (guessing meaning,</w:t>
      </w:r>
      <w:r w:rsidR="004765F2" w:rsidRPr="000403AB">
        <w:rPr>
          <w:rFonts w:ascii="Times New Roman" w:hAnsi="Times New Roman" w:cs="Times New Roman"/>
          <w:sz w:val="28"/>
          <w:szCs w:val="28"/>
          <w:lang w:val="en-GB"/>
        </w:rPr>
        <w:t xml:space="preserve"> identifying words in connected speech, etc.). We must remember to check comprehension after each task, and be ready to explain things that the learners did not understand.</w:t>
      </w:r>
    </w:p>
    <w:p w14:paraId="0BC63016" w14:textId="27FDCCCE" w:rsidR="001B32D3" w:rsidRPr="000403AB" w:rsidRDefault="00240E83">
      <w:pPr>
        <w:rPr>
          <w:rFonts w:ascii="Times New Roman" w:hAnsi="Times New Roman" w:cs="Times New Roman"/>
          <w:sz w:val="28"/>
          <w:szCs w:val="28"/>
          <w:lang w:val="en-GB"/>
        </w:rPr>
      </w:pPr>
      <w:r w:rsidRPr="000403AB">
        <w:rPr>
          <w:rFonts w:ascii="Times New Roman" w:hAnsi="Times New Roman" w:cs="Times New Roman"/>
          <w:sz w:val="28"/>
          <w:szCs w:val="28"/>
          <w:lang w:val="en-GB"/>
        </w:rPr>
        <w:t xml:space="preserve">After: </w:t>
      </w:r>
      <w:r w:rsidR="00AE5130">
        <w:rPr>
          <w:rFonts w:ascii="Times New Roman" w:hAnsi="Times New Roman" w:cs="Times New Roman"/>
          <w:sz w:val="28"/>
          <w:szCs w:val="28"/>
          <w:lang w:val="en-GB"/>
        </w:rPr>
        <w:t xml:space="preserve">           </w:t>
      </w:r>
      <w:r w:rsidRPr="00AE5130">
        <w:rPr>
          <w:rFonts w:ascii="Times New Roman" w:hAnsi="Times New Roman" w:cs="Times New Roman"/>
          <w:b/>
          <w:bCs/>
          <w:sz w:val="28"/>
          <w:szCs w:val="28"/>
          <w:lang w:val="en-GB"/>
        </w:rPr>
        <w:t>Language focus</w:t>
      </w:r>
      <w:r w:rsidRPr="000403AB">
        <w:rPr>
          <w:rFonts w:ascii="Times New Roman" w:hAnsi="Times New Roman" w:cs="Times New Roman"/>
          <w:sz w:val="28"/>
          <w:szCs w:val="28"/>
          <w:lang w:val="en-GB"/>
        </w:rPr>
        <w:t>: You might choose to focus on some of the language in the text, such as new vocabulary, expressions or a particular structure or function.</w:t>
      </w:r>
    </w:p>
    <w:p w14:paraId="41A0A876" w14:textId="73B4082B" w:rsidR="00240E83" w:rsidRPr="000403AB" w:rsidRDefault="00240E83">
      <w:pPr>
        <w:rPr>
          <w:rFonts w:ascii="Times New Roman" w:hAnsi="Times New Roman" w:cs="Times New Roman"/>
          <w:sz w:val="28"/>
          <w:szCs w:val="28"/>
          <w:lang w:val="en-GB"/>
        </w:rPr>
      </w:pPr>
      <w:r w:rsidRPr="000403AB">
        <w:rPr>
          <w:rFonts w:ascii="Times New Roman" w:hAnsi="Times New Roman" w:cs="Times New Roman"/>
          <w:b/>
          <w:bCs/>
          <w:sz w:val="28"/>
          <w:szCs w:val="28"/>
          <w:lang w:val="en-GB"/>
        </w:rPr>
        <w:t>Selecting listening texts</w:t>
      </w:r>
    </w:p>
    <w:p w14:paraId="5CAA4A29" w14:textId="4836B64C" w:rsidR="00240E83" w:rsidRPr="000403AB" w:rsidRDefault="00240E83">
      <w:pPr>
        <w:rPr>
          <w:rFonts w:ascii="Times New Roman" w:hAnsi="Times New Roman" w:cs="Times New Roman"/>
          <w:sz w:val="28"/>
          <w:szCs w:val="28"/>
          <w:lang w:val="en-GB"/>
        </w:rPr>
      </w:pPr>
      <w:r w:rsidRPr="000403AB">
        <w:rPr>
          <w:rFonts w:ascii="Times New Roman" w:hAnsi="Times New Roman" w:cs="Times New Roman"/>
          <w:sz w:val="28"/>
          <w:szCs w:val="28"/>
          <w:lang w:val="en-GB"/>
        </w:rPr>
        <w:t xml:space="preserve">Texts should be selected </w:t>
      </w:r>
      <w:r w:rsidR="00102868" w:rsidRPr="000403AB">
        <w:rPr>
          <w:rFonts w:ascii="Times New Roman" w:hAnsi="Times New Roman" w:cs="Times New Roman"/>
          <w:sz w:val="28"/>
          <w:szCs w:val="28"/>
          <w:lang w:val="en-GB"/>
        </w:rPr>
        <w:t>on the basis of interest and level. In general, the listening text should be slightly above what can be easily understood by learners. There is little value in texts that learners can understand immediately. A text that is too far above the level of the learners can be demotivating</w:t>
      </w:r>
      <w:r w:rsidR="00975EB6" w:rsidRPr="000403AB">
        <w:rPr>
          <w:rFonts w:ascii="Times New Roman" w:hAnsi="Times New Roman" w:cs="Times New Roman"/>
          <w:sz w:val="28"/>
          <w:szCs w:val="28"/>
          <w:lang w:val="en-GB"/>
        </w:rPr>
        <w:t>.</w:t>
      </w:r>
    </w:p>
    <w:p w14:paraId="75FC6855" w14:textId="6CA23048" w:rsidR="00975EB6" w:rsidRPr="000403AB" w:rsidRDefault="00975EB6">
      <w:pPr>
        <w:rPr>
          <w:rFonts w:ascii="Times New Roman" w:hAnsi="Times New Roman" w:cs="Times New Roman"/>
          <w:sz w:val="28"/>
          <w:szCs w:val="28"/>
          <w:lang w:val="en-GB"/>
        </w:rPr>
      </w:pPr>
      <w:r w:rsidRPr="000403AB">
        <w:rPr>
          <w:rFonts w:ascii="Times New Roman" w:hAnsi="Times New Roman" w:cs="Times New Roman"/>
          <w:sz w:val="28"/>
          <w:szCs w:val="28"/>
          <w:lang w:val="en-GB"/>
        </w:rPr>
        <w:t>A more difficult listening text can be balanced with an easy listening task, or vice versa.</w:t>
      </w:r>
    </w:p>
    <w:p w14:paraId="2AB83AC3" w14:textId="78B30D00" w:rsidR="002C5AB2" w:rsidRPr="000403AB" w:rsidRDefault="00975EB6" w:rsidP="002C5AB2">
      <w:pPr>
        <w:rPr>
          <w:rFonts w:ascii="Times New Roman" w:hAnsi="Times New Roman" w:cs="Times New Roman"/>
          <w:sz w:val="28"/>
          <w:szCs w:val="28"/>
          <w:lang w:val="en-GB"/>
        </w:rPr>
      </w:pPr>
      <w:r w:rsidRPr="000403AB">
        <w:rPr>
          <w:rFonts w:ascii="Times New Roman" w:hAnsi="Times New Roman" w:cs="Times New Roman"/>
          <w:sz w:val="28"/>
          <w:szCs w:val="28"/>
          <w:lang w:val="en-GB"/>
        </w:rPr>
        <w:t>Listeners should also have an opportunity to listen to a wide variety of texts: conversations, announcements, talks, and stories.</w:t>
      </w:r>
      <w:r w:rsidR="002C5AB2" w:rsidRPr="000403AB">
        <w:rPr>
          <w:rFonts w:ascii="Times New Roman" w:hAnsi="Times New Roman" w:cs="Times New Roman"/>
          <w:sz w:val="28"/>
          <w:szCs w:val="28"/>
          <w:lang w:val="en-GB"/>
        </w:rPr>
        <w:t xml:space="preserve"> </w:t>
      </w:r>
    </w:p>
    <w:p w14:paraId="01781A32" w14:textId="77777777" w:rsidR="002C5AB2" w:rsidRDefault="002C5AB2" w:rsidP="002C5AB2">
      <w:pPr>
        <w:rPr>
          <w:rFonts w:ascii="Times New Roman" w:hAnsi="Times New Roman" w:cs="Times New Roman"/>
          <w:sz w:val="24"/>
          <w:szCs w:val="24"/>
          <w:lang w:val="en-GB"/>
        </w:rPr>
      </w:pPr>
    </w:p>
    <w:p w14:paraId="2D0246A2" w14:textId="0806A1C1" w:rsidR="002C5AB2" w:rsidRPr="002C5AB2" w:rsidRDefault="002C5AB2" w:rsidP="002C5AB2">
      <w:pPr>
        <w:rPr>
          <w:rFonts w:ascii="Times New Roman" w:hAnsi="Times New Roman" w:cs="Times New Roman"/>
          <w:b/>
          <w:bCs/>
          <w:sz w:val="28"/>
          <w:szCs w:val="28"/>
          <w:lang w:val="en-GB"/>
        </w:rPr>
      </w:pPr>
      <w:r w:rsidRPr="002C5AB2">
        <w:rPr>
          <w:rFonts w:ascii="Times New Roman" w:hAnsi="Times New Roman" w:cs="Times New Roman"/>
          <w:b/>
          <w:bCs/>
          <w:sz w:val="28"/>
          <w:szCs w:val="28"/>
          <w:lang w:val="en-GB"/>
        </w:rPr>
        <w:t>Sample lesson</w:t>
      </w:r>
    </w:p>
    <w:p w14:paraId="236114D3" w14:textId="6DAF2621" w:rsidR="002C5AB2" w:rsidRPr="000403AB" w:rsidRDefault="002C5AB2">
      <w:pPr>
        <w:rPr>
          <w:rFonts w:ascii="Times New Roman" w:hAnsi="Times New Roman" w:cs="Times New Roman"/>
          <w:sz w:val="28"/>
          <w:szCs w:val="28"/>
          <w:lang w:val="en-GB"/>
        </w:rPr>
      </w:pPr>
      <w:r w:rsidRPr="00DA4FB8">
        <w:rPr>
          <w:rFonts w:ascii="Times New Roman" w:hAnsi="Times New Roman" w:cs="Times New Roman"/>
          <w:b/>
          <w:bCs/>
          <w:sz w:val="28"/>
          <w:szCs w:val="28"/>
          <w:lang w:val="en-GB"/>
        </w:rPr>
        <w:t>Level</w:t>
      </w:r>
      <w:r w:rsidRPr="000403AB">
        <w:rPr>
          <w:rFonts w:ascii="Times New Roman" w:hAnsi="Times New Roman" w:cs="Times New Roman"/>
          <w:sz w:val="28"/>
          <w:szCs w:val="28"/>
          <w:lang w:val="en-GB"/>
        </w:rPr>
        <w:t>: Low intermediate</w:t>
      </w:r>
    </w:p>
    <w:p w14:paraId="068CEA0D" w14:textId="77777777" w:rsidR="008834B4" w:rsidRPr="000403AB" w:rsidRDefault="002C5AB2">
      <w:pPr>
        <w:rPr>
          <w:rFonts w:ascii="Times New Roman" w:hAnsi="Times New Roman" w:cs="Times New Roman"/>
          <w:sz w:val="28"/>
          <w:szCs w:val="28"/>
          <w:lang w:val="en-GB"/>
        </w:rPr>
      </w:pPr>
      <w:r w:rsidRPr="00DA4FB8">
        <w:rPr>
          <w:rFonts w:ascii="Times New Roman" w:hAnsi="Times New Roman" w:cs="Times New Roman"/>
          <w:b/>
          <w:bCs/>
          <w:sz w:val="28"/>
          <w:szCs w:val="28"/>
          <w:lang w:val="en-GB"/>
        </w:rPr>
        <w:t>Skills Focus</w:t>
      </w:r>
      <w:r w:rsidRPr="000403AB">
        <w:rPr>
          <w:rFonts w:ascii="Times New Roman" w:hAnsi="Times New Roman" w:cs="Times New Roman"/>
          <w:sz w:val="28"/>
          <w:szCs w:val="28"/>
          <w:lang w:val="en-GB"/>
        </w:rPr>
        <w:t xml:space="preserve">: Predicting content; </w:t>
      </w:r>
      <w:bookmarkStart w:id="3" w:name="_Hlk191218123"/>
      <w:r w:rsidRPr="000403AB">
        <w:rPr>
          <w:rFonts w:ascii="Times New Roman" w:hAnsi="Times New Roman" w:cs="Times New Roman"/>
          <w:sz w:val="28"/>
          <w:szCs w:val="28"/>
          <w:lang w:val="en-GB"/>
        </w:rPr>
        <w:t>Listening</w:t>
      </w:r>
      <w:bookmarkEnd w:id="3"/>
      <w:r w:rsidRPr="000403AB">
        <w:rPr>
          <w:rFonts w:ascii="Times New Roman" w:hAnsi="Times New Roman" w:cs="Times New Roman"/>
          <w:sz w:val="28"/>
          <w:szCs w:val="28"/>
          <w:lang w:val="en-GB"/>
        </w:rPr>
        <w:t xml:space="preserve"> for meaning; Listening for detail </w:t>
      </w:r>
    </w:p>
    <w:p w14:paraId="1004E3DD" w14:textId="73CE5155" w:rsidR="002C5AB2" w:rsidRPr="000403AB" w:rsidRDefault="002C5AB2">
      <w:pPr>
        <w:rPr>
          <w:rFonts w:ascii="Times New Roman" w:hAnsi="Times New Roman" w:cs="Times New Roman"/>
          <w:sz w:val="28"/>
          <w:szCs w:val="28"/>
          <w:lang w:val="en-GB"/>
        </w:rPr>
      </w:pPr>
      <w:r w:rsidRPr="00DA4FB8">
        <w:rPr>
          <w:rFonts w:ascii="Times New Roman" w:hAnsi="Times New Roman" w:cs="Times New Roman"/>
          <w:b/>
          <w:bCs/>
          <w:sz w:val="28"/>
          <w:szCs w:val="28"/>
          <w:lang w:val="en-GB"/>
        </w:rPr>
        <w:t>Language</w:t>
      </w:r>
      <w:r w:rsidRPr="000403AB">
        <w:rPr>
          <w:rFonts w:ascii="Times New Roman" w:hAnsi="Times New Roman" w:cs="Times New Roman"/>
          <w:sz w:val="28"/>
          <w:szCs w:val="28"/>
          <w:lang w:val="en-GB"/>
        </w:rPr>
        <w:t>: Invitations: Would you like to…? And Can you…?</w:t>
      </w:r>
      <w:r w:rsidR="00D934CF" w:rsidRPr="000403AB">
        <w:rPr>
          <w:rFonts w:ascii="Times New Roman" w:hAnsi="Times New Roman" w:cs="Times New Roman"/>
          <w:sz w:val="28"/>
          <w:szCs w:val="28"/>
          <w:lang w:val="en-GB"/>
        </w:rPr>
        <w:t xml:space="preserve"> Vocabulary for leisure activities (concert, football match)</w:t>
      </w:r>
    </w:p>
    <w:p w14:paraId="1ED43F2A" w14:textId="4CD6590A" w:rsidR="000403AB" w:rsidRDefault="000403AB" w:rsidP="000403AB">
      <w:pPr>
        <w:rPr>
          <w:rFonts w:ascii="Times New Roman" w:hAnsi="Times New Roman" w:cs="Times New Roman"/>
          <w:sz w:val="28"/>
          <w:szCs w:val="28"/>
          <w:lang w:val="en-GB"/>
        </w:rPr>
      </w:pPr>
      <w:r w:rsidRPr="000403AB">
        <w:rPr>
          <w:rFonts w:ascii="Times New Roman" w:hAnsi="Times New Roman" w:cs="Times New Roman"/>
          <w:b/>
          <w:bCs/>
          <w:sz w:val="28"/>
          <w:szCs w:val="28"/>
          <w:lang w:val="en-GB"/>
        </w:rPr>
        <w:t>Grammar</w:t>
      </w:r>
      <w:r w:rsidRPr="00DA4FB8">
        <w:rPr>
          <w:rFonts w:ascii="Times New Roman" w:hAnsi="Times New Roman" w:cs="Times New Roman"/>
          <w:b/>
          <w:bCs/>
          <w:sz w:val="28"/>
          <w:szCs w:val="28"/>
          <w:lang w:val="en-GB"/>
        </w:rPr>
        <w:t>:</w:t>
      </w:r>
      <w:r w:rsidRPr="000403AB">
        <w:rPr>
          <w:rFonts w:ascii="Times New Roman" w:hAnsi="Times New Roman" w:cs="Times New Roman"/>
          <w:sz w:val="28"/>
          <w:szCs w:val="28"/>
          <w:lang w:val="en-GB"/>
        </w:rPr>
        <w:t xml:space="preserve"> present simple, present continuous with future meaning, Can</w:t>
      </w:r>
      <w:r w:rsidR="003314DC">
        <w:rPr>
          <w:rFonts w:ascii="Times New Roman" w:hAnsi="Times New Roman" w:cs="Times New Roman"/>
          <w:sz w:val="28"/>
          <w:szCs w:val="28"/>
          <w:lang w:val="en-GB"/>
        </w:rPr>
        <w:t xml:space="preserve"> </w:t>
      </w:r>
    </w:p>
    <w:p w14:paraId="5622BBF5" w14:textId="323F980A" w:rsidR="003314DC" w:rsidRPr="000403AB" w:rsidRDefault="003314DC" w:rsidP="000403AB">
      <w:pPr>
        <w:rPr>
          <w:rFonts w:ascii="Times New Roman" w:hAnsi="Times New Roman" w:cs="Times New Roman"/>
          <w:sz w:val="28"/>
          <w:szCs w:val="28"/>
          <w:lang w:val="en-GB"/>
        </w:rPr>
      </w:pPr>
      <w:r>
        <w:rPr>
          <w:rFonts w:ascii="Times New Roman" w:hAnsi="Times New Roman" w:cs="Times New Roman"/>
          <w:b/>
          <w:bCs/>
          <w:sz w:val="28"/>
          <w:szCs w:val="28"/>
          <w:lang w:val="en-GB"/>
        </w:rPr>
        <w:t>R</w:t>
      </w:r>
      <w:r w:rsidRPr="003314DC">
        <w:rPr>
          <w:rFonts w:ascii="Times New Roman" w:hAnsi="Times New Roman" w:cs="Times New Roman"/>
          <w:b/>
          <w:bCs/>
          <w:sz w:val="28"/>
          <w:szCs w:val="28"/>
          <w:lang w:val="en-GB"/>
        </w:rPr>
        <w:t>e</w:t>
      </w:r>
      <w:r>
        <w:rPr>
          <w:rFonts w:ascii="Times New Roman" w:hAnsi="Times New Roman" w:cs="Times New Roman"/>
          <w:b/>
          <w:bCs/>
          <w:sz w:val="28"/>
          <w:szCs w:val="28"/>
          <w:lang w:val="en-GB"/>
        </w:rPr>
        <w:t>s</w:t>
      </w:r>
      <w:r w:rsidRPr="003314DC">
        <w:rPr>
          <w:rFonts w:ascii="Times New Roman" w:hAnsi="Times New Roman" w:cs="Times New Roman"/>
          <w:b/>
          <w:bCs/>
          <w:sz w:val="28"/>
          <w:szCs w:val="28"/>
          <w:lang w:val="en-GB"/>
        </w:rPr>
        <w:t>ources</w:t>
      </w:r>
      <w:r>
        <w:rPr>
          <w:rFonts w:ascii="Times New Roman" w:hAnsi="Times New Roman" w:cs="Times New Roman"/>
          <w:b/>
          <w:bCs/>
          <w:sz w:val="28"/>
          <w:szCs w:val="28"/>
          <w:lang w:val="en-GB"/>
        </w:rPr>
        <w:t>:</w:t>
      </w:r>
      <w:r>
        <w:rPr>
          <w:rFonts w:ascii="Times New Roman" w:hAnsi="Times New Roman" w:cs="Times New Roman"/>
          <w:sz w:val="28"/>
          <w:szCs w:val="28"/>
          <w:lang w:val="en-GB"/>
        </w:rPr>
        <w:t xml:space="preserve"> board, CD or transcript of answerphone messages.</w:t>
      </w:r>
    </w:p>
    <w:p w14:paraId="6E1A2B0B" w14:textId="47AE335A" w:rsidR="008834B4" w:rsidRDefault="008834B4">
      <w:pPr>
        <w:rPr>
          <w:rFonts w:ascii="Times New Roman" w:hAnsi="Times New Roman" w:cs="Times New Roman"/>
          <w:sz w:val="28"/>
          <w:szCs w:val="28"/>
          <w:lang w:val="en-GB"/>
        </w:rPr>
      </w:pPr>
      <w:r w:rsidRPr="00DA4FB8">
        <w:rPr>
          <w:rFonts w:ascii="Times New Roman" w:hAnsi="Times New Roman" w:cs="Times New Roman"/>
          <w:b/>
          <w:bCs/>
          <w:sz w:val="28"/>
          <w:szCs w:val="28"/>
          <w:lang w:val="en-GB"/>
        </w:rPr>
        <w:lastRenderedPageBreak/>
        <w:t xml:space="preserve">Lead </w:t>
      </w:r>
      <w:r w:rsidR="00337DE6" w:rsidRPr="00DA4FB8">
        <w:rPr>
          <w:rFonts w:ascii="Times New Roman" w:hAnsi="Times New Roman" w:cs="Times New Roman"/>
          <w:b/>
          <w:bCs/>
          <w:sz w:val="28"/>
          <w:szCs w:val="28"/>
          <w:lang w:val="en-GB"/>
        </w:rPr>
        <w:t>in</w:t>
      </w:r>
      <w:r w:rsidR="003314DC">
        <w:rPr>
          <w:rFonts w:ascii="Times New Roman" w:hAnsi="Times New Roman" w:cs="Times New Roman"/>
          <w:sz w:val="28"/>
          <w:szCs w:val="28"/>
          <w:lang w:val="en-GB"/>
        </w:rPr>
        <w:t xml:space="preserve">      </w:t>
      </w:r>
      <w:r w:rsidR="00E3585A">
        <w:rPr>
          <w:rFonts w:ascii="Times New Roman" w:hAnsi="Times New Roman" w:cs="Times New Roman"/>
          <w:sz w:val="28"/>
          <w:szCs w:val="28"/>
          <w:lang w:val="en-GB"/>
        </w:rPr>
        <w:t xml:space="preserve">          </w:t>
      </w:r>
      <w:proofErr w:type="gramStart"/>
      <w:r w:rsidR="00DA4FB8">
        <w:rPr>
          <w:rFonts w:ascii="Times New Roman" w:hAnsi="Times New Roman" w:cs="Times New Roman"/>
          <w:sz w:val="28"/>
          <w:szCs w:val="28"/>
          <w:lang w:val="en-GB"/>
        </w:rPr>
        <w:t>1</w:t>
      </w:r>
      <w:proofErr w:type="gramEnd"/>
      <w:r w:rsidR="00AE5130">
        <w:rPr>
          <w:rFonts w:ascii="Times New Roman" w:hAnsi="Times New Roman" w:cs="Times New Roman"/>
          <w:sz w:val="28"/>
          <w:szCs w:val="28"/>
          <w:lang w:val="en-GB"/>
        </w:rPr>
        <w:t>.</w:t>
      </w:r>
      <w:r w:rsidR="00DA4FB8">
        <w:rPr>
          <w:rFonts w:ascii="Times New Roman" w:hAnsi="Times New Roman" w:cs="Times New Roman"/>
          <w:sz w:val="28"/>
          <w:szCs w:val="28"/>
          <w:lang w:val="en-GB"/>
        </w:rPr>
        <w:t xml:space="preserve"> Begin to draw a picture of a telephone on the board. Ask the learners to guess what it is you are drawing.</w:t>
      </w:r>
      <w:r w:rsidR="0085484D">
        <w:rPr>
          <w:rFonts w:ascii="Times New Roman" w:hAnsi="Times New Roman" w:cs="Times New Roman"/>
          <w:sz w:val="28"/>
          <w:szCs w:val="28"/>
          <w:lang w:val="en-GB"/>
        </w:rPr>
        <w:t xml:space="preserve"> Tell them that it is your telephone, and that you were out all day yesterday and when you came back there were four messages. Ask your class to predict what the messages might be. Use their suggestions to teach the words </w:t>
      </w:r>
      <w:r w:rsidR="0085484D" w:rsidRPr="00EB22A7">
        <w:rPr>
          <w:rFonts w:ascii="Garamond" w:hAnsi="Garamond" w:cs="Times New Roman"/>
          <w:sz w:val="28"/>
          <w:szCs w:val="28"/>
          <w:u w:val="single"/>
          <w:lang w:val="en-GB"/>
        </w:rPr>
        <w:t>invitation</w:t>
      </w:r>
      <w:r w:rsidR="0085484D" w:rsidRPr="00EB22A7">
        <w:rPr>
          <w:rFonts w:ascii="Garamond" w:hAnsi="Garamond" w:cs="Times New Roman"/>
          <w:sz w:val="28"/>
          <w:szCs w:val="28"/>
          <w:lang w:val="en-GB"/>
        </w:rPr>
        <w:t xml:space="preserve"> and </w:t>
      </w:r>
      <w:r w:rsidR="0085484D" w:rsidRPr="00EB22A7">
        <w:rPr>
          <w:rFonts w:ascii="Garamond" w:hAnsi="Garamond" w:cs="Times New Roman"/>
          <w:sz w:val="28"/>
          <w:szCs w:val="28"/>
          <w:u w:val="single"/>
          <w:lang w:val="en-GB"/>
        </w:rPr>
        <w:t>appointment</w:t>
      </w:r>
      <w:r w:rsidR="0085484D">
        <w:rPr>
          <w:rFonts w:ascii="Times New Roman" w:hAnsi="Times New Roman" w:cs="Times New Roman"/>
          <w:sz w:val="28"/>
          <w:szCs w:val="28"/>
          <w:u w:val="single"/>
          <w:lang w:val="en-GB"/>
        </w:rPr>
        <w:t xml:space="preserve"> </w:t>
      </w:r>
      <w:r w:rsidR="0085484D" w:rsidRPr="0085484D">
        <w:rPr>
          <w:rFonts w:ascii="Times New Roman" w:hAnsi="Times New Roman" w:cs="Times New Roman"/>
          <w:sz w:val="28"/>
          <w:szCs w:val="28"/>
          <w:lang w:val="en-GB"/>
        </w:rPr>
        <w:t>if they do not know</w:t>
      </w:r>
      <w:r w:rsidR="0085484D">
        <w:rPr>
          <w:rFonts w:ascii="Times New Roman" w:hAnsi="Times New Roman" w:cs="Times New Roman"/>
          <w:sz w:val="28"/>
          <w:szCs w:val="28"/>
          <w:lang w:val="en-GB"/>
        </w:rPr>
        <w:t xml:space="preserve"> them.</w:t>
      </w:r>
    </w:p>
    <w:p w14:paraId="311EDD09" w14:textId="59DE5AD1" w:rsidR="0085484D" w:rsidRDefault="0085484D">
      <w:pPr>
        <w:rPr>
          <w:rFonts w:ascii="Times New Roman" w:hAnsi="Times New Roman" w:cs="Times New Roman"/>
          <w:sz w:val="28"/>
          <w:szCs w:val="28"/>
          <w:lang w:val="en-GB"/>
        </w:rPr>
      </w:pPr>
      <w:r w:rsidRPr="0085484D">
        <w:rPr>
          <w:rFonts w:ascii="Times New Roman" w:hAnsi="Times New Roman" w:cs="Times New Roman"/>
          <w:b/>
          <w:bCs/>
          <w:sz w:val="28"/>
          <w:szCs w:val="28"/>
          <w:lang w:val="en-GB"/>
        </w:rPr>
        <w:t>Listen for gist</w:t>
      </w:r>
      <w:r w:rsidR="00EB22A7">
        <w:rPr>
          <w:rFonts w:ascii="Times New Roman" w:hAnsi="Times New Roman" w:cs="Times New Roman"/>
          <w:b/>
          <w:bCs/>
          <w:sz w:val="28"/>
          <w:szCs w:val="28"/>
          <w:lang w:val="en-GB"/>
        </w:rPr>
        <w:t>:</w:t>
      </w:r>
      <w:r>
        <w:rPr>
          <w:rFonts w:ascii="Times New Roman" w:hAnsi="Times New Roman" w:cs="Times New Roman"/>
          <w:b/>
          <w:bCs/>
          <w:sz w:val="28"/>
          <w:szCs w:val="28"/>
          <w:lang w:val="en-GB"/>
        </w:rPr>
        <w:t xml:space="preserve"> </w:t>
      </w:r>
      <w:r w:rsidR="003314DC">
        <w:rPr>
          <w:rFonts w:ascii="Times New Roman" w:hAnsi="Times New Roman" w:cs="Times New Roman"/>
          <w:b/>
          <w:bCs/>
          <w:sz w:val="28"/>
          <w:szCs w:val="28"/>
          <w:lang w:val="en-GB"/>
        </w:rPr>
        <w:t xml:space="preserve">       </w:t>
      </w:r>
      <w:r w:rsidRPr="0085484D">
        <w:rPr>
          <w:rFonts w:ascii="Times New Roman" w:hAnsi="Times New Roman" w:cs="Times New Roman"/>
          <w:sz w:val="28"/>
          <w:szCs w:val="28"/>
          <w:lang w:val="en-GB"/>
        </w:rPr>
        <w:t>2.</w:t>
      </w:r>
      <w:r>
        <w:rPr>
          <w:rFonts w:ascii="Times New Roman" w:hAnsi="Times New Roman" w:cs="Times New Roman"/>
          <w:sz w:val="28"/>
          <w:szCs w:val="28"/>
          <w:lang w:val="en-GB"/>
        </w:rPr>
        <w:t xml:space="preserve"> A</w:t>
      </w:r>
      <w:r w:rsidR="003314DC">
        <w:rPr>
          <w:rFonts w:ascii="Times New Roman" w:hAnsi="Times New Roman" w:cs="Times New Roman"/>
          <w:sz w:val="28"/>
          <w:szCs w:val="28"/>
          <w:lang w:val="en-GB"/>
        </w:rPr>
        <w:t>sk the learners to listen to the four messages. W</w:t>
      </w:r>
      <w:r w:rsidR="00C0076F">
        <w:rPr>
          <w:rFonts w:ascii="Times New Roman" w:hAnsi="Times New Roman" w:cs="Times New Roman"/>
          <w:sz w:val="28"/>
          <w:szCs w:val="28"/>
          <w:lang w:val="en-GB"/>
        </w:rPr>
        <w:t>h</w:t>
      </w:r>
      <w:r w:rsidR="003314DC">
        <w:rPr>
          <w:rFonts w:ascii="Times New Roman" w:hAnsi="Times New Roman" w:cs="Times New Roman"/>
          <w:sz w:val="28"/>
          <w:szCs w:val="28"/>
          <w:lang w:val="en-GB"/>
        </w:rPr>
        <w:t xml:space="preserve">at are the four appointments? (dinner, dentist, football, jazz concert). Play the </w:t>
      </w:r>
      <w:r w:rsidR="00335C75">
        <w:rPr>
          <w:rFonts w:ascii="Times New Roman" w:hAnsi="Times New Roman" w:cs="Times New Roman"/>
          <w:sz w:val="28"/>
          <w:szCs w:val="28"/>
          <w:lang w:val="en-GB"/>
        </w:rPr>
        <w:t>CD or say the message. Get learners to check in pairs, then go through the answers.</w:t>
      </w:r>
    </w:p>
    <w:p w14:paraId="716C3814" w14:textId="460C6391" w:rsidR="004324D7" w:rsidRDefault="004324D7">
      <w:pPr>
        <w:rPr>
          <w:rFonts w:ascii="Times New Roman" w:hAnsi="Times New Roman" w:cs="Times New Roman"/>
          <w:sz w:val="28"/>
          <w:szCs w:val="28"/>
          <w:lang w:val="en-GB"/>
        </w:rPr>
      </w:pPr>
      <w:r w:rsidRPr="004324D7">
        <w:rPr>
          <w:rFonts w:ascii="Times New Roman" w:hAnsi="Times New Roman" w:cs="Times New Roman"/>
          <w:b/>
          <w:bCs/>
          <w:sz w:val="28"/>
          <w:szCs w:val="28"/>
          <w:lang w:val="en-GB"/>
        </w:rPr>
        <w:t>Listen for main meaning</w:t>
      </w:r>
      <w:r w:rsidR="00EB22A7">
        <w:rPr>
          <w:rFonts w:ascii="Times New Roman" w:hAnsi="Times New Roman" w:cs="Times New Roman"/>
          <w:b/>
          <w:bCs/>
          <w:sz w:val="28"/>
          <w:szCs w:val="28"/>
          <w:lang w:val="en-GB"/>
        </w:rPr>
        <w:t>:</w:t>
      </w:r>
      <w:r>
        <w:rPr>
          <w:rFonts w:ascii="Times New Roman" w:hAnsi="Times New Roman" w:cs="Times New Roman"/>
          <w:sz w:val="28"/>
          <w:szCs w:val="28"/>
          <w:lang w:val="en-GB"/>
        </w:rPr>
        <w:t xml:space="preserve">        3. Draw a diary on the board and ask learners to copy it.</w:t>
      </w:r>
    </w:p>
    <w:tbl>
      <w:tblPr>
        <w:tblStyle w:val="a3"/>
        <w:tblW w:w="0" w:type="auto"/>
        <w:tblLook w:val="04A0" w:firstRow="1" w:lastRow="0" w:firstColumn="1" w:lastColumn="0" w:noHBand="0" w:noVBand="1"/>
      </w:tblPr>
      <w:tblGrid>
        <w:gridCol w:w="4672"/>
        <w:gridCol w:w="4673"/>
      </w:tblGrid>
      <w:tr w:rsidR="00195B13" w14:paraId="7F762402" w14:textId="77777777" w:rsidTr="00195B13">
        <w:tc>
          <w:tcPr>
            <w:tcW w:w="4672" w:type="dxa"/>
          </w:tcPr>
          <w:p w14:paraId="336D4E3E" w14:textId="33FF6C90" w:rsidR="00195B13" w:rsidRPr="00195B13" w:rsidRDefault="00195B13" w:rsidP="004324D7">
            <w:pPr>
              <w:rPr>
                <w:rFonts w:ascii="Times New Roman" w:hAnsi="Times New Roman" w:cs="Times New Roman"/>
                <w:sz w:val="28"/>
                <w:szCs w:val="28"/>
                <w:lang w:val="en-GB"/>
              </w:rPr>
            </w:pPr>
            <w:r>
              <w:rPr>
                <w:rFonts w:ascii="Times New Roman" w:hAnsi="Times New Roman" w:cs="Times New Roman"/>
                <w:sz w:val="28"/>
                <w:szCs w:val="28"/>
              </w:rPr>
              <w:t>М</w:t>
            </w:r>
            <w:proofErr w:type="spellStart"/>
            <w:r>
              <w:rPr>
                <w:rFonts w:ascii="Times New Roman" w:hAnsi="Times New Roman" w:cs="Times New Roman"/>
                <w:sz w:val="28"/>
                <w:szCs w:val="28"/>
                <w:lang w:val="en-GB"/>
              </w:rPr>
              <w:t>onday</w:t>
            </w:r>
            <w:proofErr w:type="spellEnd"/>
          </w:p>
        </w:tc>
        <w:tc>
          <w:tcPr>
            <w:tcW w:w="4673" w:type="dxa"/>
          </w:tcPr>
          <w:p w14:paraId="035F70C7" w14:textId="5774E53F" w:rsidR="00195B13" w:rsidRDefault="00195B13" w:rsidP="004324D7">
            <w:pPr>
              <w:rPr>
                <w:rFonts w:ascii="Times New Roman" w:hAnsi="Times New Roman" w:cs="Times New Roman"/>
                <w:sz w:val="28"/>
                <w:szCs w:val="28"/>
                <w:lang w:val="en-GB"/>
              </w:rPr>
            </w:pPr>
            <w:r>
              <w:rPr>
                <w:rFonts w:ascii="Times New Roman" w:hAnsi="Times New Roman" w:cs="Times New Roman"/>
                <w:sz w:val="28"/>
                <w:szCs w:val="28"/>
                <w:lang w:val="en-GB"/>
              </w:rPr>
              <w:t>Friday</w:t>
            </w:r>
          </w:p>
        </w:tc>
      </w:tr>
      <w:tr w:rsidR="00195B13" w14:paraId="2D39D057" w14:textId="77777777" w:rsidTr="00195B13">
        <w:tc>
          <w:tcPr>
            <w:tcW w:w="4672" w:type="dxa"/>
          </w:tcPr>
          <w:p w14:paraId="725056E3" w14:textId="6A9F1BF9" w:rsidR="00195B13" w:rsidRDefault="00195B13" w:rsidP="004324D7">
            <w:pPr>
              <w:rPr>
                <w:rFonts w:ascii="Times New Roman" w:hAnsi="Times New Roman" w:cs="Times New Roman"/>
                <w:sz w:val="28"/>
                <w:szCs w:val="28"/>
                <w:lang w:val="en-GB"/>
              </w:rPr>
            </w:pPr>
            <w:r>
              <w:rPr>
                <w:rFonts w:ascii="Times New Roman" w:hAnsi="Times New Roman" w:cs="Times New Roman"/>
                <w:sz w:val="28"/>
                <w:szCs w:val="28"/>
                <w:lang w:val="en-GB"/>
              </w:rPr>
              <w:t>Tuesday</w:t>
            </w:r>
          </w:p>
        </w:tc>
        <w:tc>
          <w:tcPr>
            <w:tcW w:w="4673" w:type="dxa"/>
          </w:tcPr>
          <w:p w14:paraId="0F222D8A" w14:textId="71131C35" w:rsidR="00195B13" w:rsidRDefault="00195B13" w:rsidP="004324D7">
            <w:pPr>
              <w:rPr>
                <w:rFonts w:ascii="Times New Roman" w:hAnsi="Times New Roman" w:cs="Times New Roman"/>
                <w:sz w:val="28"/>
                <w:szCs w:val="28"/>
                <w:lang w:val="en-GB"/>
              </w:rPr>
            </w:pPr>
            <w:r>
              <w:rPr>
                <w:rFonts w:ascii="Times New Roman" w:hAnsi="Times New Roman" w:cs="Times New Roman"/>
                <w:sz w:val="28"/>
                <w:szCs w:val="28"/>
                <w:lang w:val="en-GB"/>
              </w:rPr>
              <w:t>Saturday</w:t>
            </w:r>
          </w:p>
        </w:tc>
      </w:tr>
      <w:tr w:rsidR="00195B13" w14:paraId="2D1E9B73" w14:textId="77777777" w:rsidTr="00195B13">
        <w:tc>
          <w:tcPr>
            <w:tcW w:w="4672" w:type="dxa"/>
          </w:tcPr>
          <w:p w14:paraId="1DFA5ED7" w14:textId="45D07003" w:rsidR="00195B13" w:rsidRDefault="00195B13" w:rsidP="004324D7">
            <w:pPr>
              <w:rPr>
                <w:rFonts w:ascii="Times New Roman" w:hAnsi="Times New Roman" w:cs="Times New Roman"/>
                <w:sz w:val="28"/>
                <w:szCs w:val="28"/>
                <w:lang w:val="en-GB"/>
              </w:rPr>
            </w:pPr>
            <w:r>
              <w:rPr>
                <w:rFonts w:ascii="Times New Roman" w:hAnsi="Times New Roman" w:cs="Times New Roman"/>
                <w:sz w:val="28"/>
                <w:szCs w:val="28"/>
                <w:lang w:val="en-GB"/>
              </w:rPr>
              <w:t>Wednesday</w:t>
            </w:r>
          </w:p>
        </w:tc>
        <w:tc>
          <w:tcPr>
            <w:tcW w:w="4673" w:type="dxa"/>
          </w:tcPr>
          <w:p w14:paraId="291531A7" w14:textId="04DB74D8" w:rsidR="00195B13" w:rsidRDefault="00195B13" w:rsidP="004324D7">
            <w:pPr>
              <w:rPr>
                <w:rFonts w:ascii="Times New Roman" w:hAnsi="Times New Roman" w:cs="Times New Roman"/>
                <w:sz w:val="28"/>
                <w:szCs w:val="28"/>
                <w:lang w:val="en-GB"/>
              </w:rPr>
            </w:pPr>
            <w:r>
              <w:rPr>
                <w:rFonts w:ascii="Times New Roman" w:hAnsi="Times New Roman" w:cs="Times New Roman"/>
                <w:sz w:val="28"/>
                <w:szCs w:val="28"/>
                <w:lang w:val="en-GB"/>
              </w:rPr>
              <w:t>Sunday</w:t>
            </w:r>
          </w:p>
        </w:tc>
      </w:tr>
      <w:tr w:rsidR="00195B13" w14:paraId="414D7376" w14:textId="77777777" w:rsidTr="00195B13">
        <w:tc>
          <w:tcPr>
            <w:tcW w:w="4672" w:type="dxa"/>
          </w:tcPr>
          <w:p w14:paraId="3348BEBB" w14:textId="1E6AB219" w:rsidR="00195B13" w:rsidRDefault="00195B13" w:rsidP="004324D7">
            <w:pPr>
              <w:rPr>
                <w:rFonts w:ascii="Times New Roman" w:hAnsi="Times New Roman" w:cs="Times New Roman"/>
                <w:sz w:val="28"/>
                <w:szCs w:val="28"/>
                <w:lang w:val="en-GB"/>
              </w:rPr>
            </w:pPr>
            <w:r>
              <w:rPr>
                <w:rFonts w:ascii="Times New Roman" w:hAnsi="Times New Roman" w:cs="Times New Roman"/>
                <w:sz w:val="28"/>
                <w:szCs w:val="28"/>
                <w:lang w:val="en-GB"/>
              </w:rPr>
              <w:t>Thursday</w:t>
            </w:r>
          </w:p>
        </w:tc>
        <w:tc>
          <w:tcPr>
            <w:tcW w:w="4673" w:type="dxa"/>
          </w:tcPr>
          <w:p w14:paraId="08C9D06C" w14:textId="77777777" w:rsidR="00195B13" w:rsidRDefault="00195B13" w:rsidP="004324D7">
            <w:pPr>
              <w:rPr>
                <w:rFonts w:ascii="Times New Roman" w:hAnsi="Times New Roman" w:cs="Times New Roman"/>
                <w:sz w:val="28"/>
                <w:szCs w:val="28"/>
                <w:lang w:val="en-GB"/>
              </w:rPr>
            </w:pPr>
          </w:p>
        </w:tc>
      </w:tr>
    </w:tbl>
    <w:p w14:paraId="0DC8C3D2" w14:textId="77777777" w:rsidR="00C0365D" w:rsidRDefault="00C0365D" w:rsidP="00C0365D">
      <w:pPr>
        <w:rPr>
          <w:rFonts w:ascii="Times New Roman" w:hAnsi="Times New Roman" w:cs="Times New Roman"/>
          <w:sz w:val="28"/>
          <w:szCs w:val="28"/>
          <w:lang w:val="en-GB"/>
        </w:rPr>
      </w:pPr>
    </w:p>
    <w:p w14:paraId="2DB0B0D6" w14:textId="77777777" w:rsidR="00C0365D" w:rsidRDefault="00195B13" w:rsidP="00C0365D">
      <w:pPr>
        <w:rPr>
          <w:rFonts w:ascii="Times New Roman" w:hAnsi="Times New Roman" w:cs="Times New Roman"/>
          <w:sz w:val="28"/>
          <w:szCs w:val="28"/>
          <w:lang w:val="en-GB"/>
        </w:rPr>
      </w:pPr>
      <w:r>
        <w:rPr>
          <w:rFonts w:ascii="Times New Roman" w:hAnsi="Times New Roman" w:cs="Times New Roman"/>
          <w:sz w:val="28"/>
          <w:szCs w:val="28"/>
          <w:lang w:val="en-GB"/>
        </w:rPr>
        <w:t>Ask them to listen for who, what, and when. They should write the invitations in the right days on the diary. Give them an example</w:t>
      </w:r>
      <w:r w:rsidR="00C0365D">
        <w:rPr>
          <w:rFonts w:ascii="Times New Roman" w:hAnsi="Times New Roman" w:cs="Times New Roman"/>
          <w:sz w:val="28"/>
          <w:szCs w:val="28"/>
          <w:lang w:val="en-GB"/>
        </w:rPr>
        <w:t xml:space="preserve">. </w:t>
      </w:r>
    </w:p>
    <w:p w14:paraId="5F260576" w14:textId="7482B6C6" w:rsidR="00C0365D" w:rsidRDefault="00C0365D" w:rsidP="00C0365D">
      <w:pPr>
        <w:rPr>
          <w:rFonts w:ascii="Times New Roman" w:hAnsi="Times New Roman" w:cs="Times New Roman"/>
          <w:sz w:val="28"/>
          <w:szCs w:val="28"/>
          <w:lang w:val="en-GB"/>
        </w:rPr>
      </w:pPr>
      <w:r>
        <w:rPr>
          <w:rFonts w:ascii="Times New Roman" w:hAnsi="Times New Roman" w:cs="Times New Roman"/>
          <w:sz w:val="28"/>
          <w:szCs w:val="28"/>
          <w:lang w:val="en-GB"/>
        </w:rPr>
        <w:t>Ask learners to compare their answers in pairs. Ask one learner to come to the board. Play the CD or say the message again, stopping after each one for the learner to fill the diary.</w:t>
      </w:r>
    </w:p>
    <w:p w14:paraId="55AAD2E6" w14:textId="547A540E" w:rsidR="00C0365D" w:rsidRDefault="00C0365D" w:rsidP="00C0365D">
      <w:pPr>
        <w:rPr>
          <w:rFonts w:ascii="Times New Roman" w:hAnsi="Times New Roman" w:cs="Times New Roman"/>
          <w:sz w:val="28"/>
          <w:szCs w:val="28"/>
          <w:lang w:val="en-GB"/>
        </w:rPr>
      </w:pPr>
      <w:r w:rsidRPr="00C0365D">
        <w:rPr>
          <w:rFonts w:ascii="Times New Roman" w:hAnsi="Times New Roman" w:cs="Times New Roman"/>
          <w:b/>
          <w:bCs/>
          <w:sz w:val="28"/>
          <w:szCs w:val="28"/>
          <w:lang w:val="en-GB"/>
        </w:rPr>
        <w:t xml:space="preserve">Listen for </w:t>
      </w:r>
      <w:r w:rsidR="00EB22A7" w:rsidRPr="00C0365D">
        <w:rPr>
          <w:rFonts w:ascii="Times New Roman" w:hAnsi="Times New Roman" w:cs="Times New Roman"/>
          <w:b/>
          <w:bCs/>
          <w:sz w:val="28"/>
          <w:szCs w:val="28"/>
          <w:lang w:val="en-GB"/>
        </w:rPr>
        <w:t>detail</w:t>
      </w:r>
      <w:r w:rsidR="00EB22A7">
        <w:rPr>
          <w:rFonts w:ascii="Times New Roman" w:hAnsi="Times New Roman" w:cs="Times New Roman"/>
          <w:sz w:val="28"/>
          <w:szCs w:val="28"/>
          <w:lang w:val="en-GB"/>
        </w:rPr>
        <w:t>:</w:t>
      </w:r>
      <w:r>
        <w:rPr>
          <w:rFonts w:ascii="Times New Roman" w:hAnsi="Times New Roman" w:cs="Times New Roman"/>
          <w:sz w:val="28"/>
          <w:szCs w:val="28"/>
          <w:lang w:val="en-GB"/>
        </w:rPr>
        <w:t xml:space="preserve">         4. Ask learners to listen again and write the time next to </w:t>
      </w:r>
      <w:r w:rsidR="00E3585A">
        <w:rPr>
          <w:rFonts w:ascii="Times New Roman" w:hAnsi="Times New Roman" w:cs="Times New Roman"/>
          <w:sz w:val="28"/>
          <w:szCs w:val="28"/>
          <w:lang w:val="en-GB"/>
        </w:rPr>
        <w:t xml:space="preserve">the </w:t>
      </w:r>
      <w:r>
        <w:rPr>
          <w:rFonts w:ascii="Times New Roman" w:hAnsi="Times New Roman" w:cs="Times New Roman"/>
          <w:sz w:val="28"/>
          <w:szCs w:val="28"/>
          <w:lang w:val="en-GB"/>
        </w:rPr>
        <w:t>appointment</w:t>
      </w:r>
      <w:r w:rsidR="00E3585A">
        <w:rPr>
          <w:rFonts w:ascii="Times New Roman" w:hAnsi="Times New Roman" w:cs="Times New Roman"/>
          <w:sz w:val="28"/>
          <w:szCs w:val="28"/>
          <w:lang w:val="en-GB"/>
        </w:rPr>
        <w:t xml:space="preserve"> in their diary.</w:t>
      </w:r>
    </w:p>
    <w:p w14:paraId="70CF1DD4" w14:textId="5BA4B5AE" w:rsidR="00E3585A" w:rsidRDefault="00E3585A" w:rsidP="00C0365D">
      <w:pPr>
        <w:rPr>
          <w:rFonts w:ascii="Times New Roman" w:hAnsi="Times New Roman" w:cs="Times New Roman"/>
          <w:sz w:val="28"/>
          <w:szCs w:val="28"/>
          <w:lang w:val="en-GB"/>
        </w:rPr>
      </w:pPr>
      <w:r>
        <w:rPr>
          <w:rFonts w:ascii="Times New Roman" w:hAnsi="Times New Roman" w:cs="Times New Roman"/>
          <w:sz w:val="28"/>
          <w:szCs w:val="28"/>
          <w:lang w:val="en-GB"/>
        </w:rPr>
        <w:t xml:space="preserve">                                     5. Repeat the message again. Before each one give a question, for example,</w:t>
      </w:r>
    </w:p>
    <w:p w14:paraId="58DABB76" w14:textId="5D5AF3C2" w:rsidR="00E3585A" w:rsidRDefault="00E3585A" w:rsidP="00AE6493">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Who else is coming to dinner?</w:t>
      </w:r>
    </w:p>
    <w:p w14:paraId="0546526A" w14:textId="33EF21F3" w:rsidR="00E3585A" w:rsidRDefault="00E3585A" w:rsidP="00AE6493">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What was wrong with the football tickets?</w:t>
      </w:r>
    </w:p>
    <w:p w14:paraId="77F63D84" w14:textId="09B851B7" w:rsidR="00E3585A" w:rsidRDefault="00E3585A" w:rsidP="00AE6493">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What kind of concert is it?</w:t>
      </w:r>
    </w:p>
    <w:p w14:paraId="7F239D5D" w14:textId="10FC0585" w:rsidR="00E3585A" w:rsidRDefault="00E3585A" w:rsidP="00AE6493">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What number do you ring if you have a problem with the appointment?</w:t>
      </w:r>
    </w:p>
    <w:p w14:paraId="2F6C6FA6" w14:textId="05EDED16" w:rsidR="00E3585A" w:rsidRDefault="00E3585A" w:rsidP="00C0365D">
      <w:pPr>
        <w:rPr>
          <w:rFonts w:ascii="Times New Roman" w:hAnsi="Times New Roman" w:cs="Times New Roman"/>
          <w:sz w:val="28"/>
          <w:szCs w:val="28"/>
          <w:lang w:val="en-GB"/>
        </w:rPr>
      </w:pPr>
      <w:r>
        <w:rPr>
          <w:rFonts w:ascii="Times New Roman" w:hAnsi="Times New Roman" w:cs="Times New Roman"/>
          <w:sz w:val="28"/>
          <w:szCs w:val="28"/>
          <w:lang w:val="en-GB"/>
        </w:rPr>
        <w:t>Check the answers as before</w:t>
      </w:r>
      <w:r w:rsidR="00C57A0B">
        <w:rPr>
          <w:rFonts w:ascii="Times New Roman" w:hAnsi="Times New Roman" w:cs="Times New Roman"/>
          <w:sz w:val="28"/>
          <w:szCs w:val="28"/>
          <w:lang w:val="en-GB"/>
        </w:rPr>
        <w:t>.</w:t>
      </w:r>
    </w:p>
    <w:p w14:paraId="0D9E128F" w14:textId="387D9D68" w:rsidR="00A61061" w:rsidRDefault="002F7E6E" w:rsidP="00C0365D">
      <w:pPr>
        <w:rPr>
          <w:rFonts w:ascii="Times New Roman" w:hAnsi="Times New Roman" w:cs="Times New Roman"/>
          <w:sz w:val="28"/>
          <w:szCs w:val="28"/>
          <w:lang w:val="en-GB"/>
        </w:rPr>
      </w:pPr>
      <w:r w:rsidRPr="002F7E6E">
        <w:rPr>
          <w:rFonts w:ascii="Times New Roman" w:hAnsi="Times New Roman" w:cs="Times New Roman"/>
          <w:b/>
          <w:bCs/>
          <w:sz w:val="28"/>
          <w:szCs w:val="28"/>
          <w:lang w:val="en-GB"/>
        </w:rPr>
        <w:t>Language focus</w:t>
      </w:r>
      <w:r w:rsidR="00EB22A7">
        <w:rPr>
          <w:rFonts w:ascii="Times New Roman" w:hAnsi="Times New Roman" w:cs="Times New Roman"/>
          <w:b/>
          <w:bCs/>
          <w:sz w:val="28"/>
          <w:szCs w:val="28"/>
          <w:lang w:val="en-GB"/>
        </w:rPr>
        <w:t>:</w:t>
      </w:r>
      <w:r>
        <w:rPr>
          <w:rFonts w:ascii="Times New Roman" w:hAnsi="Times New Roman" w:cs="Times New Roman"/>
          <w:sz w:val="28"/>
          <w:szCs w:val="28"/>
          <w:lang w:val="en-GB"/>
        </w:rPr>
        <w:t xml:space="preserve">             6.</w:t>
      </w:r>
      <w:r w:rsidR="00A61061">
        <w:rPr>
          <w:rFonts w:ascii="Times New Roman" w:hAnsi="Times New Roman" w:cs="Times New Roman"/>
          <w:sz w:val="28"/>
          <w:szCs w:val="28"/>
          <w:lang w:val="en-GB"/>
        </w:rPr>
        <w:t>Ask learners what language the speakers used to make an invitation.</w:t>
      </w:r>
    </w:p>
    <w:p w14:paraId="6063D1DD" w14:textId="77777777" w:rsidR="00A61061" w:rsidRDefault="00A61061" w:rsidP="00C0365D">
      <w:pPr>
        <w:rPr>
          <w:rFonts w:ascii="Times New Roman" w:hAnsi="Times New Roman" w:cs="Times New Roman"/>
          <w:sz w:val="28"/>
          <w:szCs w:val="28"/>
          <w:lang w:val="en-GB"/>
        </w:rPr>
      </w:pPr>
      <w:r>
        <w:rPr>
          <w:rFonts w:ascii="Times New Roman" w:hAnsi="Times New Roman" w:cs="Times New Roman"/>
          <w:sz w:val="28"/>
          <w:szCs w:val="28"/>
          <w:lang w:val="en-GB"/>
        </w:rPr>
        <w:t xml:space="preserve">Write up: </w:t>
      </w:r>
    </w:p>
    <w:p w14:paraId="1E3D9769" w14:textId="77777777" w:rsidR="00A61061" w:rsidRDefault="00A61061" w:rsidP="00C0365D">
      <w:pPr>
        <w:rPr>
          <w:rFonts w:ascii="Times New Roman" w:hAnsi="Times New Roman" w:cs="Times New Roman"/>
          <w:sz w:val="28"/>
          <w:szCs w:val="28"/>
          <w:lang w:val="en-GB"/>
        </w:rPr>
      </w:pPr>
      <w:r w:rsidRPr="00A61061">
        <w:rPr>
          <w:rFonts w:ascii="Times New Roman" w:hAnsi="Times New Roman" w:cs="Times New Roman"/>
          <w:sz w:val="28"/>
          <w:szCs w:val="28"/>
          <w:u w:val="single"/>
          <w:lang w:val="en-GB"/>
        </w:rPr>
        <w:t>Can you come to dinner</w:t>
      </w:r>
      <w:r>
        <w:rPr>
          <w:rFonts w:ascii="Times New Roman" w:hAnsi="Times New Roman" w:cs="Times New Roman"/>
          <w:sz w:val="28"/>
          <w:szCs w:val="28"/>
          <w:lang w:val="en-GB"/>
        </w:rPr>
        <w:t xml:space="preserve">? </w:t>
      </w:r>
    </w:p>
    <w:p w14:paraId="2D23D843" w14:textId="5BCBD3CD" w:rsidR="00A61061" w:rsidRDefault="00A61061" w:rsidP="00C0365D">
      <w:pPr>
        <w:rPr>
          <w:rFonts w:ascii="Times New Roman" w:hAnsi="Times New Roman" w:cs="Times New Roman"/>
          <w:sz w:val="28"/>
          <w:szCs w:val="28"/>
          <w:lang w:val="en-GB"/>
        </w:rPr>
      </w:pPr>
      <w:r w:rsidRPr="00A61061">
        <w:rPr>
          <w:rFonts w:ascii="Times New Roman" w:hAnsi="Times New Roman" w:cs="Times New Roman"/>
          <w:sz w:val="28"/>
          <w:szCs w:val="28"/>
          <w:u w:val="single"/>
          <w:lang w:val="en-GB"/>
        </w:rPr>
        <w:t>Would you like to go to a concert</w:t>
      </w:r>
      <w:r>
        <w:rPr>
          <w:rFonts w:ascii="Times New Roman" w:hAnsi="Times New Roman" w:cs="Times New Roman"/>
          <w:sz w:val="28"/>
          <w:szCs w:val="28"/>
          <w:lang w:val="en-GB"/>
        </w:rPr>
        <w:t>? (to the cinema, go to a football match)</w:t>
      </w:r>
    </w:p>
    <w:p w14:paraId="2ABFC682" w14:textId="77777777" w:rsidR="00A61061" w:rsidRDefault="00A61061" w:rsidP="00C0365D">
      <w:pPr>
        <w:rPr>
          <w:rFonts w:ascii="Times New Roman" w:hAnsi="Times New Roman" w:cs="Times New Roman"/>
          <w:sz w:val="28"/>
          <w:szCs w:val="28"/>
          <w:lang w:val="en-GB"/>
        </w:rPr>
      </w:pPr>
      <w:r>
        <w:rPr>
          <w:rFonts w:ascii="Times New Roman" w:hAnsi="Times New Roman" w:cs="Times New Roman"/>
          <w:sz w:val="28"/>
          <w:szCs w:val="28"/>
          <w:lang w:val="en-GB"/>
        </w:rPr>
        <w:lastRenderedPageBreak/>
        <w:t>Then ask how you could reply. Write up some ways of replying, for example:</w:t>
      </w:r>
    </w:p>
    <w:p w14:paraId="295D2F01" w14:textId="4F6F6AFB" w:rsidR="00EB22A7" w:rsidRPr="00EB22A7" w:rsidRDefault="00A61061" w:rsidP="00EB22A7">
      <w:pPr>
        <w:spacing w:line="240" w:lineRule="auto"/>
        <w:rPr>
          <w:rFonts w:ascii="Garamond" w:hAnsi="Garamond" w:cs="Times New Roman"/>
          <w:sz w:val="28"/>
          <w:szCs w:val="28"/>
          <w:u w:val="single"/>
          <w:lang w:val="en-GB"/>
        </w:rPr>
      </w:pPr>
      <w:r w:rsidRPr="00EB22A7">
        <w:rPr>
          <w:rFonts w:ascii="Garamond" w:hAnsi="Garamond" w:cs="Times New Roman"/>
          <w:sz w:val="28"/>
          <w:szCs w:val="28"/>
          <w:u w:val="single"/>
          <w:lang w:val="en-GB"/>
        </w:rPr>
        <w:t>Sorry,</w:t>
      </w:r>
      <w:r w:rsidR="00EB22A7" w:rsidRPr="00EB22A7">
        <w:rPr>
          <w:rFonts w:ascii="Garamond" w:hAnsi="Garamond" w:cs="Times New Roman"/>
          <w:sz w:val="28"/>
          <w:szCs w:val="28"/>
          <w:u w:val="single"/>
          <w:lang w:val="en-GB"/>
        </w:rPr>
        <w:t xml:space="preserve"> I`m afraid I can`t.</w:t>
      </w:r>
    </w:p>
    <w:p w14:paraId="358943A7" w14:textId="33AA8390" w:rsidR="00A61061" w:rsidRPr="00EB22A7" w:rsidRDefault="00EB22A7" w:rsidP="00EB22A7">
      <w:pPr>
        <w:spacing w:line="240" w:lineRule="auto"/>
        <w:rPr>
          <w:rFonts w:ascii="Garamond" w:hAnsi="Garamond" w:cs="Times New Roman"/>
          <w:sz w:val="28"/>
          <w:szCs w:val="28"/>
          <w:u w:val="single"/>
          <w:lang w:val="en-GB"/>
        </w:rPr>
      </w:pPr>
      <w:r w:rsidRPr="00EB22A7">
        <w:rPr>
          <w:rFonts w:ascii="Garamond" w:hAnsi="Garamond" w:cs="Times New Roman"/>
          <w:sz w:val="28"/>
          <w:szCs w:val="28"/>
          <w:u w:val="single"/>
          <w:lang w:val="en-GB"/>
        </w:rPr>
        <w:t>I`d love to!</w:t>
      </w:r>
    </w:p>
    <w:p w14:paraId="2F8604DA" w14:textId="7F89D12F" w:rsidR="00EB22A7" w:rsidRPr="00EB22A7" w:rsidRDefault="00EB22A7" w:rsidP="00EB22A7">
      <w:pPr>
        <w:spacing w:line="240" w:lineRule="auto"/>
        <w:rPr>
          <w:rFonts w:ascii="Garamond" w:hAnsi="Garamond" w:cs="Times New Roman"/>
          <w:sz w:val="28"/>
          <w:szCs w:val="28"/>
          <w:u w:val="single"/>
          <w:lang w:val="en-GB"/>
        </w:rPr>
      </w:pPr>
      <w:r w:rsidRPr="00EB22A7">
        <w:rPr>
          <w:rFonts w:ascii="Garamond" w:hAnsi="Garamond" w:cs="Times New Roman"/>
          <w:sz w:val="28"/>
          <w:szCs w:val="28"/>
          <w:u w:val="single"/>
          <w:lang w:val="en-GB"/>
        </w:rPr>
        <w:t>That would be great.</w:t>
      </w:r>
    </w:p>
    <w:p w14:paraId="652AF19B" w14:textId="73F78B3A" w:rsidR="00EB22A7" w:rsidRDefault="00EB22A7" w:rsidP="00337DE6">
      <w:pPr>
        <w:rPr>
          <w:rFonts w:ascii="Times New Roman" w:hAnsi="Times New Roman" w:cs="Times New Roman"/>
          <w:sz w:val="28"/>
          <w:szCs w:val="28"/>
          <w:lang w:val="en-GB"/>
        </w:rPr>
      </w:pPr>
      <w:r w:rsidRPr="00EB22A7">
        <w:rPr>
          <w:rFonts w:ascii="Times New Roman" w:hAnsi="Times New Roman" w:cs="Times New Roman"/>
          <w:sz w:val="28"/>
          <w:szCs w:val="28"/>
          <w:lang w:val="en-GB"/>
        </w:rPr>
        <w:t>Get learners to repeat, practising pronunciation.</w:t>
      </w:r>
    </w:p>
    <w:p w14:paraId="7AA530B8" w14:textId="6BA5000F" w:rsidR="00EB22A7" w:rsidRDefault="00EB22A7" w:rsidP="00337DE6">
      <w:pPr>
        <w:rPr>
          <w:rFonts w:ascii="Times New Roman" w:hAnsi="Times New Roman" w:cs="Times New Roman"/>
          <w:sz w:val="28"/>
          <w:szCs w:val="28"/>
          <w:lang w:val="en-GB"/>
        </w:rPr>
      </w:pPr>
      <w:r w:rsidRPr="00EB22A7">
        <w:rPr>
          <w:rFonts w:ascii="Times New Roman" w:hAnsi="Times New Roman" w:cs="Times New Roman"/>
          <w:b/>
          <w:sz w:val="28"/>
          <w:szCs w:val="28"/>
          <w:lang w:val="en-GB"/>
        </w:rPr>
        <w:t>Transfer:</w:t>
      </w:r>
      <w:r>
        <w:rPr>
          <w:rFonts w:ascii="Times New Roman" w:hAnsi="Times New Roman" w:cs="Times New Roman"/>
          <w:b/>
          <w:sz w:val="28"/>
          <w:szCs w:val="28"/>
          <w:lang w:val="en-GB"/>
        </w:rPr>
        <w:t xml:space="preserve">                           </w:t>
      </w:r>
      <w:r w:rsidRPr="00EB22A7">
        <w:rPr>
          <w:rFonts w:ascii="Times New Roman" w:hAnsi="Times New Roman" w:cs="Times New Roman"/>
          <w:sz w:val="28"/>
          <w:szCs w:val="28"/>
          <w:lang w:val="en-GB"/>
        </w:rPr>
        <w:t>8</w:t>
      </w:r>
      <w:r w:rsidR="00315DA8">
        <w:rPr>
          <w:rFonts w:ascii="Times New Roman" w:hAnsi="Times New Roman" w:cs="Times New Roman"/>
          <w:sz w:val="28"/>
          <w:szCs w:val="28"/>
          <w:lang w:val="en-GB"/>
        </w:rPr>
        <w:t>. Get learners to sit in pairs back to back. Get them to imagine that one of them is ringing back to accept or refuse the invitation. Get each learner to copy the diary and write in three activities (for example, go to the cinema, go out for a meal) on different days. Ask them all to stand up and walk around, asking other learners to come with them, accepting or refusing invitation.</w:t>
      </w:r>
    </w:p>
    <w:p w14:paraId="34004220" w14:textId="62021D00" w:rsidR="00315DA8" w:rsidRDefault="00315DA8" w:rsidP="00337DE6">
      <w:pPr>
        <w:rPr>
          <w:rFonts w:ascii="Times New Roman" w:hAnsi="Times New Roman" w:cs="Times New Roman"/>
          <w:sz w:val="28"/>
          <w:szCs w:val="28"/>
          <w:lang w:val="en-GB"/>
        </w:rPr>
      </w:pPr>
      <w:r>
        <w:rPr>
          <w:rFonts w:ascii="Times New Roman" w:hAnsi="Times New Roman" w:cs="Times New Roman"/>
          <w:sz w:val="28"/>
          <w:szCs w:val="28"/>
          <w:lang w:val="en-GB"/>
        </w:rPr>
        <w:t>Get feedback from the class on the arrangements they have made</w:t>
      </w:r>
      <w:r w:rsidR="00081CED">
        <w:rPr>
          <w:rFonts w:ascii="Times New Roman" w:hAnsi="Times New Roman" w:cs="Times New Roman"/>
          <w:sz w:val="28"/>
          <w:szCs w:val="28"/>
          <w:lang w:val="en-GB"/>
        </w:rPr>
        <w:t xml:space="preserve"> for the weekend.</w:t>
      </w:r>
    </w:p>
    <w:p w14:paraId="3683D96F" w14:textId="77777777" w:rsidR="00745D71" w:rsidRDefault="00745D71" w:rsidP="00D535EA">
      <w:pPr>
        <w:rPr>
          <w:rFonts w:ascii="Times New Roman" w:hAnsi="Times New Roman" w:cs="Times New Roman"/>
          <w:b/>
          <w:sz w:val="28"/>
          <w:szCs w:val="28"/>
          <w:lang w:val="en-GB"/>
        </w:rPr>
      </w:pPr>
    </w:p>
    <w:p w14:paraId="3F13E5C1" w14:textId="15F6A2E7" w:rsidR="00D535EA" w:rsidRPr="00D535EA" w:rsidRDefault="00745D71" w:rsidP="00B947CC">
      <w:pPr>
        <w:spacing w:line="240" w:lineRule="auto"/>
        <w:rPr>
          <w:rFonts w:ascii="Times New Roman" w:hAnsi="Times New Roman" w:cs="Times New Roman"/>
          <w:b/>
          <w:sz w:val="28"/>
          <w:szCs w:val="28"/>
          <w:lang w:val="en-GB"/>
        </w:rPr>
      </w:pPr>
      <w:r>
        <w:rPr>
          <w:rFonts w:ascii="Times New Roman" w:hAnsi="Times New Roman" w:cs="Times New Roman"/>
          <w:b/>
          <w:sz w:val="28"/>
          <w:szCs w:val="28"/>
          <w:lang w:val="en-GB"/>
        </w:rPr>
        <w:t xml:space="preserve">Lesson </w:t>
      </w:r>
      <w:r w:rsidR="00B947CC">
        <w:rPr>
          <w:rFonts w:ascii="Times New Roman" w:hAnsi="Times New Roman" w:cs="Times New Roman"/>
          <w:b/>
          <w:sz w:val="28"/>
          <w:szCs w:val="28"/>
          <w:lang w:val="en-GB"/>
        </w:rPr>
        <w:t>materials. (</w:t>
      </w:r>
      <w:r w:rsidR="00B947CC">
        <w:rPr>
          <w:rFonts w:ascii="Times New Roman" w:hAnsi="Times New Roman" w:cs="Times New Roman"/>
          <w:sz w:val="28"/>
          <w:szCs w:val="28"/>
          <w:lang w:val="en-GB"/>
        </w:rPr>
        <w:t>A</w:t>
      </w:r>
      <w:r w:rsidR="00B947CC" w:rsidRPr="00745D71">
        <w:rPr>
          <w:rFonts w:ascii="Times New Roman" w:hAnsi="Times New Roman" w:cs="Times New Roman"/>
          <w:sz w:val="28"/>
          <w:szCs w:val="28"/>
          <w:lang w:val="en-GB"/>
        </w:rPr>
        <w:t>nswerphone</w:t>
      </w:r>
      <w:r w:rsidRPr="00745D71">
        <w:rPr>
          <w:rFonts w:ascii="Times New Roman" w:hAnsi="Times New Roman" w:cs="Times New Roman"/>
          <w:b/>
          <w:sz w:val="28"/>
          <w:szCs w:val="28"/>
          <w:lang w:val="en-GB"/>
        </w:rPr>
        <w:t xml:space="preserve"> </w:t>
      </w:r>
      <w:r w:rsidRPr="00B947CC">
        <w:rPr>
          <w:rFonts w:ascii="Times New Roman" w:hAnsi="Times New Roman" w:cs="Times New Roman"/>
          <w:sz w:val="28"/>
          <w:szCs w:val="28"/>
          <w:lang w:val="en-GB"/>
        </w:rPr>
        <w:t>messages</w:t>
      </w:r>
      <w:r>
        <w:rPr>
          <w:rFonts w:ascii="Times New Roman" w:hAnsi="Times New Roman" w:cs="Times New Roman"/>
          <w:b/>
          <w:sz w:val="28"/>
          <w:szCs w:val="28"/>
          <w:lang w:val="en-GB"/>
        </w:rPr>
        <w:t>)</w:t>
      </w:r>
    </w:p>
    <w:p w14:paraId="5AA005AB" w14:textId="1681B7CC" w:rsidR="00745D71" w:rsidRDefault="00B947CC" w:rsidP="00B947CC">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1.</w:t>
      </w:r>
      <w:r w:rsidRPr="00745D71">
        <w:rPr>
          <w:rFonts w:ascii="Times New Roman" w:hAnsi="Times New Roman" w:cs="Times New Roman"/>
          <w:sz w:val="28"/>
          <w:szCs w:val="28"/>
          <w:lang w:val="en-GB"/>
        </w:rPr>
        <w:t xml:space="preserve"> Oh</w:t>
      </w:r>
      <w:r w:rsidR="00745D71">
        <w:rPr>
          <w:rFonts w:ascii="Times New Roman" w:hAnsi="Times New Roman" w:cs="Times New Roman"/>
          <w:sz w:val="28"/>
          <w:szCs w:val="28"/>
          <w:lang w:val="en-GB"/>
        </w:rPr>
        <w:t xml:space="preserve">, hi it`s Teresa here </w:t>
      </w:r>
      <w:r w:rsidR="00E07F3C">
        <w:rPr>
          <w:rFonts w:ascii="Times New Roman" w:hAnsi="Times New Roman" w:cs="Times New Roman"/>
          <w:sz w:val="28"/>
          <w:szCs w:val="28"/>
          <w:lang w:val="en-GB"/>
        </w:rPr>
        <w:t>…</w:t>
      </w:r>
      <w:r w:rsidR="00745D71">
        <w:rPr>
          <w:rFonts w:ascii="Times New Roman" w:hAnsi="Times New Roman" w:cs="Times New Roman"/>
          <w:sz w:val="28"/>
          <w:szCs w:val="28"/>
          <w:lang w:val="en-GB"/>
        </w:rPr>
        <w:t xml:space="preserve">   just wanted to invite you over. </w:t>
      </w:r>
    </w:p>
    <w:p w14:paraId="38142766" w14:textId="77333B73" w:rsidR="00745D71" w:rsidRDefault="00745D71" w:rsidP="00B947CC">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Wanted to know </w:t>
      </w:r>
      <w:r w:rsidR="00E07F3C">
        <w:rPr>
          <w:rFonts w:ascii="Times New Roman" w:hAnsi="Times New Roman" w:cs="Times New Roman"/>
          <w:sz w:val="28"/>
          <w:szCs w:val="28"/>
          <w:lang w:val="en-GB"/>
        </w:rPr>
        <w:t>… can</w:t>
      </w:r>
      <w:r>
        <w:rPr>
          <w:rFonts w:ascii="Times New Roman" w:hAnsi="Times New Roman" w:cs="Times New Roman"/>
          <w:sz w:val="28"/>
          <w:szCs w:val="28"/>
          <w:lang w:val="en-GB"/>
        </w:rPr>
        <w:t xml:space="preserve"> you come to dinner on Tuesday? </w:t>
      </w:r>
    </w:p>
    <w:p w14:paraId="061F8084" w14:textId="724ECA43" w:rsidR="00D535EA" w:rsidRDefault="00745D71" w:rsidP="00B947CC">
      <w:pPr>
        <w:spacing w:line="24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Sam and Ian are coming. Eh   about </w:t>
      </w:r>
      <w:proofErr w:type="gramStart"/>
      <w:r>
        <w:rPr>
          <w:rFonts w:ascii="Times New Roman" w:hAnsi="Times New Roman" w:cs="Times New Roman"/>
          <w:sz w:val="28"/>
          <w:szCs w:val="28"/>
          <w:lang w:val="en-GB"/>
        </w:rPr>
        <w:t>8</w:t>
      </w:r>
      <w:proofErr w:type="gramEnd"/>
      <w:r>
        <w:rPr>
          <w:rFonts w:ascii="Times New Roman" w:hAnsi="Times New Roman" w:cs="Times New Roman"/>
          <w:sz w:val="28"/>
          <w:szCs w:val="28"/>
          <w:lang w:val="en-GB"/>
        </w:rPr>
        <w:t xml:space="preserve"> o`clock </w:t>
      </w:r>
      <w:r w:rsidR="00E07F3C">
        <w:rPr>
          <w:rFonts w:ascii="Times New Roman" w:hAnsi="Times New Roman" w:cs="Times New Roman"/>
          <w:sz w:val="28"/>
          <w:szCs w:val="28"/>
          <w:lang w:val="en-GB"/>
        </w:rPr>
        <w:t xml:space="preserve">… </w:t>
      </w:r>
      <w:proofErr w:type="spellStart"/>
      <w:r w:rsidR="00E07F3C">
        <w:rPr>
          <w:rFonts w:ascii="Times New Roman" w:hAnsi="Times New Roman" w:cs="Times New Roman"/>
          <w:sz w:val="28"/>
          <w:szCs w:val="28"/>
          <w:lang w:val="en-GB"/>
        </w:rPr>
        <w:t>er</w:t>
      </w:r>
      <w:proofErr w:type="spellEnd"/>
      <w:r>
        <w:rPr>
          <w:rFonts w:ascii="Times New Roman" w:hAnsi="Times New Roman" w:cs="Times New Roman"/>
          <w:sz w:val="28"/>
          <w:szCs w:val="28"/>
          <w:lang w:val="en-GB"/>
        </w:rPr>
        <w:t xml:space="preserve"> </w:t>
      </w:r>
      <w:r w:rsidR="00E07F3C">
        <w:rPr>
          <w:rFonts w:ascii="Times New Roman" w:hAnsi="Times New Roman" w:cs="Times New Roman"/>
          <w:sz w:val="28"/>
          <w:szCs w:val="28"/>
          <w:lang w:val="en-GB"/>
        </w:rPr>
        <w:t>… hope</w:t>
      </w:r>
      <w:r>
        <w:rPr>
          <w:rFonts w:ascii="Times New Roman" w:hAnsi="Times New Roman" w:cs="Times New Roman"/>
          <w:sz w:val="28"/>
          <w:szCs w:val="28"/>
          <w:lang w:val="en-GB"/>
        </w:rPr>
        <w:t xml:space="preserve"> you can come.</w:t>
      </w:r>
    </w:p>
    <w:p w14:paraId="09E9CD42" w14:textId="49DF8A77" w:rsidR="00745D71" w:rsidRDefault="00B947CC" w:rsidP="00337DE6">
      <w:pPr>
        <w:rPr>
          <w:rFonts w:ascii="Times New Roman" w:hAnsi="Times New Roman" w:cs="Times New Roman"/>
          <w:sz w:val="28"/>
          <w:szCs w:val="28"/>
          <w:lang w:val="en-GB"/>
        </w:rPr>
      </w:pPr>
      <w:r>
        <w:rPr>
          <w:rFonts w:ascii="Times New Roman" w:hAnsi="Times New Roman" w:cs="Times New Roman"/>
          <w:sz w:val="28"/>
          <w:szCs w:val="28"/>
          <w:lang w:val="en-GB"/>
        </w:rPr>
        <w:t>2. This</w:t>
      </w:r>
      <w:r w:rsidR="00745D71">
        <w:rPr>
          <w:rFonts w:ascii="Times New Roman" w:hAnsi="Times New Roman" w:cs="Times New Roman"/>
          <w:sz w:val="28"/>
          <w:szCs w:val="28"/>
          <w:lang w:val="en-GB"/>
        </w:rPr>
        <w:t xml:space="preserve"> is to remind you your dentist`s appointment </w:t>
      </w:r>
      <w:r>
        <w:rPr>
          <w:rFonts w:ascii="Times New Roman" w:hAnsi="Times New Roman" w:cs="Times New Roman"/>
          <w:sz w:val="28"/>
          <w:szCs w:val="28"/>
          <w:lang w:val="en-GB"/>
        </w:rPr>
        <w:t xml:space="preserve">is on Friday this week at 10.30 </w:t>
      </w:r>
      <w:r w:rsidR="00A320BE">
        <w:rPr>
          <w:rFonts w:ascii="Times New Roman" w:hAnsi="Times New Roman" w:cs="Times New Roman"/>
          <w:sz w:val="28"/>
          <w:szCs w:val="28"/>
          <w:lang w:val="en-GB"/>
        </w:rPr>
        <w:t xml:space="preserve">  </w:t>
      </w:r>
      <w:r>
        <w:rPr>
          <w:rFonts w:ascii="Times New Roman" w:hAnsi="Times New Roman" w:cs="Times New Roman"/>
          <w:sz w:val="28"/>
          <w:szCs w:val="28"/>
          <w:lang w:val="en-GB"/>
        </w:rPr>
        <w:t>If there is a problem ring us back on 5759194.</w:t>
      </w:r>
    </w:p>
    <w:p w14:paraId="76DEA401" w14:textId="5240157C" w:rsidR="00B947CC" w:rsidRDefault="00B947CC" w:rsidP="00337DE6">
      <w:pPr>
        <w:rPr>
          <w:rFonts w:ascii="Times New Roman" w:hAnsi="Times New Roman" w:cs="Times New Roman"/>
          <w:sz w:val="28"/>
          <w:szCs w:val="28"/>
          <w:lang w:val="en-GB"/>
        </w:rPr>
      </w:pPr>
      <w:r>
        <w:rPr>
          <w:rFonts w:ascii="Times New Roman" w:hAnsi="Times New Roman" w:cs="Times New Roman"/>
          <w:sz w:val="28"/>
          <w:szCs w:val="28"/>
          <w:lang w:val="en-GB"/>
        </w:rPr>
        <w:t>3. Oh</w:t>
      </w:r>
      <w:r w:rsidR="00E07F3C">
        <w:rPr>
          <w:rFonts w:ascii="Times New Roman" w:hAnsi="Times New Roman" w:cs="Times New Roman"/>
          <w:sz w:val="28"/>
          <w:szCs w:val="28"/>
          <w:lang w:val="en-GB"/>
        </w:rPr>
        <w:t>…</w:t>
      </w:r>
      <w:r>
        <w:rPr>
          <w:rFonts w:ascii="Times New Roman" w:hAnsi="Times New Roman" w:cs="Times New Roman"/>
          <w:sz w:val="28"/>
          <w:szCs w:val="28"/>
          <w:lang w:val="en-GB"/>
        </w:rPr>
        <w:t xml:space="preserve"> </w:t>
      </w:r>
      <w:proofErr w:type="spellStart"/>
      <w:r>
        <w:rPr>
          <w:rFonts w:ascii="Times New Roman" w:hAnsi="Times New Roman" w:cs="Times New Roman"/>
          <w:sz w:val="28"/>
          <w:szCs w:val="28"/>
          <w:lang w:val="en-GB"/>
        </w:rPr>
        <w:t>er</w:t>
      </w:r>
      <w:proofErr w:type="spellEnd"/>
      <w:r w:rsidR="00E07F3C">
        <w:rPr>
          <w:rFonts w:ascii="Times New Roman" w:hAnsi="Times New Roman" w:cs="Times New Roman"/>
          <w:sz w:val="28"/>
          <w:szCs w:val="28"/>
          <w:lang w:val="en-GB"/>
        </w:rPr>
        <w:t>…</w:t>
      </w:r>
      <w:r>
        <w:rPr>
          <w:rFonts w:ascii="Times New Roman" w:hAnsi="Times New Roman" w:cs="Times New Roman"/>
          <w:sz w:val="28"/>
          <w:szCs w:val="28"/>
          <w:lang w:val="en-GB"/>
        </w:rPr>
        <w:t xml:space="preserve"> hello this is Pete. </w:t>
      </w:r>
      <w:proofErr w:type="spellStart"/>
      <w:r>
        <w:rPr>
          <w:rFonts w:ascii="Times New Roman" w:hAnsi="Times New Roman" w:cs="Times New Roman"/>
          <w:sz w:val="28"/>
          <w:szCs w:val="28"/>
          <w:lang w:val="en-GB"/>
        </w:rPr>
        <w:t>Er</w:t>
      </w:r>
      <w:proofErr w:type="spellEnd"/>
      <w:r w:rsidR="00E07F3C">
        <w:rPr>
          <w:rFonts w:ascii="Times New Roman" w:hAnsi="Times New Roman" w:cs="Times New Roman"/>
          <w:sz w:val="28"/>
          <w:szCs w:val="28"/>
          <w:lang w:val="en-GB"/>
        </w:rPr>
        <w:t>…</w:t>
      </w:r>
      <w:r>
        <w:rPr>
          <w:rFonts w:ascii="Times New Roman" w:hAnsi="Times New Roman" w:cs="Times New Roman"/>
          <w:sz w:val="28"/>
          <w:szCs w:val="28"/>
          <w:lang w:val="en-GB"/>
        </w:rPr>
        <w:t xml:space="preserve"> just to ah</w:t>
      </w:r>
      <w:r w:rsidR="00E07F3C">
        <w:rPr>
          <w:rFonts w:ascii="Times New Roman" w:hAnsi="Times New Roman" w:cs="Times New Roman"/>
          <w:sz w:val="28"/>
          <w:szCs w:val="28"/>
          <w:lang w:val="en-GB"/>
        </w:rPr>
        <w:t xml:space="preserve">… </w:t>
      </w:r>
      <w:r>
        <w:rPr>
          <w:rFonts w:ascii="Times New Roman" w:hAnsi="Times New Roman" w:cs="Times New Roman"/>
          <w:sz w:val="28"/>
          <w:szCs w:val="28"/>
          <w:lang w:val="en-GB"/>
        </w:rPr>
        <w:t>let you knower</w:t>
      </w:r>
      <w:r w:rsidR="00E07F3C">
        <w:rPr>
          <w:rFonts w:ascii="Times New Roman" w:hAnsi="Times New Roman" w:cs="Times New Roman"/>
          <w:sz w:val="28"/>
          <w:szCs w:val="28"/>
          <w:lang w:val="en-GB"/>
        </w:rPr>
        <w:t>…</w:t>
      </w:r>
      <w:r>
        <w:rPr>
          <w:rFonts w:ascii="Times New Roman" w:hAnsi="Times New Roman" w:cs="Times New Roman"/>
          <w:sz w:val="28"/>
          <w:szCs w:val="28"/>
          <w:lang w:val="en-GB"/>
        </w:rPr>
        <w:t xml:space="preserve">   the time is wrong on the tickets</w:t>
      </w:r>
      <w:r w:rsidR="00E07F3C">
        <w:rPr>
          <w:rFonts w:ascii="Times New Roman" w:hAnsi="Times New Roman" w:cs="Times New Roman"/>
          <w:sz w:val="28"/>
          <w:szCs w:val="28"/>
          <w:lang w:val="en-GB"/>
        </w:rPr>
        <w:t>…</w:t>
      </w:r>
      <w:r>
        <w:rPr>
          <w:rFonts w:ascii="Times New Roman" w:hAnsi="Times New Roman" w:cs="Times New Roman"/>
          <w:sz w:val="28"/>
          <w:szCs w:val="28"/>
          <w:lang w:val="en-GB"/>
        </w:rPr>
        <w:t xml:space="preserve">   the football match is </w:t>
      </w:r>
      <w:r w:rsidR="00A320BE">
        <w:rPr>
          <w:rFonts w:ascii="Times New Roman" w:hAnsi="Times New Roman" w:cs="Times New Roman"/>
          <w:sz w:val="28"/>
          <w:szCs w:val="28"/>
          <w:lang w:val="en-GB"/>
        </w:rPr>
        <w:t xml:space="preserve">at </w:t>
      </w:r>
      <w:proofErr w:type="gramStart"/>
      <w:r w:rsidR="00A320BE">
        <w:rPr>
          <w:rFonts w:ascii="Times New Roman" w:hAnsi="Times New Roman" w:cs="Times New Roman"/>
          <w:sz w:val="28"/>
          <w:szCs w:val="28"/>
          <w:lang w:val="en-GB"/>
        </w:rPr>
        <w:t>3</w:t>
      </w:r>
      <w:proofErr w:type="gramEnd"/>
      <w:r w:rsidR="00A320BE">
        <w:rPr>
          <w:rFonts w:ascii="Times New Roman" w:hAnsi="Times New Roman" w:cs="Times New Roman"/>
          <w:sz w:val="28"/>
          <w:szCs w:val="28"/>
          <w:lang w:val="en-GB"/>
        </w:rPr>
        <w:t xml:space="preserve"> </w:t>
      </w:r>
      <w:r>
        <w:rPr>
          <w:rFonts w:ascii="Times New Roman" w:hAnsi="Times New Roman" w:cs="Times New Roman"/>
          <w:sz w:val="28"/>
          <w:szCs w:val="28"/>
          <w:lang w:val="en-GB"/>
        </w:rPr>
        <w:t>on Saturday not 2.</w:t>
      </w:r>
      <w:r w:rsidR="00A320BE">
        <w:rPr>
          <w:rFonts w:ascii="Times New Roman" w:hAnsi="Times New Roman" w:cs="Times New Roman"/>
          <w:sz w:val="28"/>
          <w:szCs w:val="28"/>
          <w:lang w:val="en-GB"/>
        </w:rPr>
        <w:t xml:space="preserve"> I`ll ring again tonight.</w:t>
      </w:r>
    </w:p>
    <w:p w14:paraId="5737BA7C" w14:textId="35A52788" w:rsidR="00A320BE" w:rsidRPr="00861774" w:rsidRDefault="00A320BE" w:rsidP="00337DE6">
      <w:pPr>
        <w:rPr>
          <w:rFonts w:ascii="Times New Roman" w:hAnsi="Times New Roman" w:cs="Times New Roman"/>
          <w:sz w:val="28"/>
          <w:szCs w:val="28"/>
          <w:lang w:val="en-US"/>
        </w:rPr>
      </w:pPr>
      <w:r>
        <w:rPr>
          <w:rFonts w:ascii="Times New Roman" w:hAnsi="Times New Roman" w:cs="Times New Roman"/>
          <w:sz w:val="28"/>
          <w:szCs w:val="28"/>
          <w:lang w:val="en-GB"/>
        </w:rPr>
        <w:t>4.</w:t>
      </w:r>
      <w:r w:rsidR="00861774" w:rsidRPr="00861774">
        <w:rPr>
          <w:rFonts w:ascii="Times New Roman" w:hAnsi="Times New Roman" w:cs="Times New Roman"/>
          <w:sz w:val="28"/>
          <w:szCs w:val="28"/>
          <w:lang w:val="en-US"/>
        </w:rPr>
        <w:t xml:space="preserve"> </w:t>
      </w:r>
      <w:r w:rsidR="00861774">
        <w:rPr>
          <w:rFonts w:ascii="Times New Roman" w:hAnsi="Times New Roman" w:cs="Times New Roman"/>
          <w:sz w:val="28"/>
          <w:szCs w:val="28"/>
          <w:lang w:val="en-US"/>
        </w:rPr>
        <w:t>Ah…hi this is Sue…</w:t>
      </w:r>
      <w:proofErr w:type="spellStart"/>
      <w:r w:rsidR="00861774">
        <w:rPr>
          <w:rFonts w:ascii="Times New Roman" w:hAnsi="Times New Roman" w:cs="Times New Roman"/>
          <w:sz w:val="28"/>
          <w:szCs w:val="28"/>
          <w:lang w:val="en-US"/>
        </w:rPr>
        <w:t>er</w:t>
      </w:r>
      <w:proofErr w:type="spellEnd"/>
      <w:r w:rsidR="00861774">
        <w:rPr>
          <w:rFonts w:ascii="Times New Roman" w:hAnsi="Times New Roman" w:cs="Times New Roman"/>
          <w:sz w:val="28"/>
          <w:szCs w:val="28"/>
          <w:lang w:val="en-US"/>
        </w:rPr>
        <w:t>, just to say…We are going to a concert - ah jazz concert - on Saturday - this Saturday in the – It starts…I think it starts at 7…no sorry…7.30. Would you like to go with us?</w:t>
      </w:r>
      <w:bookmarkStart w:id="4" w:name="_GoBack"/>
      <w:bookmarkEnd w:id="4"/>
    </w:p>
    <w:sectPr w:rsidR="00A320BE" w:rsidRPr="00861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65A"/>
    <w:rsid w:val="000403AB"/>
    <w:rsid w:val="0005228C"/>
    <w:rsid w:val="00081CED"/>
    <w:rsid w:val="00102868"/>
    <w:rsid w:val="001112CC"/>
    <w:rsid w:val="001345E9"/>
    <w:rsid w:val="00172754"/>
    <w:rsid w:val="00195B13"/>
    <w:rsid w:val="001B32D3"/>
    <w:rsid w:val="00211958"/>
    <w:rsid w:val="002168DA"/>
    <w:rsid w:val="00240E83"/>
    <w:rsid w:val="0025065A"/>
    <w:rsid w:val="00275C86"/>
    <w:rsid w:val="002C5AB2"/>
    <w:rsid w:val="002F7E6E"/>
    <w:rsid w:val="00315DA8"/>
    <w:rsid w:val="003314DC"/>
    <w:rsid w:val="00335C75"/>
    <w:rsid w:val="00337DE6"/>
    <w:rsid w:val="00396C95"/>
    <w:rsid w:val="004324D7"/>
    <w:rsid w:val="004765F2"/>
    <w:rsid w:val="00573968"/>
    <w:rsid w:val="006853AC"/>
    <w:rsid w:val="006958DA"/>
    <w:rsid w:val="00745D71"/>
    <w:rsid w:val="00810338"/>
    <w:rsid w:val="00814773"/>
    <w:rsid w:val="0085484D"/>
    <w:rsid w:val="00861774"/>
    <w:rsid w:val="008834B4"/>
    <w:rsid w:val="008A7B0B"/>
    <w:rsid w:val="008C6C23"/>
    <w:rsid w:val="00911FEA"/>
    <w:rsid w:val="00967790"/>
    <w:rsid w:val="00975EB6"/>
    <w:rsid w:val="009A70CA"/>
    <w:rsid w:val="00A13CBC"/>
    <w:rsid w:val="00A320BE"/>
    <w:rsid w:val="00A5132D"/>
    <w:rsid w:val="00A61061"/>
    <w:rsid w:val="00AE5130"/>
    <w:rsid w:val="00AE6493"/>
    <w:rsid w:val="00B753B6"/>
    <w:rsid w:val="00B947CC"/>
    <w:rsid w:val="00BF279E"/>
    <w:rsid w:val="00C0076F"/>
    <w:rsid w:val="00C0365D"/>
    <w:rsid w:val="00C57A0B"/>
    <w:rsid w:val="00D049A5"/>
    <w:rsid w:val="00D535EA"/>
    <w:rsid w:val="00D572C9"/>
    <w:rsid w:val="00D57303"/>
    <w:rsid w:val="00D74191"/>
    <w:rsid w:val="00D934CF"/>
    <w:rsid w:val="00DA4FB8"/>
    <w:rsid w:val="00DD3F88"/>
    <w:rsid w:val="00E07F3C"/>
    <w:rsid w:val="00E3585A"/>
    <w:rsid w:val="00EB22A7"/>
    <w:rsid w:val="00EF08D9"/>
    <w:rsid w:val="00F2257E"/>
    <w:rsid w:val="00FC23CE"/>
    <w:rsid w:val="00FC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0952"/>
  <w15:chartTrackingRefBased/>
  <w15:docId w15:val="{9F333528-EE95-415E-A2C0-AD70813A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2489</TotalTime>
  <Pages>5</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Saldikov</dc:creator>
  <cp:keywords/>
  <dc:description/>
  <cp:lastModifiedBy>Надежда А. Полковникова</cp:lastModifiedBy>
  <cp:revision>32</cp:revision>
  <dcterms:created xsi:type="dcterms:W3CDTF">2025-02-16T13:36:00Z</dcterms:created>
  <dcterms:modified xsi:type="dcterms:W3CDTF">2025-02-25T12:29:00Z</dcterms:modified>
</cp:coreProperties>
</file>