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438" w:rsidRPr="001B1DC4" w:rsidRDefault="001B1DC4" w:rsidP="0010243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B1DC4">
        <w:rPr>
          <w:rFonts w:ascii="Times New Roman" w:hAnsi="Times New Roman"/>
          <w:b/>
          <w:sz w:val="28"/>
          <w:szCs w:val="28"/>
        </w:rPr>
        <w:t xml:space="preserve">План-конспект </w:t>
      </w:r>
    </w:p>
    <w:p w:rsidR="008A64B3" w:rsidRPr="001B1DC4" w:rsidRDefault="001B1DC4" w:rsidP="0010243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B1DC4">
        <w:rPr>
          <w:rFonts w:ascii="Times New Roman" w:hAnsi="Times New Roman"/>
          <w:b/>
          <w:sz w:val="28"/>
          <w:szCs w:val="28"/>
        </w:rPr>
        <w:t>по  физической культуре  для 1</w:t>
      </w:r>
      <w:r w:rsidR="008A64B3" w:rsidRPr="001B1DC4">
        <w:rPr>
          <w:rFonts w:ascii="Times New Roman" w:hAnsi="Times New Roman"/>
          <w:b/>
          <w:sz w:val="28"/>
          <w:szCs w:val="28"/>
        </w:rPr>
        <w:t xml:space="preserve">  класса.</w:t>
      </w:r>
    </w:p>
    <w:p w:rsidR="008A64B3" w:rsidRDefault="008A64B3" w:rsidP="0010243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B1DC4">
        <w:rPr>
          <w:rFonts w:ascii="Times New Roman" w:hAnsi="Times New Roman"/>
          <w:b/>
          <w:sz w:val="28"/>
          <w:szCs w:val="28"/>
        </w:rPr>
        <w:t>Тема урока: «Профилактика нарушения осанки».</w:t>
      </w:r>
    </w:p>
    <w:p w:rsidR="001B1DC4" w:rsidRPr="001B1DC4" w:rsidRDefault="001B1DC4" w:rsidP="0010243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64B3" w:rsidRPr="00B37EDA" w:rsidRDefault="008A64B3" w:rsidP="008A64B3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B37EDA">
        <w:rPr>
          <w:rFonts w:ascii="Times New Roman" w:hAnsi="Times New Roman"/>
          <w:b/>
          <w:sz w:val="24"/>
          <w:szCs w:val="24"/>
          <w:u w:val="single"/>
        </w:rPr>
        <w:t>Задачи урока:</w:t>
      </w:r>
    </w:p>
    <w:p w:rsidR="00B37EDA" w:rsidRPr="00B37EDA" w:rsidRDefault="00B37EDA" w:rsidP="008A64B3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8A64B3" w:rsidRPr="00B37EDA" w:rsidRDefault="008A64B3" w:rsidP="008A64B3">
      <w:pPr>
        <w:pStyle w:val="a3"/>
        <w:rPr>
          <w:rFonts w:ascii="Times New Roman" w:hAnsi="Times New Roman"/>
          <w:sz w:val="24"/>
          <w:szCs w:val="24"/>
        </w:rPr>
      </w:pPr>
      <w:r w:rsidRPr="00B37EDA">
        <w:rPr>
          <w:rFonts w:ascii="Times New Roman" w:hAnsi="Times New Roman"/>
          <w:sz w:val="24"/>
          <w:szCs w:val="24"/>
        </w:rPr>
        <w:t>1.Обучение комплексу упражнений для формирования и укрепления правильной осанки.</w:t>
      </w:r>
    </w:p>
    <w:p w:rsidR="008A64B3" w:rsidRPr="00B37EDA" w:rsidRDefault="008A64B3" w:rsidP="008A64B3">
      <w:pPr>
        <w:pStyle w:val="a3"/>
        <w:rPr>
          <w:rFonts w:ascii="Times New Roman" w:hAnsi="Times New Roman"/>
          <w:sz w:val="24"/>
          <w:szCs w:val="24"/>
        </w:rPr>
      </w:pPr>
      <w:r w:rsidRPr="00B37EDA">
        <w:rPr>
          <w:rFonts w:ascii="Times New Roman" w:hAnsi="Times New Roman"/>
          <w:sz w:val="24"/>
          <w:szCs w:val="24"/>
        </w:rPr>
        <w:t>2.Развитие координации,  используя подвижную игру: «Флюгер».</w:t>
      </w:r>
    </w:p>
    <w:p w:rsidR="008A64B3" w:rsidRPr="00B37EDA" w:rsidRDefault="008A64B3" w:rsidP="008A64B3">
      <w:pPr>
        <w:pStyle w:val="a3"/>
        <w:rPr>
          <w:rFonts w:ascii="Times New Roman" w:hAnsi="Times New Roman"/>
          <w:sz w:val="24"/>
          <w:szCs w:val="24"/>
        </w:rPr>
      </w:pPr>
      <w:r w:rsidRPr="00B37EDA">
        <w:rPr>
          <w:rFonts w:ascii="Times New Roman" w:hAnsi="Times New Roman"/>
          <w:sz w:val="24"/>
          <w:szCs w:val="24"/>
        </w:rPr>
        <w:t>3.Повторить пройденные  игры: «Рак и мухи», «Перенос мешочков».</w:t>
      </w:r>
    </w:p>
    <w:p w:rsidR="008A64B3" w:rsidRPr="00B37EDA" w:rsidRDefault="008A64B3" w:rsidP="008A64B3">
      <w:pPr>
        <w:pStyle w:val="a3"/>
        <w:rPr>
          <w:rFonts w:ascii="Times New Roman" w:hAnsi="Times New Roman"/>
          <w:sz w:val="24"/>
          <w:szCs w:val="24"/>
        </w:rPr>
      </w:pPr>
      <w:r w:rsidRPr="00B37EDA">
        <w:rPr>
          <w:rFonts w:ascii="Times New Roman" w:hAnsi="Times New Roman"/>
          <w:sz w:val="24"/>
          <w:szCs w:val="24"/>
        </w:rPr>
        <w:t>4.Воспитание сознательного отношения к выполнению упражнений.</w:t>
      </w:r>
    </w:p>
    <w:p w:rsidR="008A64B3" w:rsidRPr="00B37EDA" w:rsidRDefault="008A64B3" w:rsidP="008A64B3">
      <w:pPr>
        <w:pStyle w:val="a3"/>
        <w:rPr>
          <w:rFonts w:ascii="Times New Roman" w:hAnsi="Times New Roman"/>
          <w:sz w:val="24"/>
          <w:szCs w:val="24"/>
        </w:rPr>
      </w:pPr>
    </w:p>
    <w:p w:rsidR="008A64B3" w:rsidRPr="00B37EDA" w:rsidRDefault="008A64B3" w:rsidP="008A64B3">
      <w:pPr>
        <w:pStyle w:val="a3"/>
        <w:rPr>
          <w:rFonts w:ascii="Times New Roman" w:hAnsi="Times New Roman"/>
          <w:sz w:val="24"/>
          <w:szCs w:val="24"/>
        </w:rPr>
      </w:pPr>
      <w:r w:rsidRPr="00B37EDA">
        <w:rPr>
          <w:rFonts w:ascii="Times New Roman" w:hAnsi="Times New Roman"/>
          <w:sz w:val="24"/>
          <w:szCs w:val="24"/>
        </w:rPr>
        <w:t>Тип урока: обучающий.</w:t>
      </w:r>
    </w:p>
    <w:p w:rsidR="008A64B3" w:rsidRPr="00B37EDA" w:rsidRDefault="00E064C9" w:rsidP="008A64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Технологии: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игровая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A64B3" w:rsidRPr="00B37EDA" w:rsidRDefault="008A64B3" w:rsidP="008A64B3">
      <w:pPr>
        <w:pStyle w:val="a3"/>
        <w:rPr>
          <w:rFonts w:ascii="Times New Roman" w:hAnsi="Times New Roman"/>
          <w:sz w:val="24"/>
          <w:szCs w:val="24"/>
        </w:rPr>
      </w:pPr>
      <w:r w:rsidRPr="00B37EDA">
        <w:rPr>
          <w:rFonts w:ascii="Times New Roman" w:hAnsi="Times New Roman"/>
          <w:sz w:val="24"/>
          <w:szCs w:val="24"/>
        </w:rPr>
        <w:t>Метод проведения: фронтальный, групповой, индивидуальный.</w:t>
      </w:r>
    </w:p>
    <w:p w:rsidR="008A64B3" w:rsidRPr="00B37EDA" w:rsidRDefault="008A64B3" w:rsidP="008A64B3">
      <w:pPr>
        <w:pStyle w:val="a3"/>
        <w:rPr>
          <w:rFonts w:ascii="Times New Roman" w:hAnsi="Times New Roman"/>
          <w:sz w:val="24"/>
          <w:szCs w:val="24"/>
        </w:rPr>
      </w:pPr>
      <w:r w:rsidRPr="00B37EDA">
        <w:rPr>
          <w:rFonts w:ascii="Times New Roman" w:hAnsi="Times New Roman"/>
          <w:sz w:val="24"/>
          <w:szCs w:val="24"/>
        </w:rPr>
        <w:t>Инвентарь: свисток, гимнастические маты, мешочки с песком, 2 обруча, 4 кегли.</w:t>
      </w:r>
    </w:p>
    <w:p w:rsidR="008A64B3" w:rsidRPr="00B37EDA" w:rsidRDefault="008A64B3" w:rsidP="008A64B3">
      <w:pPr>
        <w:pStyle w:val="a3"/>
        <w:rPr>
          <w:rFonts w:ascii="Times New Roman" w:hAnsi="Times New Roman"/>
          <w:sz w:val="24"/>
          <w:szCs w:val="24"/>
        </w:rPr>
      </w:pPr>
      <w:r w:rsidRPr="00B37EDA">
        <w:rPr>
          <w:rFonts w:ascii="Times New Roman" w:hAnsi="Times New Roman"/>
          <w:sz w:val="24"/>
          <w:szCs w:val="24"/>
        </w:rPr>
        <w:t>Место проведения: спортивный зал.</w:t>
      </w:r>
    </w:p>
    <w:p w:rsidR="008A64B3" w:rsidRPr="00B37EDA" w:rsidRDefault="00634356" w:rsidP="008A64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</w:t>
      </w:r>
      <w:proofErr w:type="spellStart"/>
      <w:r w:rsidR="00E064C9">
        <w:rPr>
          <w:rFonts w:ascii="Times New Roman" w:hAnsi="Times New Roman"/>
          <w:sz w:val="24"/>
          <w:szCs w:val="24"/>
        </w:rPr>
        <w:t>Топилина</w:t>
      </w:r>
      <w:proofErr w:type="spellEnd"/>
      <w:r w:rsidR="00E064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И.В.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993"/>
        <w:gridCol w:w="4501"/>
      </w:tblGrid>
      <w:tr w:rsidR="008A64B3" w:rsidRPr="00B37EDA" w:rsidTr="00284C49">
        <w:trPr>
          <w:trHeight w:val="559"/>
        </w:trPr>
        <w:tc>
          <w:tcPr>
            <w:tcW w:w="851" w:type="dxa"/>
          </w:tcPr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3685" w:type="dxa"/>
          </w:tcPr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 xml:space="preserve">       Содержание</w:t>
            </w:r>
          </w:p>
        </w:tc>
        <w:tc>
          <w:tcPr>
            <w:tcW w:w="993" w:type="dxa"/>
          </w:tcPr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Дозировка.</w:t>
            </w:r>
          </w:p>
        </w:tc>
        <w:tc>
          <w:tcPr>
            <w:tcW w:w="4501" w:type="dxa"/>
          </w:tcPr>
          <w:p w:rsidR="008A64B3" w:rsidRPr="00B37EDA" w:rsidRDefault="008A64B3" w:rsidP="00284C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Организационн</w:t>
            </w:r>
            <w:proofErr w:type="gramStart"/>
            <w:r w:rsidRPr="00B37ED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B37EDA">
              <w:rPr>
                <w:rFonts w:ascii="Times New Roman" w:hAnsi="Times New Roman"/>
                <w:sz w:val="24"/>
                <w:szCs w:val="24"/>
              </w:rPr>
              <w:t xml:space="preserve"> методические указания.</w:t>
            </w:r>
          </w:p>
        </w:tc>
      </w:tr>
      <w:tr w:rsidR="008A64B3" w:rsidRPr="00B37EDA" w:rsidTr="00284C49">
        <w:trPr>
          <w:trHeight w:val="2270"/>
        </w:trPr>
        <w:tc>
          <w:tcPr>
            <w:tcW w:w="851" w:type="dxa"/>
          </w:tcPr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37EDA">
              <w:rPr>
                <w:rFonts w:ascii="Times New Roman" w:hAnsi="Times New Roman"/>
                <w:sz w:val="24"/>
                <w:szCs w:val="24"/>
              </w:rPr>
              <w:t xml:space="preserve"> часть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12 мин.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37EDA">
              <w:rPr>
                <w:rFonts w:ascii="Times New Roman" w:hAnsi="Times New Roman"/>
                <w:sz w:val="24"/>
                <w:szCs w:val="24"/>
              </w:rPr>
              <w:t xml:space="preserve"> часть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23 мин.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37EDA" w:rsidRPr="00B37EDA" w:rsidRDefault="00B37EDA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37EDA" w:rsidRPr="00B37EDA" w:rsidRDefault="00B37EDA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7ED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5мин.</w:t>
            </w:r>
          </w:p>
        </w:tc>
        <w:tc>
          <w:tcPr>
            <w:tcW w:w="3685" w:type="dxa"/>
          </w:tcPr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37E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Вводная часть урока</w:t>
            </w:r>
            <w:r w:rsidR="001B1DC4" w:rsidRPr="00B37E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Построение, приветствие, сообщение задач урока.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1. Дыхательные упражнения. Подняться на носки, руки вверх, сделать вдох через нос, выдох через рот с выкриком: «Ха!».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2. Ходьба, ходьба с заданием.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- на носках, руки вверх.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- на пятках, руки в стороны.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- шаг перекат с пятки на носок.</w:t>
            </w:r>
          </w:p>
          <w:p w:rsidR="008A64B3" w:rsidRPr="00B37EDA" w:rsidRDefault="001B1DC4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3. Бег, бег</w:t>
            </w:r>
            <w:r w:rsidR="008A64B3" w:rsidRPr="00B37EDA">
              <w:rPr>
                <w:rFonts w:ascii="Times New Roman" w:hAnsi="Times New Roman"/>
                <w:sz w:val="24"/>
                <w:szCs w:val="24"/>
              </w:rPr>
              <w:t xml:space="preserve"> с заданием.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- приставными шагами правым и левым боком.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- прямыми махами ног вперёд.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- руки вперёд, махи ногами в стороны.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4. Комплекс упражнений для формирования и укрепления правильной осанки.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«Дикая кошка». И.</w:t>
            </w:r>
            <w:proofErr w:type="gramStart"/>
            <w:r w:rsidRPr="00B37EDA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B37EDA">
              <w:rPr>
                <w:rFonts w:ascii="Times New Roman" w:hAnsi="Times New Roman"/>
                <w:sz w:val="24"/>
                <w:szCs w:val="24"/>
              </w:rPr>
              <w:t xml:space="preserve"> стоя на четвереньках, округляем спину – вдох, прогибаем спину – выдох. «Змейка». И.П.- лёжа на животе, поднимаемся на руках, прогибаясь в спин</w:t>
            </w:r>
            <w:proofErr w:type="gramStart"/>
            <w:r w:rsidRPr="00B37EDA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B37EDA">
              <w:rPr>
                <w:rFonts w:ascii="Times New Roman" w:hAnsi="Times New Roman"/>
                <w:sz w:val="24"/>
                <w:szCs w:val="24"/>
              </w:rPr>
              <w:t xml:space="preserve"> вдох, опускаемся - выдох с шипением. «Птичка». И.П.- лёжа на животе, руки в стороны, отрывая от пола, поднимаем голову вверх, прогибаемс</w:t>
            </w:r>
            <w:proofErr w:type="gramStart"/>
            <w:r w:rsidRPr="00B37EDA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B37EDA">
              <w:rPr>
                <w:rFonts w:ascii="Times New Roman" w:hAnsi="Times New Roman"/>
                <w:sz w:val="24"/>
                <w:szCs w:val="24"/>
              </w:rPr>
              <w:t xml:space="preserve"> вдох, опускаемся- выдох «Чик-чирик».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«Лиса». И.П.- стоя на четвереньках, движения в тазобедренном суставе.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 xml:space="preserve"> «Ёжик». И.П.- лёжа на спине, согнуть ноги в коленях, руками захватить колени,</w:t>
            </w:r>
            <w:r w:rsidR="001B1DC4" w:rsidRPr="00B37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EDA">
              <w:rPr>
                <w:rFonts w:ascii="Times New Roman" w:hAnsi="Times New Roman"/>
                <w:sz w:val="24"/>
                <w:szCs w:val="24"/>
              </w:rPr>
              <w:t>перекатывания. «Насосы». И.П.- сидя на полу, руки сзади. Дыхание через нос.</w:t>
            </w:r>
          </w:p>
          <w:p w:rsidR="008A64B3" w:rsidRPr="00B37EDA" w:rsidRDefault="001B1DC4" w:rsidP="00284C49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37E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Основная часть урока: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Построение, перестроение.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37EDA">
              <w:rPr>
                <w:rFonts w:ascii="Times New Roman" w:hAnsi="Times New Roman"/>
                <w:b/>
                <w:sz w:val="24"/>
                <w:szCs w:val="24"/>
              </w:rPr>
              <w:t>Подвижная игра: «Флюгер».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- Объяснение игры.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- Правила игры.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- Показ движений в игре.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- Запоминание слов в игре.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 xml:space="preserve">«Флюгер строится у нас, </w:t>
            </w:r>
            <w:proofErr w:type="spellStart"/>
            <w:r w:rsidRPr="00B37EDA">
              <w:rPr>
                <w:rFonts w:ascii="Times New Roman" w:hAnsi="Times New Roman"/>
                <w:sz w:val="24"/>
                <w:szCs w:val="24"/>
              </w:rPr>
              <w:t>повращаемся</w:t>
            </w:r>
            <w:proofErr w:type="spellEnd"/>
            <w:r w:rsidRPr="00B37EDA">
              <w:rPr>
                <w:rFonts w:ascii="Times New Roman" w:hAnsi="Times New Roman"/>
                <w:sz w:val="24"/>
                <w:szCs w:val="24"/>
              </w:rPr>
              <w:t xml:space="preserve"> сейчас. Ветер справа, ветер слева - флюгер вертится умело».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- Выполнение учащимися.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- Исправление ошибок.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- Подведение итога игры.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37EDA">
              <w:rPr>
                <w:rFonts w:ascii="Times New Roman" w:hAnsi="Times New Roman"/>
                <w:b/>
                <w:sz w:val="24"/>
                <w:szCs w:val="24"/>
              </w:rPr>
              <w:t>Подвижная игра: «Рак и мухи».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- Объяснение игры.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- Показ упражнений на осанку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 xml:space="preserve">И.П.- </w:t>
            </w:r>
            <w:proofErr w:type="spellStart"/>
            <w:r w:rsidRPr="00B37EDA">
              <w:rPr>
                <w:rFonts w:ascii="Times New Roman" w:hAnsi="Times New Roman"/>
                <w:sz w:val="24"/>
                <w:szCs w:val="24"/>
              </w:rPr>
              <w:t>о.с</w:t>
            </w:r>
            <w:proofErr w:type="spellEnd"/>
            <w:r w:rsidRPr="00B37E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1-2- руки вверх, подняться на носки.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3-4- И.П.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 xml:space="preserve">И.П. – </w:t>
            </w:r>
            <w:proofErr w:type="spellStart"/>
            <w:r w:rsidRPr="00B37EDA">
              <w:rPr>
                <w:rFonts w:ascii="Times New Roman" w:hAnsi="Times New Roman"/>
                <w:sz w:val="24"/>
                <w:szCs w:val="24"/>
              </w:rPr>
              <w:t>о.с</w:t>
            </w:r>
            <w:proofErr w:type="spellEnd"/>
            <w:r w:rsidRPr="00B37E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1-2- присесть, руки вперёд.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3-4- встать в И.П.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 xml:space="preserve">И.П.- </w:t>
            </w:r>
            <w:proofErr w:type="spellStart"/>
            <w:proofErr w:type="gramStart"/>
            <w:r w:rsidRPr="00B37ED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B37ED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spellEnd"/>
            <w:r w:rsidRPr="00B37EDA">
              <w:rPr>
                <w:rFonts w:ascii="Times New Roman" w:hAnsi="Times New Roman"/>
                <w:sz w:val="24"/>
                <w:szCs w:val="24"/>
              </w:rPr>
              <w:t>., руки на пояс.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1-2- наклон вперёд, прогнуться в спине, голова прямо.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3-4- И.П.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- Правила игры.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- Запоминание слов в игре.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- Выполнение учащимися.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- Исправление ошибок.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-Подведение итога игры.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37EDA">
              <w:rPr>
                <w:rFonts w:ascii="Times New Roman" w:hAnsi="Times New Roman"/>
                <w:b/>
                <w:sz w:val="24"/>
                <w:szCs w:val="24"/>
              </w:rPr>
              <w:t>Подвижная игра: «Переноска мешочка».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- Объяснение игры.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- Выполнение учащимися.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- Исправление ошибок.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- Подведение итога игры.</w:t>
            </w:r>
          </w:p>
          <w:p w:rsidR="00600119" w:rsidRPr="00B37EDA" w:rsidRDefault="00600119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0119" w:rsidRPr="00B37EDA" w:rsidRDefault="00600119" w:rsidP="00284C49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37E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Заключительная часть: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Построение. Перестроение.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 xml:space="preserve">Упражнение с мячами и </w:t>
            </w:r>
            <w:r w:rsidRPr="00B37EDA">
              <w:rPr>
                <w:rFonts w:ascii="Times New Roman" w:hAnsi="Times New Roman"/>
                <w:sz w:val="24"/>
                <w:szCs w:val="24"/>
              </w:rPr>
              <w:lastRenderedPageBreak/>
              <w:t>прохождение по гимнастической скамейке.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Подведение итога урока.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993" w:type="dxa"/>
          </w:tcPr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1 мин.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1 мин.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2 мин.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2 мин.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1 мин.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6-8 раз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1 мин.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6-8 раз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1 мин.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10-12 раз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1 мин.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20 раз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1 мин.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20 раз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1 мин.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20раз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1 мин.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8мин.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8 минут.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6 минут.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1 минута</w:t>
            </w:r>
          </w:p>
          <w:p w:rsidR="00600119" w:rsidRPr="00B37EDA" w:rsidRDefault="00600119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0119" w:rsidRPr="00B37EDA" w:rsidRDefault="00600119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0119" w:rsidRPr="00B37EDA" w:rsidRDefault="00600119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1 мин</w:t>
            </w:r>
          </w:p>
          <w:p w:rsidR="00600119" w:rsidRPr="00B37EDA" w:rsidRDefault="00600119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lastRenderedPageBreak/>
              <w:t>4 минут</w:t>
            </w:r>
          </w:p>
        </w:tc>
        <w:tc>
          <w:tcPr>
            <w:tcW w:w="4501" w:type="dxa"/>
          </w:tcPr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 xml:space="preserve">Создать мотивацию урока. </w:t>
            </w:r>
          </w:p>
          <w:p w:rsidR="001B1DC4" w:rsidRPr="00B37EDA" w:rsidRDefault="001B1DC4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 xml:space="preserve">Упражнение выполняется одновременно с учителем. 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Данное упражнение является профилактикой ОРЗ, формированию правильной осанки.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Спина прямая, смотреть вперёд.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Обратить внимание на правильную осанку во время ходьбы.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Выполняется в колонне, поточным методом.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Соблюдать интервал и дистанцию.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Выполняется на носках, спина прямая.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Носок оттянут, руки на пояс.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Выполняется на гимнастических матах, после объяснения и показа учителя.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Спина прямая, при выдохе поднимать голову вверх.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Выполняется в круге.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7EDA">
              <w:rPr>
                <w:rFonts w:ascii="Times New Roman" w:hAnsi="Times New Roman"/>
                <w:sz w:val="24"/>
                <w:szCs w:val="24"/>
              </w:rPr>
              <w:t>Максимальное</w:t>
            </w:r>
            <w:proofErr w:type="gramEnd"/>
            <w:r w:rsidRPr="00B37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7EDA">
              <w:rPr>
                <w:rFonts w:ascii="Times New Roman" w:hAnsi="Times New Roman"/>
                <w:sz w:val="24"/>
                <w:szCs w:val="24"/>
              </w:rPr>
              <w:t>прогибание</w:t>
            </w:r>
            <w:proofErr w:type="spellEnd"/>
            <w:r w:rsidRPr="00B37EDA">
              <w:rPr>
                <w:rFonts w:ascii="Times New Roman" w:hAnsi="Times New Roman"/>
                <w:sz w:val="24"/>
                <w:szCs w:val="24"/>
              </w:rPr>
              <w:t xml:space="preserve"> в спине.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Вдох через нос, выдох через ро</w:t>
            </w:r>
            <w:proofErr w:type="gramStart"/>
            <w:r w:rsidRPr="00B37EDA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B37EDA">
              <w:rPr>
                <w:rFonts w:ascii="Times New Roman" w:hAnsi="Times New Roman"/>
                <w:sz w:val="24"/>
                <w:szCs w:val="24"/>
              </w:rPr>
              <w:t xml:space="preserve"> продолжительный.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Спина прямая.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Смотреть вперёд.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Спина прямая.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Движения - как будто виляете хвостом. 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Перекатываться из стороны в сторону.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 xml:space="preserve">Выполняется с поворотом головы в стороны. 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В одну колонну.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На площадке устанавливают 4 кегли.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Для каждой стороны обуславливают своё действие: север - руки за голову, восто</w:t>
            </w:r>
            <w:proofErr w:type="gramStart"/>
            <w:r w:rsidRPr="00B37EDA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B37EDA">
              <w:rPr>
                <w:rFonts w:ascii="Times New Roman" w:hAnsi="Times New Roman"/>
                <w:sz w:val="24"/>
                <w:szCs w:val="24"/>
              </w:rPr>
              <w:t xml:space="preserve"> руки на пояс, юг- руки в стороны, запад- руки к плечам, ладони вперёд.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Говорят ученики слова.</w:t>
            </w:r>
            <w:r w:rsidR="00600119" w:rsidRPr="00B37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EDA">
              <w:rPr>
                <w:rFonts w:ascii="Times New Roman" w:hAnsi="Times New Roman"/>
                <w:sz w:val="24"/>
                <w:szCs w:val="24"/>
              </w:rPr>
              <w:t xml:space="preserve">Затем называется сторона. Игроки выполняют поворот в </w:t>
            </w:r>
            <w:proofErr w:type="gramStart"/>
            <w:r w:rsidRPr="00B37EDA">
              <w:rPr>
                <w:rFonts w:ascii="Times New Roman" w:hAnsi="Times New Roman"/>
                <w:sz w:val="24"/>
                <w:szCs w:val="24"/>
              </w:rPr>
              <w:t>сторону, названную учителем и выполняют</w:t>
            </w:r>
            <w:proofErr w:type="gramEnd"/>
            <w:r w:rsidRPr="00B37EDA">
              <w:rPr>
                <w:rFonts w:ascii="Times New Roman" w:hAnsi="Times New Roman"/>
                <w:sz w:val="24"/>
                <w:szCs w:val="24"/>
              </w:rPr>
              <w:t xml:space="preserve"> упражнение.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Обратить внимание на правильную осанку: голова - прямо, плечи разведены, живот подтянут.</w:t>
            </w:r>
          </w:p>
          <w:p w:rsidR="00600119" w:rsidRPr="00B37EDA" w:rsidRDefault="00600119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Участники игр</w:t>
            </w:r>
            <w:proofErr w:type="gramStart"/>
            <w:r w:rsidRPr="00B37EDA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B37EDA">
              <w:rPr>
                <w:rFonts w:ascii="Times New Roman" w:hAnsi="Times New Roman"/>
                <w:sz w:val="24"/>
                <w:szCs w:val="24"/>
              </w:rPr>
              <w:t xml:space="preserve"> «Мухи». Они выбирают водящего – «рака». На месте игры чертят две параллельные линии- 80-100см между ними - это река, где живёт рак. «Мухи» с интервалом 2-3м располагаются на одном из берегов.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 xml:space="preserve">«Мухи» говорят слова: «Под камнями рак живёт, рыбий хвостик он жуёт, рыбий хвостик очень сух. Рак не знает вкуса мух». Затем с разбега перепрыгивают реку. </w:t>
            </w:r>
            <w:proofErr w:type="gramStart"/>
            <w:r w:rsidRPr="00B37EDA">
              <w:rPr>
                <w:rFonts w:ascii="Times New Roman" w:hAnsi="Times New Roman"/>
                <w:sz w:val="24"/>
                <w:szCs w:val="24"/>
              </w:rPr>
              <w:t>Тот</w:t>
            </w:r>
            <w:proofErr w:type="gramEnd"/>
            <w:r w:rsidRPr="00B37EDA">
              <w:rPr>
                <w:rFonts w:ascii="Times New Roman" w:hAnsi="Times New Roman"/>
                <w:sz w:val="24"/>
                <w:szCs w:val="24"/>
              </w:rPr>
              <w:t xml:space="preserve"> кто угодит в реку, считается пойманным. Рак уводит в нору (обруч), игра продолжается. После 3-4 перебежек, пойманные выполняют одно из упражнений на осанку и их отпускают.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 xml:space="preserve">Выигрывает тот, кто ни разу не угодил в реку и сохранял правильную осанку. 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Класс разделён на две команды.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Нужно положить мешочек на голову и дойти до стойки, не уронив мешочек. Сохранить правильную осанку: спина прямая, руки на поясе.</w:t>
            </w:r>
          </w:p>
          <w:p w:rsidR="00B37EDA" w:rsidRDefault="00B37EDA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37EDA" w:rsidRDefault="00B37EDA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Создать мотивацию для заключительной части урока.</w:t>
            </w:r>
          </w:p>
          <w:p w:rsidR="008A64B3" w:rsidRPr="00B37EDA" w:rsidRDefault="008A64B3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 xml:space="preserve">Для закрепления положения правильной </w:t>
            </w:r>
            <w:r w:rsidRPr="00B37E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осанки нужно пройти по гимнастической </w:t>
            </w:r>
            <w:bookmarkStart w:id="0" w:name="_GoBack"/>
            <w:r w:rsidRPr="00B37EDA">
              <w:rPr>
                <w:rFonts w:ascii="Times New Roman" w:hAnsi="Times New Roman"/>
                <w:sz w:val="24"/>
                <w:szCs w:val="24"/>
              </w:rPr>
              <w:t xml:space="preserve">скамейке, держа над головой мяч, высоко поднимая и сгибая </w:t>
            </w:r>
            <w:bookmarkEnd w:id="0"/>
            <w:r w:rsidRPr="00B37EDA">
              <w:rPr>
                <w:rFonts w:ascii="Times New Roman" w:hAnsi="Times New Roman"/>
                <w:sz w:val="24"/>
                <w:szCs w:val="24"/>
              </w:rPr>
              <w:t>ноги. Оценить ребят.</w:t>
            </w:r>
          </w:p>
          <w:p w:rsidR="008A64B3" w:rsidRPr="00B37EDA" w:rsidRDefault="00600119" w:rsidP="00284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EDA">
              <w:rPr>
                <w:rFonts w:ascii="Times New Roman" w:hAnsi="Times New Roman"/>
                <w:sz w:val="24"/>
                <w:szCs w:val="24"/>
              </w:rPr>
              <w:t>Комплекс ОРУ на   формирова</w:t>
            </w:r>
            <w:r w:rsidR="008A64B3" w:rsidRPr="00B37EDA">
              <w:rPr>
                <w:rFonts w:ascii="Times New Roman" w:hAnsi="Times New Roman"/>
                <w:sz w:val="24"/>
                <w:szCs w:val="24"/>
              </w:rPr>
              <w:t>ние осанки.</w:t>
            </w:r>
          </w:p>
        </w:tc>
      </w:tr>
    </w:tbl>
    <w:p w:rsidR="008A64B3" w:rsidRPr="00B37EDA" w:rsidRDefault="008A64B3" w:rsidP="008A64B3">
      <w:pPr>
        <w:rPr>
          <w:rFonts w:ascii="Times New Roman" w:hAnsi="Times New Roman" w:cs="Times New Roman"/>
        </w:rPr>
      </w:pPr>
    </w:p>
    <w:p w:rsidR="007B508F" w:rsidRPr="00B37EDA" w:rsidRDefault="007B508F">
      <w:pPr>
        <w:rPr>
          <w:rFonts w:ascii="Times New Roman" w:hAnsi="Times New Roman" w:cs="Times New Roman"/>
        </w:rPr>
      </w:pPr>
    </w:p>
    <w:sectPr w:rsidR="007B508F" w:rsidRPr="00B37EDA" w:rsidSect="00625EE7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4DB" w:rsidRDefault="00CF14DB" w:rsidP="001B1DC4">
      <w:pPr>
        <w:spacing w:after="0" w:line="240" w:lineRule="auto"/>
      </w:pPr>
      <w:r>
        <w:separator/>
      </w:r>
    </w:p>
  </w:endnote>
  <w:endnote w:type="continuationSeparator" w:id="0">
    <w:p w:rsidR="00CF14DB" w:rsidRDefault="00CF14DB" w:rsidP="001B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70329"/>
    </w:sdtPr>
    <w:sdtEndPr/>
    <w:sdtContent>
      <w:p w:rsidR="003568AB" w:rsidRDefault="007B508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4C9">
          <w:rPr>
            <w:noProof/>
          </w:rPr>
          <w:t>3</w:t>
        </w:r>
        <w:r>
          <w:fldChar w:fldCharType="end"/>
        </w:r>
      </w:p>
    </w:sdtContent>
  </w:sdt>
  <w:p w:rsidR="003568AB" w:rsidRDefault="00CF14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4DB" w:rsidRDefault="00CF14DB" w:rsidP="001B1DC4">
      <w:pPr>
        <w:spacing w:after="0" w:line="240" w:lineRule="auto"/>
      </w:pPr>
      <w:r>
        <w:separator/>
      </w:r>
    </w:p>
  </w:footnote>
  <w:footnote w:type="continuationSeparator" w:id="0">
    <w:p w:rsidR="00CF14DB" w:rsidRDefault="00CF14DB" w:rsidP="001B1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64B3"/>
    <w:rsid w:val="00102438"/>
    <w:rsid w:val="001B1DC4"/>
    <w:rsid w:val="00600119"/>
    <w:rsid w:val="00634356"/>
    <w:rsid w:val="007B508F"/>
    <w:rsid w:val="008A64B3"/>
    <w:rsid w:val="00B37EDA"/>
    <w:rsid w:val="00CF14DB"/>
    <w:rsid w:val="00E064C9"/>
    <w:rsid w:val="00E5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64B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footer"/>
    <w:basedOn w:val="a"/>
    <w:link w:val="a5"/>
    <w:uiPriority w:val="99"/>
    <w:unhideWhenUsed/>
    <w:rsid w:val="008A6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A64B3"/>
  </w:style>
  <w:style w:type="paragraph" w:styleId="a6">
    <w:name w:val="Balloon Text"/>
    <w:basedOn w:val="a"/>
    <w:link w:val="a7"/>
    <w:uiPriority w:val="99"/>
    <w:semiHidden/>
    <w:unhideWhenUsed/>
    <w:rsid w:val="008A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64B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B1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B1D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83783-D62C-4D21-B684-6272806D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6</cp:revision>
  <cp:lastPrinted>2017-02-28T17:11:00Z</cp:lastPrinted>
  <dcterms:created xsi:type="dcterms:W3CDTF">2017-02-28T16:26:00Z</dcterms:created>
  <dcterms:modified xsi:type="dcterms:W3CDTF">2020-10-06T16:14:00Z</dcterms:modified>
</cp:coreProperties>
</file>