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ED2" w:rsidRDefault="00D42ED2" w:rsidP="00D42ED2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Конспект беседы для детей средней группы</w:t>
      </w:r>
    </w:p>
    <w:p w:rsidR="00D42ED2" w:rsidRDefault="00D42ED2" w:rsidP="00D42ED2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«Ты - часть природы».</w:t>
      </w:r>
    </w:p>
    <w:p w:rsidR="00D42ED2" w:rsidRDefault="00D42ED2" w:rsidP="00D42ED2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</w:p>
    <w:p w:rsidR="00D42ED2" w:rsidRDefault="00D42ED2" w:rsidP="00D4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Цель:</w:t>
      </w:r>
      <w:r>
        <w:rPr>
          <w:rFonts w:ascii="Arial" w:eastAsia="Times New Roman" w:hAnsi="Arial" w:cs="Arial"/>
          <w:i/>
          <w:iCs/>
          <w:color w:val="000000"/>
          <w:sz w:val="27"/>
          <w:szCs w:val="27"/>
        </w:rPr>
        <w:t> </w:t>
      </w:r>
      <w:r>
        <w:rPr>
          <w:rFonts w:ascii="Times New Roman" w:eastAsia="Times New Roman" w:hAnsi="Times New Roman"/>
          <w:color w:val="000000"/>
          <w:sz w:val="27"/>
          <w:szCs w:val="27"/>
        </w:rPr>
        <w:t>способствовать нравственному развитию ребенка путем формирования у него представления о добре, милосердии по отношению к природе.</w:t>
      </w:r>
    </w:p>
    <w:p w:rsidR="00D42ED2" w:rsidRDefault="00D42ED2" w:rsidP="00D4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Задачи:</w:t>
      </w:r>
    </w:p>
    <w:p w:rsidR="00D42ED2" w:rsidRDefault="00D42ED2" w:rsidP="00D42ED2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Систематизировать знания об окружающем мире.</w:t>
      </w:r>
    </w:p>
    <w:p w:rsidR="00D42ED2" w:rsidRDefault="00D42ED2" w:rsidP="00D42ED2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Формировать элементарные представления о взаимосвязях в природе.</w:t>
      </w:r>
    </w:p>
    <w:p w:rsidR="00D42ED2" w:rsidRDefault="00D42ED2" w:rsidP="00D42ED2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D42ED2" w:rsidRDefault="00D42ED2" w:rsidP="00D42ED2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Формировать у детей представления о необходимости бережного и созидательного отношения к природе.</w:t>
      </w:r>
    </w:p>
    <w:p w:rsidR="00D42ED2" w:rsidRDefault="00D42ED2" w:rsidP="00D42ED2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Воспитывать любовь к природе, восприятие её красоты и многообразия.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Материал</w:t>
      </w:r>
      <w:r>
        <w:rPr>
          <w:rFonts w:ascii="Times New Roman" w:eastAsia="Times New Roman" w:hAnsi="Times New Roman"/>
          <w:color w:val="000000"/>
          <w:sz w:val="27"/>
          <w:szCs w:val="27"/>
        </w:rPr>
        <w:t>: Картинки с изображением природы, с животными, птицами, насекомыми.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D42ED2" w:rsidRDefault="00D42ED2" w:rsidP="00D42E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Ход беседы: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Дети, на нашей планете Земля живут вместе народы разных стран,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множество животных и растут разнообразные растения. Все мы дышим одним воздухом, пьем одну воду и все зависим друг от друга. В мире растений и животных нет ничего лишнего. Человек – часть природы,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вне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</w:rPr>
        <w:t>ее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он не может жить. Растения и животные дают человеку пищу, одежду, кров. Если человек неправильно ведет себя с природой, уничтожает растения и животных, загрязняет реки, моря, землю, для него потом жизнь становится невозможной. Загрязнение воздуха и воды, заражение земли приводят к возникновению разных заболеваний и даже гибели людей. Уничтожение одних видов животных ведет к нарушению экологического баланса и гибели других их видов. Все вы знаете о Красной Книге. Помните о том: вы всегда должны бережно относиться ко всему живому, что вас окружает, чтобы наша Земля не превратилась в пустыню. Считаете ли вы животных своим друзьями? Почему?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Да, потому что они добрые, хорошие, с ними весело.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Похожа ли жизнь животных и растений на нашу с вами жизнь? Если да, то чем?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Похожа. Они тоже кушают, пьют и растут. У них есть папа и мама и т.д.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</w:t>
      </w:r>
      <w:r>
        <w:rPr>
          <w:rFonts w:ascii="Times New Roman" w:eastAsia="Times New Roman" w:hAnsi="Times New Roman"/>
          <w:color w:val="000000"/>
          <w:sz w:val="27"/>
          <w:szCs w:val="27"/>
        </w:rPr>
        <w:t>: Как за вами ухаживает мама? Надо ли так ухаживать за растениями, чтобы они росли и цвели?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Хорошо. За растениями тоже нужен хороший уход, чтобы их любили.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</w:t>
      </w:r>
      <w:r>
        <w:rPr>
          <w:rFonts w:ascii="Times New Roman" w:eastAsia="Times New Roman" w:hAnsi="Times New Roman"/>
          <w:color w:val="000000"/>
          <w:sz w:val="27"/>
          <w:szCs w:val="27"/>
        </w:rPr>
        <w:t>: Если у вас вдруг не будет мамы, вам будет очень плохо? Если охотник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убьет медведицу, медвежонок останется один, как он тогда будет жить?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Да, плохо. А медвежонок будет плакать, и если он останется один, то может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умереть.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lastRenderedPageBreak/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Вам бывает больно, когда вам случайно наступят на ногу? Как вы думаете, растению больно, когда вы ломаете его ветку, обрываете листок, цветок?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Да, ему будет очень больно!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Если мама вас не будет вовремя кормить, забудет вам приготовить завтрак или обед, как вы себя будете чувствовать? Что будет, если не полить растение, не покормить животных, рыбок?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Растение может засохнуть, а рыбки умереть.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Если мама не будет вас умывать, мыть, какими вы тогда будете? Что будет с растением, если не протирать ему листочки? Как будет себя чувствовать попугай, если долгое время не чистить и не мыть его клетку?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Тогда можно заболеть.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</w:t>
      </w:r>
      <w:r>
        <w:rPr>
          <w:rFonts w:ascii="Times New Roman" w:eastAsia="Times New Roman" w:hAnsi="Times New Roman"/>
          <w:color w:val="000000"/>
          <w:sz w:val="27"/>
          <w:szCs w:val="27"/>
        </w:rPr>
        <w:t>: Как вы думаете, настроение человека и животных зависит от погоды?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Да, когда светит солнышко, все улыбаются, все веселые, а когда пасмурно – всегда грустно, скучно.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</w:t>
      </w:r>
      <w:r>
        <w:rPr>
          <w:rFonts w:ascii="Times New Roman" w:eastAsia="Times New Roman" w:hAnsi="Times New Roman"/>
          <w:color w:val="000000"/>
          <w:sz w:val="27"/>
          <w:szCs w:val="27"/>
        </w:rPr>
        <w:t> Если бы вы были волшебником, в какого животного или растение вы бы хотели превратиться? Почему? Похожи ли они на вас? Чем?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Дети: …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</w:rPr>
        <w:t>Воспитатель: </w:t>
      </w:r>
      <w:r>
        <w:rPr>
          <w:rFonts w:ascii="Times New Roman" w:eastAsia="Times New Roman" w:hAnsi="Times New Roman"/>
          <w:color w:val="000000"/>
          <w:sz w:val="27"/>
          <w:szCs w:val="27"/>
        </w:rPr>
        <w:t>Берегите природу! Берегите животных и растения! Они наши меньшие братья!</w:t>
      </w: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D42ED2" w:rsidRDefault="00D42ED2" w:rsidP="00D42ED2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000000" w:rsidRDefault="00D42ED2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90D"/>
    <w:multiLevelType w:val="multilevel"/>
    <w:tmpl w:val="7936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ED2"/>
    <w:rsid w:val="00D4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2020-02-13T10:35:00Z</dcterms:created>
  <dcterms:modified xsi:type="dcterms:W3CDTF">2020-02-13T10:35:00Z</dcterms:modified>
</cp:coreProperties>
</file>