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CD" w:rsidRPr="00395D38" w:rsidRDefault="004421CD" w:rsidP="004421CD">
      <w:pPr>
        <w:shd w:val="clear" w:color="auto" w:fill="FFFFFF"/>
        <w:spacing w:after="0" w:line="360" w:lineRule="auto"/>
        <w:jc w:val="right"/>
        <w:rPr>
          <w:rFonts w:ascii="Calibri" w:eastAsia="Times New Roman" w:hAnsi="Calibri" w:cs="Calibri"/>
          <w:color w:val="000000"/>
          <w:sz w:val="28"/>
          <w:szCs w:val="28"/>
          <w:lang w:eastAsia="ru-RU"/>
        </w:rPr>
      </w:pPr>
      <w:proofErr w:type="spellStart"/>
      <w:r w:rsidRPr="00395D38">
        <w:rPr>
          <w:rFonts w:ascii="Times New Roman" w:eastAsia="Times New Roman" w:hAnsi="Times New Roman" w:cs="Times New Roman"/>
          <w:color w:val="000000"/>
          <w:sz w:val="28"/>
          <w:szCs w:val="28"/>
          <w:shd w:val="clear" w:color="auto" w:fill="FFFFFF"/>
          <w:lang w:eastAsia="ru-RU"/>
        </w:rPr>
        <w:t>Бубнова</w:t>
      </w:r>
      <w:proofErr w:type="spellEnd"/>
      <w:r w:rsidRPr="00395D38">
        <w:rPr>
          <w:rFonts w:ascii="Times New Roman" w:eastAsia="Times New Roman" w:hAnsi="Times New Roman" w:cs="Times New Roman"/>
          <w:color w:val="000000"/>
          <w:sz w:val="28"/>
          <w:szCs w:val="28"/>
          <w:shd w:val="clear" w:color="auto" w:fill="FFFFFF"/>
          <w:lang w:eastAsia="ru-RU"/>
        </w:rPr>
        <w:t xml:space="preserve"> Евгения Сергеевна</w:t>
      </w:r>
    </w:p>
    <w:p w:rsidR="004421CD" w:rsidRPr="00395D38" w:rsidRDefault="004421CD" w:rsidP="004421C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95D38">
        <w:rPr>
          <w:rFonts w:ascii="Times New Roman" w:eastAsia="Times New Roman" w:hAnsi="Times New Roman" w:cs="Times New Roman"/>
          <w:color w:val="000000"/>
          <w:sz w:val="28"/>
          <w:szCs w:val="28"/>
          <w:lang w:eastAsia="ru-RU"/>
        </w:rPr>
        <w:t xml:space="preserve">                                                                                     Воспитатель 1-й категории</w:t>
      </w:r>
    </w:p>
    <w:p w:rsidR="004421CD" w:rsidRDefault="004421CD" w:rsidP="004421CD">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395D38">
        <w:rPr>
          <w:rFonts w:ascii="Times New Roman" w:eastAsia="Times New Roman" w:hAnsi="Times New Roman" w:cs="Times New Roman"/>
          <w:color w:val="000000"/>
          <w:sz w:val="28"/>
          <w:szCs w:val="28"/>
          <w:lang w:eastAsia="ru-RU"/>
        </w:rPr>
        <w:t xml:space="preserve"> МАДОУ «Детский сад № 7»</w:t>
      </w:r>
    </w:p>
    <w:p w:rsidR="004421CD" w:rsidRDefault="004421CD" w:rsidP="004421CD">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4421CD" w:rsidRPr="00AF307E" w:rsidRDefault="004421CD" w:rsidP="004421CD">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4421CD" w:rsidRDefault="004421CD" w:rsidP="004421CD">
      <w:pPr>
        <w:jc w:val="center"/>
        <w:rPr>
          <w:rFonts w:ascii="Times New Roman" w:hAnsi="Times New Roman" w:cs="Times New Roman"/>
          <w:b/>
          <w:sz w:val="36"/>
          <w:szCs w:val="36"/>
        </w:rPr>
      </w:pPr>
      <w:r>
        <w:rPr>
          <w:rFonts w:ascii="Times New Roman" w:hAnsi="Times New Roman" w:cs="Times New Roman"/>
          <w:b/>
          <w:sz w:val="36"/>
          <w:szCs w:val="36"/>
        </w:rPr>
        <w:t>СТАТЬЯ</w:t>
      </w:r>
    </w:p>
    <w:p w:rsidR="004421CD" w:rsidRPr="008A1980" w:rsidRDefault="004421CD" w:rsidP="004421CD">
      <w:pPr>
        <w:jc w:val="center"/>
        <w:rPr>
          <w:rFonts w:ascii="Times New Roman" w:hAnsi="Times New Roman" w:cs="Times New Roman"/>
          <w:b/>
          <w:sz w:val="36"/>
          <w:szCs w:val="36"/>
        </w:rPr>
      </w:pPr>
      <w:r>
        <w:rPr>
          <w:rFonts w:ascii="Times New Roman" w:hAnsi="Times New Roman" w:cs="Times New Roman"/>
          <w:b/>
          <w:sz w:val="36"/>
          <w:szCs w:val="36"/>
        </w:rPr>
        <w:t>На тему: «</w:t>
      </w:r>
      <w:r w:rsidRPr="008A1980">
        <w:rPr>
          <w:rFonts w:ascii="Times New Roman" w:hAnsi="Times New Roman" w:cs="Times New Roman"/>
          <w:b/>
          <w:sz w:val="36"/>
          <w:szCs w:val="36"/>
        </w:rPr>
        <w:t>П</w:t>
      </w:r>
      <w:r w:rsidR="00450ECC">
        <w:rPr>
          <w:rFonts w:ascii="Times New Roman" w:hAnsi="Times New Roman" w:cs="Times New Roman"/>
          <w:b/>
          <w:sz w:val="36"/>
          <w:szCs w:val="36"/>
        </w:rPr>
        <w:t>рививаем любовь к труду в семье</w:t>
      </w:r>
      <w:bookmarkStart w:id="0" w:name="_GoBack"/>
      <w:bookmarkEnd w:id="0"/>
      <w:r>
        <w:rPr>
          <w:rFonts w:ascii="Times New Roman" w:hAnsi="Times New Roman" w:cs="Times New Roman"/>
          <w:b/>
          <w:sz w:val="36"/>
          <w:szCs w:val="36"/>
        </w:rPr>
        <w:t>»</w:t>
      </w:r>
    </w:p>
    <w:p w:rsidR="004421CD" w:rsidRPr="008A1980" w:rsidRDefault="004421CD" w:rsidP="004421CD">
      <w:pPr>
        <w:pStyle w:val="a3"/>
        <w:spacing w:line="360" w:lineRule="auto"/>
        <w:jc w:val="right"/>
        <w:rPr>
          <w:rFonts w:ascii="Times New Roman" w:hAnsi="Times New Roman" w:cs="Times New Roman"/>
          <w:sz w:val="28"/>
          <w:szCs w:val="28"/>
        </w:rPr>
      </w:pPr>
      <w:r w:rsidRPr="008A1980">
        <w:rPr>
          <w:rFonts w:ascii="Times New Roman" w:hAnsi="Times New Roman" w:cs="Times New Roman"/>
          <w:sz w:val="28"/>
          <w:szCs w:val="28"/>
        </w:rPr>
        <w:t>Воспитание, если оно желает</w:t>
      </w:r>
    </w:p>
    <w:p w:rsidR="004421CD" w:rsidRPr="008A1980" w:rsidRDefault="004421CD" w:rsidP="004421CD">
      <w:pPr>
        <w:pStyle w:val="a3"/>
        <w:spacing w:line="360" w:lineRule="auto"/>
        <w:jc w:val="right"/>
        <w:rPr>
          <w:rFonts w:ascii="Times New Roman" w:hAnsi="Times New Roman" w:cs="Times New Roman"/>
          <w:sz w:val="28"/>
          <w:szCs w:val="28"/>
        </w:rPr>
      </w:pPr>
      <w:r w:rsidRPr="008A1980">
        <w:rPr>
          <w:rFonts w:ascii="Times New Roman" w:hAnsi="Times New Roman" w:cs="Times New Roman"/>
          <w:sz w:val="28"/>
          <w:szCs w:val="28"/>
        </w:rPr>
        <w:t xml:space="preserve">счастья человеку, должно </w:t>
      </w:r>
    </w:p>
    <w:p w:rsidR="004421CD" w:rsidRPr="008A1980" w:rsidRDefault="004421CD" w:rsidP="004421CD">
      <w:pPr>
        <w:pStyle w:val="a3"/>
        <w:spacing w:line="360" w:lineRule="auto"/>
        <w:jc w:val="right"/>
        <w:rPr>
          <w:rFonts w:ascii="Times New Roman" w:hAnsi="Times New Roman" w:cs="Times New Roman"/>
          <w:sz w:val="28"/>
          <w:szCs w:val="28"/>
        </w:rPr>
      </w:pPr>
      <w:r w:rsidRPr="008A1980">
        <w:rPr>
          <w:rFonts w:ascii="Times New Roman" w:hAnsi="Times New Roman" w:cs="Times New Roman"/>
          <w:sz w:val="28"/>
          <w:szCs w:val="28"/>
        </w:rPr>
        <w:t xml:space="preserve">воспитывать его не для счастья, </w:t>
      </w:r>
    </w:p>
    <w:p w:rsidR="004421CD" w:rsidRDefault="004421CD" w:rsidP="004421CD">
      <w:pPr>
        <w:pStyle w:val="a3"/>
        <w:spacing w:line="360" w:lineRule="auto"/>
        <w:jc w:val="right"/>
        <w:rPr>
          <w:rFonts w:ascii="Times New Roman" w:hAnsi="Times New Roman" w:cs="Times New Roman"/>
          <w:sz w:val="28"/>
          <w:szCs w:val="28"/>
        </w:rPr>
      </w:pPr>
      <w:r w:rsidRPr="008A1980">
        <w:rPr>
          <w:rFonts w:ascii="Times New Roman" w:hAnsi="Times New Roman" w:cs="Times New Roman"/>
          <w:sz w:val="28"/>
          <w:szCs w:val="28"/>
        </w:rPr>
        <w:t>а приготовить к трудности жизни.</w:t>
      </w:r>
    </w:p>
    <w:p w:rsidR="004421CD" w:rsidRDefault="004421CD" w:rsidP="004421CD">
      <w:pPr>
        <w:pStyle w:val="a3"/>
        <w:spacing w:line="360" w:lineRule="auto"/>
        <w:rPr>
          <w:rFonts w:ascii="Times New Roman" w:hAnsi="Times New Roman" w:cs="Times New Roman"/>
          <w:sz w:val="28"/>
          <w:szCs w:val="28"/>
        </w:rPr>
      </w:pPr>
    </w:p>
    <w:p w:rsidR="004421CD" w:rsidRDefault="004421CD" w:rsidP="004421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 для кого не секрет, что зачастую родители, особенно детей дошкольного возраста, стараются огородить своих любимых чад, от помощи по дому. Объясняя это тем, что ребенок ещё маленький, он не справится. Вот когда подрастет, тогда и можно будет. Вопрос: «А, когда он подрастет? Что нужно, чтобы Вы поняли, что он уже дорос?».</w:t>
      </w:r>
    </w:p>
    <w:p w:rsidR="004421CD" w:rsidRDefault="004421CD" w:rsidP="004421CD">
      <w:pPr>
        <w:pStyle w:val="a3"/>
        <w:spacing w:line="360" w:lineRule="auto"/>
        <w:jc w:val="both"/>
        <w:rPr>
          <w:rStyle w:val="c23"/>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Главная ошибка родителей в том, что они не доверяют своим детям. </w:t>
      </w:r>
      <w:r w:rsidRPr="008377A3">
        <w:rPr>
          <w:rStyle w:val="c23"/>
          <w:rFonts w:ascii="Times New Roman" w:hAnsi="Times New Roman" w:cs="Times New Roman"/>
          <w:color w:val="000000"/>
          <w:sz w:val="28"/>
          <w:szCs w:val="28"/>
          <w:shd w:val="clear" w:color="auto" w:fill="FFFFFF"/>
        </w:rPr>
        <w:t>Нер</w:t>
      </w:r>
      <w:r>
        <w:rPr>
          <w:rStyle w:val="c23"/>
          <w:rFonts w:ascii="Times New Roman" w:hAnsi="Times New Roman" w:cs="Times New Roman"/>
          <w:color w:val="000000"/>
          <w:sz w:val="28"/>
          <w:szCs w:val="28"/>
          <w:shd w:val="clear" w:color="auto" w:fill="FFFFFF"/>
        </w:rPr>
        <w:t>едко можно видеть такую картину: - м</w:t>
      </w:r>
      <w:r w:rsidRPr="008377A3">
        <w:rPr>
          <w:rStyle w:val="c23"/>
          <w:rFonts w:ascii="Times New Roman" w:hAnsi="Times New Roman" w:cs="Times New Roman"/>
          <w:color w:val="000000"/>
          <w:sz w:val="28"/>
          <w:szCs w:val="28"/>
          <w:shd w:val="clear" w:color="auto" w:fill="FFFFFF"/>
        </w:rPr>
        <w:t xml:space="preserve">алыш, пытаясь подражать взрослым, берет лейку, чтобы полить цветы или несет чашку в мойку, чтобы </w:t>
      </w:r>
      <w:r>
        <w:rPr>
          <w:rStyle w:val="c23"/>
          <w:rFonts w:ascii="Times New Roman" w:hAnsi="Times New Roman" w:cs="Times New Roman"/>
          <w:color w:val="000000"/>
          <w:sz w:val="28"/>
          <w:szCs w:val="28"/>
          <w:shd w:val="clear" w:color="auto" w:fill="FFFFFF"/>
        </w:rPr>
        <w:t>ее помыть. Но взрослые</w:t>
      </w:r>
      <w:r w:rsidRPr="008377A3">
        <w:rPr>
          <w:rStyle w:val="c23"/>
          <w:rFonts w:ascii="Times New Roman" w:hAnsi="Times New Roman" w:cs="Times New Roman"/>
          <w:color w:val="000000"/>
          <w:sz w:val="28"/>
          <w:szCs w:val="28"/>
          <w:shd w:val="clear" w:color="auto" w:fill="FFFFFF"/>
        </w:rPr>
        <w:t>, опасаясь, что он прольет воду из лейки на мебель или подоконник, уронит и разобьет чашку, тут же отбирают их у него, считая, что это дело не для малышей. Со временем у малыша пропадает желание проявлять инициативу, и он оставляет все дела вам. Стоит ли после этого удивляться, что впоследствии он предоставит вам «почетное право» убирать за ним.</w:t>
      </w:r>
      <w:r w:rsidRPr="008377A3">
        <w:rPr>
          <w:rFonts w:ascii="Times New Roman" w:hAnsi="Times New Roman" w:cs="Times New Roman"/>
          <w:color w:val="000000"/>
          <w:sz w:val="28"/>
          <w:szCs w:val="28"/>
          <w:shd w:val="clear" w:color="auto" w:fill="FFFFFF"/>
        </w:rPr>
        <w:br/>
      </w:r>
      <w:r w:rsidRPr="008377A3">
        <w:rPr>
          <w:rStyle w:val="c23"/>
          <w:rFonts w:ascii="Times New Roman" w:hAnsi="Times New Roman" w:cs="Times New Roman"/>
          <w:color w:val="000000"/>
          <w:sz w:val="28"/>
          <w:szCs w:val="28"/>
          <w:shd w:val="clear" w:color="auto" w:fill="FFFFFF"/>
        </w:rPr>
        <w:t xml:space="preserve">       </w:t>
      </w:r>
      <w:r>
        <w:rPr>
          <w:rStyle w:val="c23"/>
          <w:rFonts w:ascii="Times New Roman" w:hAnsi="Times New Roman" w:cs="Times New Roman"/>
          <w:color w:val="000000"/>
          <w:sz w:val="28"/>
          <w:szCs w:val="28"/>
          <w:shd w:val="clear" w:color="auto" w:fill="FFFFFF"/>
        </w:rPr>
        <w:t xml:space="preserve">  </w:t>
      </w:r>
      <w:r w:rsidRPr="008377A3">
        <w:rPr>
          <w:rStyle w:val="c23"/>
          <w:rFonts w:ascii="Times New Roman" w:hAnsi="Times New Roman" w:cs="Times New Roman"/>
          <w:color w:val="000000"/>
          <w:sz w:val="28"/>
          <w:szCs w:val="28"/>
          <w:shd w:val="clear" w:color="auto" w:fill="FFFFFF"/>
        </w:rPr>
        <w:t xml:space="preserve">Чтобы этого не случилось, старайтесь с раннего детства поддерживать его желание вам помочь, быть похожим на вас, делать то, что делают взрослые. Пусть он </w:t>
      </w:r>
      <w:proofErr w:type="spellStart"/>
      <w:r w:rsidRPr="008377A3">
        <w:rPr>
          <w:rStyle w:val="c23"/>
          <w:rFonts w:ascii="Times New Roman" w:hAnsi="Times New Roman" w:cs="Times New Roman"/>
          <w:color w:val="000000"/>
          <w:sz w:val="28"/>
          <w:szCs w:val="28"/>
          <w:shd w:val="clear" w:color="auto" w:fill="FFFFFF"/>
        </w:rPr>
        <w:t>расплескает</w:t>
      </w:r>
      <w:proofErr w:type="spellEnd"/>
      <w:r w:rsidRPr="008377A3">
        <w:rPr>
          <w:rStyle w:val="c23"/>
          <w:rFonts w:ascii="Times New Roman" w:hAnsi="Times New Roman" w:cs="Times New Roman"/>
          <w:color w:val="000000"/>
          <w:sz w:val="28"/>
          <w:szCs w:val="28"/>
          <w:shd w:val="clear" w:color="auto" w:fill="FFFFFF"/>
        </w:rPr>
        <w:t xml:space="preserve"> воду, поливая цветы, или уронит тарелку в </w:t>
      </w:r>
      <w:r w:rsidRPr="008377A3">
        <w:rPr>
          <w:rStyle w:val="c23"/>
          <w:rFonts w:ascii="Times New Roman" w:hAnsi="Times New Roman" w:cs="Times New Roman"/>
          <w:color w:val="000000"/>
          <w:sz w:val="28"/>
          <w:szCs w:val="28"/>
          <w:shd w:val="clear" w:color="auto" w:fill="FFFFFF"/>
        </w:rPr>
        <w:lastRenderedPageBreak/>
        <w:t>мойку, но зато</w:t>
      </w:r>
      <w:r>
        <w:rPr>
          <w:rStyle w:val="c23"/>
          <w:rFonts w:ascii="Times New Roman" w:hAnsi="Times New Roman" w:cs="Times New Roman"/>
          <w:color w:val="000000"/>
          <w:sz w:val="28"/>
          <w:szCs w:val="28"/>
          <w:shd w:val="clear" w:color="auto" w:fill="FFFFFF"/>
        </w:rPr>
        <w:t>,</w:t>
      </w:r>
      <w:r w:rsidRPr="008377A3">
        <w:rPr>
          <w:rStyle w:val="c23"/>
          <w:rFonts w:ascii="Times New Roman" w:hAnsi="Times New Roman" w:cs="Times New Roman"/>
          <w:color w:val="000000"/>
          <w:sz w:val="28"/>
          <w:szCs w:val="28"/>
          <w:shd w:val="clear" w:color="auto" w:fill="FFFFFF"/>
        </w:rPr>
        <w:t xml:space="preserve"> у него будет вырабатываться привычка к заведенному в доме порядку, которая станет залогом аккуратности в будущем.</w:t>
      </w:r>
      <w:r>
        <w:rPr>
          <w:rStyle w:val="c23"/>
          <w:rFonts w:ascii="Times New Roman" w:hAnsi="Times New Roman" w:cs="Times New Roman"/>
          <w:color w:val="000000"/>
          <w:sz w:val="28"/>
          <w:szCs w:val="28"/>
          <w:shd w:val="clear" w:color="auto" w:fill="FFFFFF"/>
        </w:rPr>
        <w:t xml:space="preserve"> </w:t>
      </w:r>
    </w:p>
    <w:p w:rsidR="004421CD" w:rsidRPr="008377A3" w:rsidRDefault="004421CD" w:rsidP="004421CD">
      <w:pPr>
        <w:pStyle w:val="a3"/>
        <w:spacing w:line="360" w:lineRule="auto"/>
        <w:jc w:val="both"/>
        <w:rPr>
          <w:rStyle w:val="c23"/>
          <w:rFonts w:ascii="Times New Roman" w:hAnsi="Times New Roman" w:cs="Times New Roman"/>
          <w:sz w:val="28"/>
          <w:szCs w:val="28"/>
        </w:rPr>
      </w:pPr>
      <w:r>
        <w:rPr>
          <w:rStyle w:val="c23"/>
          <w:rFonts w:ascii="Times New Roman" w:hAnsi="Times New Roman" w:cs="Times New Roman"/>
          <w:color w:val="000000"/>
          <w:sz w:val="28"/>
          <w:szCs w:val="28"/>
          <w:shd w:val="clear" w:color="auto" w:fill="FFFFFF"/>
        </w:rPr>
        <w:t xml:space="preserve">          «Дети нас смотрят!». Очень важно собственным примером показывать ребенку опрятность, аккуратность во всем. Ребенок </w:t>
      </w:r>
      <w:proofErr w:type="spellStart"/>
      <w:r>
        <w:rPr>
          <w:rStyle w:val="c23"/>
          <w:rFonts w:ascii="Times New Roman" w:hAnsi="Times New Roman" w:cs="Times New Roman"/>
          <w:color w:val="000000"/>
          <w:sz w:val="28"/>
          <w:szCs w:val="28"/>
          <w:shd w:val="clear" w:color="auto" w:fill="FFFFFF"/>
        </w:rPr>
        <w:t>вырасший</w:t>
      </w:r>
      <w:proofErr w:type="spellEnd"/>
      <w:r>
        <w:rPr>
          <w:rStyle w:val="c23"/>
          <w:rFonts w:ascii="Times New Roman" w:hAnsi="Times New Roman" w:cs="Times New Roman"/>
          <w:color w:val="000000"/>
          <w:sz w:val="28"/>
          <w:szCs w:val="28"/>
          <w:shd w:val="clear" w:color="auto" w:fill="FFFFFF"/>
        </w:rPr>
        <w:t xml:space="preserve"> в семье, где все ее члены четко следят за порядком, убирают все вещи на свои места, чтобы в доме всегда было чисто и опрятно, никогда не будет «</w:t>
      </w:r>
      <w:proofErr w:type="spellStart"/>
      <w:proofErr w:type="gramStart"/>
      <w:r>
        <w:rPr>
          <w:rStyle w:val="c23"/>
          <w:rFonts w:ascii="Times New Roman" w:hAnsi="Times New Roman" w:cs="Times New Roman"/>
          <w:color w:val="000000"/>
          <w:sz w:val="28"/>
          <w:szCs w:val="28"/>
          <w:shd w:val="clear" w:color="auto" w:fill="FFFFFF"/>
        </w:rPr>
        <w:t>неряхой</w:t>
      </w:r>
      <w:proofErr w:type="spellEnd"/>
      <w:proofErr w:type="gramEnd"/>
      <w:r>
        <w:rPr>
          <w:rStyle w:val="c23"/>
          <w:rFonts w:ascii="Times New Roman" w:hAnsi="Times New Roman" w:cs="Times New Roman"/>
          <w:color w:val="000000"/>
          <w:sz w:val="28"/>
          <w:szCs w:val="28"/>
          <w:shd w:val="clear" w:color="auto" w:fill="FFFFFF"/>
        </w:rPr>
        <w:t>».</w:t>
      </w:r>
    </w:p>
    <w:p w:rsidR="004421CD" w:rsidRDefault="004421CD" w:rsidP="004421CD">
      <w:pPr>
        <w:pStyle w:val="a3"/>
        <w:spacing w:line="360" w:lineRule="auto"/>
        <w:jc w:val="both"/>
        <w:rPr>
          <w:rStyle w:val="c23"/>
          <w:rFonts w:ascii="Times New Roman" w:hAnsi="Times New Roman" w:cs="Times New Roman"/>
          <w:color w:val="000000"/>
          <w:sz w:val="28"/>
          <w:szCs w:val="28"/>
          <w:shd w:val="clear" w:color="auto" w:fill="FFFFFF"/>
        </w:rPr>
      </w:pPr>
      <w:r w:rsidRPr="005652C2">
        <w:rPr>
          <w:rStyle w:val="c23"/>
          <w:rFonts w:ascii="Times New Roman" w:hAnsi="Times New Roman" w:cs="Times New Roman"/>
          <w:color w:val="000000"/>
          <w:sz w:val="28"/>
          <w:szCs w:val="28"/>
          <w:shd w:val="clear" w:color="auto" w:fill="FFFFFF"/>
        </w:rPr>
        <w:t xml:space="preserve">       </w:t>
      </w:r>
      <w:r>
        <w:rPr>
          <w:rStyle w:val="c23"/>
          <w:rFonts w:ascii="Times New Roman" w:hAnsi="Times New Roman" w:cs="Times New Roman"/>
          <w:color w:val="000000"/>
          <w:sz w:val="28"/>
          <w:szCs w:val="28"/>
          <w:shd w:val="clear" w:color="auto" w:fill="FFFFFF"/>
        </w:rPr>
        <w:t xml:space="preserve">  Чтобы ребенку было проще поддерживать порядок в своей комнате, необходимо определить, </w:t>
      </w:r>
      <w:r w:rsidRPr="005652C2">
        <w:rPr>
          <w:rStyle w:val="c23"/>
          <w:rFonts w:ascii="Times New Roman" w:hAnsi="Times New Roman" w:cs="Times New Roman"/>
          <w:color w:val="000000"/>
          <w:sz w:val="28"/>
          <w:szCs w:val="28"/>
          <w:shd w:val="clear" w:color="auto" w:fill="FFFFFF"/>
        </w:rPr>
        <w:t xml:space="preserve">где вы будете хранить </w:t>
      </w:r>
      <w:r>
        <w:rPr>
          <w:rStyle w:val="c23"/>
          <w:rFonts w:ascii="Times New Roman" w:hAnsi="Times New Roman" w:cs="Times New Roman"/>
          <w:color w:val="000000"/>
          <w:sz w:val="28"/>
          <w:szCs w:val="28"/>
          <w:shd w:val="clear" w:color="auto" w:fill="FFFFFF"/>
        </w:rPr>
        <w:t xml:space="preserve">игрушки, книги, одежду и другие вещи. Игрушки можно разбить на группы: мягкие, настольные, для конструирования </w:t>
      </w:r>
      <w:r w:rsidRPr="005652C2">
        <w:rPr>
          <w:rStyle w:val="c23"/>
          <w:rFonts w:ascii="Times New Roman" w:hAnsi="Times New Roman" w:cs="Times New Roman"/>
          <w:color w:val="000000"/>
          <w:sz w:val="28"/>
          <w:szCs w:val="28"/>
          <w:shd w:val="clear" w:color="auto" w:fill="FFFFFF"/>
        </w:rPr>
        <w:t>солдатики, куклы и игрушечная посуда.</w:t>
      </w:r>
      <w:r>
        <w:rPr>
          <w:rStyle w:val="c23"/>
          <w:rFonts w:ascii="Times New Roman" w:hAnsi="Times New Roman" w:cs="Times New Roman"/>
          <w:color w:val="000000"/>
          <w:sz w:val="28"/>
          <w:szCs w:val="28"/>
          <w:shd w:val="clear" w:color="auto" w:fill="FFFFFF"/>
        </w:rPr>
        <w:t xml:space="preserve"> и т.п</w:t>
      </w:r>
      <w:proofErr w:type="gramStart"/>
      <w:r>
        <w:rPr>
          <w:rStyle w:val="c23"/>
          <w:rFonts w:ascii="Times New Roman" w:hAnsi="Times New Roman" w:cs="Times New Roman"/>
          <w:color w:val="000000"/>
          <w:sz w:val="28"/>
          <w:szCs w:val="28"/>
          <w:shd w:val="clear" w:color="auto" w:fill="FFFFFF"/>
        </w:rPr>
        <w:t xml:space="preserve">.. </w:t>
      </w:r>
      <w:proofErr w:type="gramEnd"/>
      <w:r>
        <w:rPr>
          <w:rStyle w:val="c23"/>
          <w:rFonts w:ascii="Times New Roman" w:hAnsi="Times New Roman" w:cs="Times New Roman"/>
          <w:color w:val="000000"/>
          <w:sz w:val="28"/>
          <w:szCs w:val="28"/>
          <w:shd w:val="clear" w:color="auto" w:fill="FFFFFF"/>
        </w:rPr>
        <w:t>Необходимо организовать удобные места для хранения, чтобы ребенок сам мог доставать и убирать вещи, не прося каждый раз помощи взрослых. В комнате у ребенка,  также должно быть место, для хранения предметов для творчества и занятий (</w:t>
      </w:r>
      <w:r w:rsidRPr="005652C2">
        <w:rPr>
          <w:rStyle w:val="c23"/>
          <w:rFonts w:ascii="Times New Roman" w:hAnsi="Times New Roman" w:cs="Times New Roman"/>
          <w:color w:val="000000"/>
          <w:sz w:val="28"/>
          <w:szCs w:val="28"/>
          <w:shd w:val="clear" w:color="auto" w:fill="FFFFFF"/>
        </w:rPr>
        <w:t xml:space="preserve">пластилин, </w:t>
      </w:r>
      <w:r>
        <w:rPr>
          <w:rStyle w:val="c23"/>
          <w:rFonts w:ascii="Times New Roman" w:hAnsi="Times New Roman" w:cs="Times New Roman"/>
          <w:color w:val="000000"/>
          <w:sz w:val="28"/>
          <w:szCs w:val="28"/>
          <w:shd w:val="clear" w:color="auto" w:fill="FFFFFF"/>
        </w:rPr>
        <w:t xml:space="preserve">альбомы и краски для рисования и многое другое). </w:t>
      </w:r>
    </w:p>
    <w:p w:rsidR="004421CD" w:rsidRDefault="004421CD" w:rsidP="004421CD">
      <w:pPr>
        <w:jc w:val="both"/>
        <w:rPr>
          <w:rStyle w:val="c23"/>
          <w:rFonts w:ascii="Times New Roman" w:hAnsi="Times New Roman" w:cs="Times New Roman"/>
          <w:color w:val="000000"/>
          <w:sz w:val="28"/>
          <w:szCs w:val="28"/>
          <w:shd w:val="clear" w:color="auto" w:fill="FFFFFF"/>
        </w:rPr>
      </w:pPr>
      <w:r w:rsidRPr="005652C2">
        <w:rPr>
          <w:rStyle w:val="c23"/>
          <w:rFonts w:ascii="Times New Roman" w:hAnsi="Times New Roman" w:cs="Times New Roman"/>
          <w:color w:val="000000"/>
          <w:sz w:val="28"/>
          <w:szCs w:val="28"/>
          <w:shd w:val="clear" w:color="auto" w:fill="FFFFFF"/>
        </w:rPr>
        <w:t>Определите, в каком шкафчике, на каких полках и вешалках р</w:t>
      </w:r>
      <w:r>
        <w:rPr>
          <w:rStyle w:val="c23"/>
          <w:rFonts w:ascii="Times New Roman" w:hAnsi="Times New Roman" w:cs="Times New Roman"/>
          <w:color w:val="000000"/>
          <w:sz w:val="28"/>
          <w:szCs w:val="28"/>
          <w:shd w:val="clear" w:color="auto" w:fill="FFFFFF"/>
        </w:rPr>
        <w:t xml:space="preserve">азместится детская одежда. Для удобства, если ребенок еще маленький, можно сделать цветные наклейки </w:t>
      </w:r>
      <w:r w:rsidRPr="00691E20">
        <w:rPr>
          <w:rStyle w:val="c23"/>
          <w:rFonts w:ascii="Times New Roman" w:hAnsi="Times New Roman" w:cs="Times New Roman"/>
          <w:color w:val="000000"/>
          <w:sz w:val="28"/>
          <w:szCs w:val="28"/>
          <w:shd w:val="clear" w:color="auto" w:fill="FFFFFF"/>
        </w:rPr>
        <w:t>с картинками на каждую коробку или шкафчик, с изображением того, что находится внутри. Так будет гораздо проще запомнить, что и куда нужно класть.</w:t>
      </w:r>
      <w:r w:rsidRPr="00691E20">
        <w:rPr>
          <w:rFonts w:ascii="Times New Roman" w:hAnsi="Times New Roman" w:cs="Times New Roman"/>
          <w:color w:val="000000"/>
          <w:sz w:val="28"/>
          <w:szCs w:val="28"/>
          <w:shd w:val="clear" w:color="auto" w:fill="FFFFFF"/>
        </w:rPr>
        <w:br/>
      </w:r>
      <w:r w:rsidRPr="00691E20">
        <w:rPr>
          <w:rStyle w:val="c23"/>
          <w:rFonts w:ascii="Times New Roman" w:hAnsi="Times New Roman" w:cs="Times New Roman"/>
          <w:color w:val="000000"/>
          <w:sz w:val="28"/>
          <w:szCs w:val="28"/>
          <w:shd w:val="clear" w:color="auto" w:fill="FFFFFF"/>
        </w:rPr>
        <w:t>Будьте настойчивы</w:t>
      </w:r>
      <w:r w:rsidRPr="00691E20">
        <w:rPr>
          <w:rFonts w:ascii="Times New Roman" w:hAnsi="Times New Roman" w:cs="Times New Roman"/>
          <w:color w:val="000000"/>
          <w:sz w:val="28"/>
          <w:szCs w:val="28"/>
          <w:shd w:val="clear" w:color="auto" w:fill="FFFFFF"/>
        </w:rPr>
        <w:t>, ч</w:t>
      </w:r>
      <w:r w:rsidRPr="00691E20">
        <w:rPr>
          <w:rStyle w:val="c23"/>
          <w:rFonts w:ascii="Times New Roman" w:hAnsi="Times New Roman" w:cs="Times New Roman"/>
          <w:color w:val="000000"/>
          <w:sz w:val="28"/>
          <w:szCs w:val="28"/>
          <w:shd w:val="clear" w:color="auto" w:fill="FFFFFF"/>
        </w:rPr>
        <w:t>тобы приучить малыша к порядку, не стоит идти на поводу у детских капризов. Возьмите за правило - убирать за собой нужно всегда!</w:t>
      </w:r>
      <w:r w:rsidRPr="00691E20">
        <w:rPr>
          <w:rFonts w:ascii="Times New Roman" w:hAnsi="Times New Roman" w:cs="Times New Roman"/>
          <w:color w:val="000000"/>
          <w:sz w:val="28"/>
          <w:szCs w:val="28"/>
          <w:shd w:val="clear" w:color="auto" w:fill="FFFFFF"/>
        </w:rPr>
        <w:br/>
      </w:r>
      <w:r w:rsidRPr="00691E20">
        <w:rPr>
          <w:rStyle w:val="c23"/>
          <w:rFonts w:ascii="Times New Roman" w:hAnsi="Times New Roman" w:cs="Times New Roman"/>
          <w:color w:val="000000"/>
          <w:sz w:val="28"/>
          <w:szCs w:val="28"/>
          <w:shd w:val="clear" w:color="auto" w:fill="FFFFFF"/>
        </w:rPr>
        <w:t xml:space="preserve">         </w:t>
      </w:r>
      <w:r>
        <w:rPr>
          <w:rStyle w:val="c23"/>
          <w:rFonts w:ascii="Times New Roman" w:hAnsi="Times New Roman" w:cs="Times New Roman"/>
          <w:color w:val="000000"/>
          <w:sz w:val="28"/>
          <w:szCs w:val="28"/>
          <w:shd w:val="clear" w:color="auto" w:fill="FFFFFF"/>
        </w:rPr>
        <w:t xml:space="preserve"> </w:t>
      </w:r>
      <w:r w:rsidRPr="00691E20">
        <w:rPr>
          <w:rStyle w:val="c23"/>
          <w:rFonts w:ascii="Times New Roman" w:hAnsi="Times New Roman" w:cs="Times New Roman"/>
          <w:color w:val="000000"/>
          <w:sz w:val="28"/>
          <w:szCs w:val="28"/>
          <w:shd w:val="clear" w:color="auto" w:fill="FFFFFF"/>
        </w:rPr>
        <w:t>Превратите уборку в веселую игру</w:t>
      </w:r>
      <w:r w:rsidRPr="00691E20">
        <w:rPr>
          <w:rFonts w:ascii="Times New Roman" w:hAnsi="Times New Roman" w:cs="Times New Roman"/>
          <w:color w:val="000000"/>
          <w:sz w:val="28"/>
          <w:szCs w:val="28"/>
          <w:shd w:val="clear" w:color="auto" w:fill="FFFFFF"/>
        </w:rPr>
        <w:t>, ч</w:t>
      </w:r>
      <w:r w:rsidRPr="00691E20">
        <w:rPr>
          <w:rStyle w:val="c23"/>
          <w:rFonts w:ascii="Times New Roman" w:hAnsi="Times New Roman" w:cs="Times New Roman"/>
          <w:color w:val="000000"/>
          <w:sz w:val="28"/>
          <w:szCs w:val="28"/>
          <w:shd w:val="clear" w:color="auto" w:fill="FFFFFF"/>
        </w:rPr>
        <w:t>тобы уборка не становилась причиной хныканья и капризов. Можно придумать несколько</w:t>
      </w:r>
      <w:r>
        <w:rPr>
          <w:rStyle w:val="c23"/>
          <w:rFonts w:ascii="Times New Roman" w:hAnsi="Times New Roman" w:cs="Times New Roman"/>
          <w:color w:val="000000"/>
          <w:sz w:val="28"/>
          <w:szCs w:val="28"/>
          <w:shd w:val="clear" w:color="auto" w:fill="FFFFFF"/>
        </w:rPr>
        <w:t xml:space="preserve"> вариантов увлекательной уборки, в формате подвижной игры. А, главное, не забывайте хвалить ребенка, даже за самое малое.</w:t>
      </w:r>
      <w:r w:rsidRPr="00A56E28">
        <w:rPr>
          <w:rFonts w:ascii="Arial" w:hAnsi="Arial" w:cs="Arial"/>
          <w:color w:val="181818"/>
          <w:sz w:val="28"/>
          <w:szCs w:val="28"/>
          <w:shd w:val="clear" w:color="auto" w:fill="FFFFFF"/>
        </w:rPr>
        <w:t xml:space="preserve"> </w:t>
      </w:r>
      <w:r w:rsidRPr="00A56E28">
        <w:rPr>
          <w:rFonts w:ascii="Times New Roman" w:hAnsi="Times New Roman" w:cs="Times New Roman"/>
          <w:sz w:val="28"/>
          <w:szCs w:val="28"/>
          <w:shd w:val="clear" w:color="auto" w:fill="FFFFFF"/>
        </w:rPr>
        <w:t>Положительная оценка даже небольших успехов ребенка вызывает у него удовлетворение, рождает уверенность в своих силах. Особенно это важно в общении с застенчивыми и робкими детьми.</w:t>
      </w:r>
      <w:r w:rsidRPr="00DF65CF">
        <w:rPr>
          <w:rStyle w:val="c23"/>
          <w:rFonts w:ascii="Times New Roman" w:hAnsi="Times New Roman" w:cs="Times New Roman"/>
          <w:color w:val="000000"/>
          <w:sz w:val="28"/>
          <w:szCs w:val="28"/>
          <w:shd w:val="clear" w:color="auto" w:fill="FFFFFF"/>
        </w:rPr>
        <w:t xml:space="preserve">        </w:t>
      </w:r>
    </w:p>
    <w:p w:rsidR="004421CD" w:rsidRDefault="004421CD" w:rsidP="004421CD">
      <w:pPr>
        <w:jc w:val="both"/>
        <w:rPr>
          <w:rStyle w:val="c23"/>
          <w:rFonts w:ascii="Times New Roman" w:hAnsi="Times New Roman" w:cs="Times New Roman"/>
          <w:color w:val="000000"/>
          <w:sz w:val="28"/>
          <w:szCs w:val="28"/>
          <w:shd w:val="clear" w:color="auto" w:fill="FFFFFF"/>
        </w:rPr>
      </w:pPr>
      <w:r>
        <w:rPr>
          <w:rStyle w:val="c23"/>
          <w:rFonts w:ascii="Times New Roman" w:hAnsi="Times New Roman" w:cs="Times New Roman"/>
          <w:color w:val="000000"/>
          <w:sz w:val="28"/>
          <w:szCs w:val="28"/>
          <w:shd w:val="clear" w:color="auto" w:fill="FFFFFF"/>
        </w:rPr>
        <w:t xml:space="preserve">          </w:t>
      </w:r>
      <w:r w:rsidRPr="00DF65CF">
        <w:rPr>
          <w:rStyle w:val="c23"/>
          <w:rFonts w:ascii="Times New Roman" w:hAnsi="Times New Roman" w:cs="Times New Roman"/>
          <w:color w:val="000000"/>
          <w:sz w:val="28"/>
          <w:szCs w:val="28"/>
          <w:shd w:val="clear" w:color="auto" w:fill="FFFFFF"/>
        </w:rPr>
        <w:t xml:space="preserve">Пользуясь этими простыми </w:t>
      </w:r>
      <w:r>
        <w:rPr>
          <w:rStyle w:val="c23"/>
          <w:rFonts w:ascii="Times New Roman" w:hAnsi="Times New Roman" w:cs="Times New Roman"/>
          <w:color w:val="000000"/>
          <w:sz w:val="28"/>
          <w:szCs w:val="28"/>
          <w:shd w:val="clear" w:color="auto" w:fill="FFFFFF"/>
        </w:rPr>
        <w:t>советами</w:t>
      </w:r>
      <w:r w:rsidRPr="00DF65CF">
        <w:rPr>
          <w:rStyle w:val="c23"/>
          <w:rFonts w:ascii="Times New Roman" w:hAnsi="Times New Roman" w:cs="Times New Roman"/>
          <w:color w:val="000000"/>
          <w:sz w:val="28"/>
          <w:szCs w:val="28"/>
          <w:shd w:val="clear" w:color="auto" w:fill="FFFFFF"/>
        </w:rPr>
        <w:t>, вы без особого труда сможете приучить малыша убирать за собой вещи</w:t>
      </w:r>
      <w:r>
        <w:rPr>
          <w:rStyle w:val="c23"/>
          <w:rFonts w:ascii="Times New Roman" w:hAnsi="Times New Roman" w:cs="Times New Roman"/>
          <w:color w:val="000000"/>
          <w:sz w:val="28"/>
          <w:szCs w:val="28"/>
          <w:shd w:val="clear" w:color="auto" w:fill="FFFFFF"/>
        </w:rPr>
        <w:t xml:space="preserve"> и игрушки.</w:t>
      </w:r>
      <w:r w:rsidRPr="00DF65CF">
        <w:rPr>
          <w:rStyle w:val="c23"/>
          <w:rFonts w:ascii="Times New Roman" w:hAnsi="Times New Roman" w:cs="Times New Roman"/>
          <w:color w:val="000000"/>
          <w:sz w:val="28"/>
          <w:szCs w:val="28"/>
          <w:shd w:val="clear" w:color="auto" w:fill="FFFFFF"/>
        </w:rPr>
        <w:t xml:space="preserve"> </w:t>
      </w:r>
    </w:p>
    <w:p w:rsidR="004421CD" w:rsidRPr="00DF65CF" w:rsidRDefault="004421CD" w:rsidP="004421CD">
      <w:pPr>
        <w:jc w:val="both"/>
        <w:rPr>
          <w:rStyle w:val="c23"/>
          <w:rFonts w:ascii="Times New Roman" w:hAnsi="Times New Roman" w:cs="Times New Roman"/>
          <w:color w:val="000000"/>
          <w:sz w:val="28"/>
          <w:szCs w:val="28"/>
          <w:shd w:val="clear" w:color="auto" w:fill="FFFFFF"/>
        </w:rPr>
      </w:pPr>
      <w:r>
        <w:rPr>
          <w:rStyle w:val="c23"/>
          <w:rFonts w:ascii="Times New Roman" w:hAnsi="Times New Roman" w:cs="Times New Roman"/>
          <w:color w:val="000000"/>
          <w:sz w:val="28"/>
          <w:szCs w:val="28"/>
          <w:shd w:val="clear" w:color="auto" w:fill="FFFFFF"/>
        </w:rPr>
        <w:t xml:space="preserve">     </w:t>
      </w:r>
    </w:p>
    <w:p w:rsidR="00EC444A" w:rsidRDefault="00EC444A"/>
    <w:sectPr w:rsidR="00EC4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3F"/>
    <w:rsid w:val="004421CD"/>
    <w:rsid w:val="00450ECC"/>
    <w:rsid w:val="005931C5"/>
    <w:rsid w:val="008B013F"/>
    <w:rsid w:val="00EC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21CD"/>
    <w:pPr>
      <w:spacing w:after="0" w:line="240" w:lineRule="auto"/>
    </w:pPr>
  </w:style>
  <w:style w:type="character" w:customStyle="1" w:styleId="c23">
    <w:name w:val="c23"/>
    <w:basedOn w:val="a0"/>
    <w:rsid w:val="00442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21CD"/>
    <w:pPr>
      <w:spacing w:after="0" w:line="240" w:lineRule="auto"/>
    </w:pPr>
  </w:style>
  <w:style w:type="character" w:customStyle="1" w:styleId="c23">
    <w:name w:val="c23"/>
    <w:basedOn w:val="a0"/>
    <w:rsid w:val="00442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2025-02-19T16:27:00Z</dcterms:created>
  <dcterms:modified xsi:type="dcterms:W3CDTF">2025-02-19T17:03:00Z</dcterms:modified>
</cp:coreProperties>
</file>