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02C66B" w14:textId="77777777" w:rsidR="00AA7592" w:rsidRPr="00CE786B" w:rsidRDefault="00AA7592" w:rsidP="00AA7592">
      <w:pPr>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Пошаговые</w:t>
      </w:r>
      <w:r w:rsidRPr="00CE786B">
        <w:rPr>
          <w:rFonts w:ascii="Times New Roman" w:eastAsia="Times New Roman" w:hAnsi="Times New Roman" w:cs="Times New Roman"/>
          <w:b/>
        </w:rPr>
        <w:t xml:space="preserve"> инструкции </w:t>
      </w:r>
      <w:r>
        <w:rPr>
          <w:rFonts w:ascii="Times New Roman" w:eastAsia="Times New Roman" w:hAnsi="Times New Roman" w:cs="Times New Roman"/>
          <w:b/>
        </w:rPr>
        <w:t>к практическим занятиям</w:t>
      </w:r>
      <w:r w:rsidRPr="00CE786B">
        <w:rPr>
          <w:rFonts w:ascii="Times New Roman" w:eastAsia="Times New Roman" w:hAnsi="Times New Roman" w:cs="Times New Roman"/>
          <w:b/>
        </w:rPr>
        <w:t xml:space="preserve"> по ИЗО.</w:t>
      </w:r>
    </w:p>
    <w:p w14:paraId="2F82BC7B" w14:textId="77777777" w:rsidR="00AA7592" w:rsidRPr="00CE786B" w:rsidRDefault="00AA7592" w:rsidP="00AA7592">
      <w:pPr>
        <w:rPr>
          <w:b/>
        </w:rPr>
      </w:pPr>
    </w:p>
    <w:p w14:paraId="45858AB5" w14:textId="77777777" w:rsidR="00AA7592" w:rsidRPr="00CE786B" w:rsidRDefault="00AA7592" w:rsidP="00AA7592">
      <w:pPr>
        <w:jc w:val="both"/>
        <w:rPr>
          <w:rFonts w:ascii="Times New Roman" w:eastAsia="Times New Roman" w:hAnsi="Times New Roman" w:cs="Times New Roman"/>
          <w:color w:val="333333"/>
          <w:shd w:val="clear" w:color="auto" w:fill="FFFFFF"/>
        </w:rPr>
      </w:pPr>
      <w:r w:rsidRPr="00CE786B">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CE786B">
        <w:rPr>
          <w:rFonts w:ascii="Times New Roman" w:eastAsia="Times New Roman" w:hAnsi="Times New Roman" w:cs="Times New Roman"/>
        </w:rPr>
        <w:t xml:space="preserve"> Пошаговая  (поэтапная) инструкция – это </w:t>
      </w:r>
      <w:r w:rsidRPr="00CE786B">
        <w:rPr>
          <w:rFonts w:ascii="Times New Roman" w:eastAsia="Times New Roman" w:hAnsi="Times New Roman" w:cs="Times New Roman"/>
          <w:color w:val="333333"/>
          <w:shd w:val="clear" w:color="auto" w:fill="FFFFFF"/>
        </w:rPr>
        <w:t>понятная последовательность действий обусловленная причинами или шаблон действий для достижения определенного результата.</w:t>
      </w:r>
    </w:p>
    <w:p w14:paraId="2F271B4B" w14:textId="77777777" w:rsidR="00AA7592" w:rsidRPr="00CE786B" w:rsidRDefault="00AA7592" w:rsidP="00AA7592">
      <w:pPr>
        <w:jc w:val="both"/>
        <w:rPr>
          <w:rFonts w:ascii="Times New Roman" w:eastAsia="Times New Roman" w:hAnsi="Times New Roman" w:cs="Times New Roman"/>
          <w:color w:val="333333"/>
          <w:shd w:val="clear" w:color="auto" w:fill="FFFFFF"/>
        </w:rPr>
      </w:pPr>
      <w:r w:rsidRPr="00CE786B">
        <w:rPr>
          <w:rFonts w:ascii="Times New Roman" w:eastAsia="Times New Roman" w:hAnsi="Times New Roman" w:cs="Times New Roman"/>
          <w:color w:val="333333"/>
          <w:shd w:val="clear" w:color="auto" w:fill="FFFFFF"/>
        </w:rPr>
        <w:t xml:space="preserve">          На уроках и занятиях пошаговая инструкция является наглядным пособием для выполнения задания. </w:t>
      </w:r>
    </w:p>
    <w:p w14:paraId="0A4EE869" w14:textId="77777777" w:rsidR="00AA7592" w:rsidRPr="00CE786B" w:rsidRDefault="00AA7592" w:rsidP="00AA7592">
      <w:pPr>
        <w:jc w:val="both"/>
        <w:rPr>
          <w:rFonts w:ascii="Times New Roman" w:eastAsia="Times New Roman" w:hAnsi="Times New Roman" w:cs="Times New Roman"/>
        </w:rPr>
      </w:pPr>
      <w:r w:rsidRPr="00CE786B">
        <w:rPr>
          <w:rFonts w:ascii="Times New Roman" w:eastAsia="Times New Roman" w:hAnsi="Times New Roman" w:cs="Times New Roman"/>
          <w:color w:val="333333"/>
          <w:shd w:val="clear" w:color="auto" w:fill="FFFFFF"/>
        </w:rPr>
        <w:t xml:space="preserve">          На практических занятиях по ИЗО есть темы, которые не требуют от учащегося творческого подхода. Это задания по типу «делай, как я», когда учащийся может полностью повторять действия преподавателя. Обычно это занятия изучения новой темы или технологии. На очных занятиях учитель может сам показать ход работы на доске, цифровом ресурсе. При дистанционных занятиях требуется цифровой наглядный ресурс. </w:t>
      </w:r>
    </w:p>
    <w:p w14:paraId="1036C7A8" w14:textId="77777777" w:rsidR="00AA7592" w:rsidRPr="00CE786B" w:rsidRDefault="00AA7592" w:rsidP="00AA7592">
      <w:pPr>
        <w:jc w:val="both"/>
        <w:rPr>
          <w:rFonts w:ascii="Times New Roman" w:hAnsi="Times New Roman" w:cs="Times New Roman"/>
        </w:rPr>
      </w:pPr>
      <w:r w:rsidRPr="00CE786B">
        <w:rPr>
          <w:rFonts w:ascii="Times New Roman" w:hAnsi="Times New Roman" w:cs="Times New Roman"/>
        </w:rPr>
        <w:t xml:space="preserve">           Пошаговая инструкция отправляется учащемуся в </w:t>
      </w:r>
      <w:r w:rsidRPr="00CE786B">
        <w:rPr>
          <w:rFonts w:ascii="Times New Roman" w:hAnsi="Times New Roman" w:cs="Times New Roman"/>
          <w:lang w:val="en-US"/>
        </w:rPr>
        <w:t xml:space="preserve">pdf </w:t>
      </w:r>
      <w:r w:rsidRPr="00CE786B">
        <w:rPr>
          <w:rFonts w:ascii="Times New Roman" w:hAnsi="Times New Roman" w:cs="Times New Roman"/>
        </w:rPr>
        <w:t xml:space="preserve">формате, имеет простое изложение материала без отвлекающих декоративных элементов. Из пошаговой инструкции  учащийся узнает, какие материалы и инструменты нужны в ходе работы. От первого действия до конечного результата прилагается фото этапа работы и пояснение. Учащийся видит наглядно, что он должен делать детально на протяжении всей работы. </w:t>
      </w:r>
    </w:p>
    <w:p w14:paraId="209644C3" w14:textId="77777777" w:rsidR="00AA7592" w:rsidRPr="00CE786B" w:rsidRDefault="00AA7592" w:rsidP="00AA7592">
      <w:pPr>
        <w:jc w:val="both"/>
        <w:rPr>
          <w:rFonts w:ascii="Times New Roman" w:hAnsi="Times New Roman" w:cs="Times New Roman"/>
        </w:rPr>
      </w:pPr>
      <w:r w:rsidRPr="00CE786B">
        <w:rPr>
          <w:rFonts w:ascii="Times New Roman" w:hAnsi="Times New Roman" w:cs="Times New Roman"/>
        </w:rPr>
        <w:t xml:space="preserve">           На моих дистанционных занятиях по ИЗО пошаговая инструкция является ощутимым помощником. В виду того, что занятия проводятся для особых детей, уровень осознания задания очень разный. Если для некоторых учащихся объяснение в онлайн режиме через виртуальную доску является достаточным, то для некоторых детей, которым трудно усваивать «вербальную» информацию необходим ресурс, где он может сам посмотреть и повторить. </w:t>
      </w:r>
    </w:p>
    <w:p w14:paraId="3FD8A051" w14:textId="77777777" w:rsidR="00AA7592" w:rsidRPr="00CE786B" w:rsidRDefault="00AA7592" w:rsidP="00AA7592">
      <w:pPr>
        <w:jc w:val="both"/>
        <w:rPr>
          <w:rFonts w:ascii="Times New Roman" w:hAnsi="Times New Roman" w:cs="Times New Roman"/>
        </w:rPr>
      </w:pPr>
      <w:r w:rsidRPr="00CE786B">
        <w:rPr>
          <w:rFonts w:ascii="Times New Roman" w:hAnsi="Times New Roman" w:cs="Times New Roman"/>
        </w:rPr>
        <w:t xml:space="preserve">            Так же пошаговую инструкцию, можно использовать как самостоятельное  задание для учащихся.</w:t>
      </w:r>
    </w:p>
    <w:p w14:paraId="748B1518" w14:textId="77777777" w:rsidR="00766101" w:rsidRDefault="00766101" w:rsidP="00AA7592">
      <w:pPr>
        <w:jc w:val="both"/>
        <w:rPr>
          <w:rFonts w:ascii="Times New Roman" w:hAnsi="Times New Roman" w:cs="Times New Roman"/>
        </w:rPr>
      </w:pPr>
    </w:p>
    <w:p w14:paraId="16B53979" w14:textId="77777777" w:rsidR="00AA7592" w:rsidRDefault="00AA7592" w:rsidP="00AA7592">
      <w:pPr>
        <w:jc w:val="both"/>
        <w:rPr>
          <w:rFonts w:ascii="Times New Roman" w:hAnsi="Times New Roman" w:cs="Times New Roman"/>
        </w:rPr>
      </w:pPr>
    </w:p>
    <w:p w14:paraId="416AA542" w14:textId="77777777" w:rsidR="00766101" w:rsidRDefault="00766101" w:rsidP="00AA7592">
      <w:pPr>
        <w:jc w:val="both"/>
        <w:rPr>
          <w:rFonts w:ascii="Times New Roman" w:hAnsi="Times New Roman" w:cs="Times New Roman"/>
        </w:rPr>
      </w:pPr>
    </w:p>
    <w:p w14:paraId="3352A7B3" w14:textId="77777777" w:rsidR="00766101" w:rsidRDefault="00766101" w:rsidP="00AA7592">
      <w:pPr>
        <w:jc w:val="both"/>
        <w:rPr>
          <w:rFonts w:ascii="Times New Roman" w:hAnsi="Times New Roman" w:cs="Times New Roman"/>
        </w:rPr>
      </w:pPr>
    </w:p>
    <w:p w14:paraId="04F845E3" w14:textId="77777777" w:rsidR="00766101" w:rsidRDefault="00766101" w:rsidP="00AA7592">
      <w:pPr>
        <w:jc w:val="both"/>
        <w:rPr>
          <w:rFonts w:ascii="Times New Roman" w:hAnsi="Times New Roman" w:cs="Times New Roman"/>
        </w:rPr>
      </w:pPr>
    </w:p>
    <w:p w14:paraId="439DD05C" w14:textId="77777777" w:rsidR="00766101" w:rsidRDefault="00766101" w:rsidP="00AA7592">
      <w:pPr>
        <w:jc w:val="both"/>
        <w:rPr>
          <w:rFonts w:ascii="Times New Roman" w:hAnsi="Times New Roman" w:cs="Times New Roman"/>
        </w:rPr>
      </w:pPr>
    </w:p>
    <w:p w14:paraId="184F2A6C"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301B3246"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1E647462"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0ED19BFC" w14:textId="77777777" w:rsidR="00766101" w:rsidRDefault="00766101" w:rsidP="00766101">
      <w:pPr>
        <w:jc w:val="center"/>
        <w:rPr>
          <w:rFonts w:ascii="Times New Roman" w:hAnsi="Times New Roman" w:cs="Times New Roman"/>
        </w:rPr>
      </w:pPr>
      <w:r w:rsidRPr="00CE786B">
        <w:rPr>
          <w:rFonts w:ascii="Times New Roman" w:hAnsi="Times New Roman" w:cs="Times New Roman"/>
        </w:rPr>
        <w:t xml:space="preserve">Пример авторской </w:t>
      </w:r>
      <w:r>
        <w:rPr>
          <w:rFonts w:ascii="Times New Roman" w:hAnsi="Times New Roman" w:cs="Times New Roman"/>
        </w:rPr>
        <w:t>пошаговой инструкции:</w:t>
      </w:r>
    </w:p>
    <w:p w14:paraId="1A59D7DC" w14:textId="77777777" w:rsidR="00766101" w:rsidRDefault="00766101" w:rsidP="00766101">
      <w:pPr>
        <w:widowControl w:val="0"/>
        <w:autoSpaceDE w:val="0"/>
        <w:autoSpaceDN w:val="0"/>
        <w:adjustRightInd w:val="0"/>
        <w:contextualSpacing/>
        <w:rPr>
          <w:rFonts w:ascii="Times New Roman" w:eastAsia="Arial Unicode MS" w:hAnsi="Times New Roman" w:cs="Times New Roman"/>
          <w:b/>
          <w:color w:val="282828"/>
        </w:rPr>
      </w:pPr>
    </w:p>
    <w:p w14:paraId="03BAC713"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2F73E790"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0C8759FB"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3F939D6B"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1D0AE44B"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r w:rsidRPr="00766101">
        <w:rPr>
          <w:rFonts w:ascii="Times New Roman" w:eastAsia="Arial Unicode MS" w:hAnsi="Times New Roman" w:cs="Times New Roman"/>
          <w:b/>
          <w:color w:val="282828"/>
        </w:rPr>
        <w:t>Использование лекал в рисовании на занятиях по ИЗО</w:t>
      </w:r>
    </w:p>
    <w:p w14:paraId="45E4E398" w14:textId="77777777" w:rsidR="00766101" w:rsidRP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p>
    <w:p w14:paraId="78FC0998"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282828"/>
        </w:rPr>
      </w:pPr>
      <w:r w:rsidRPr="00766101">
        <w:rPr>
          <w:rFonts w:ascii="Times New Roman" w:eastAsia="Arial Unicode MS" w:hAnsi="Times New Roman" w:cs="Times New Roman"/>
          <w:b/>
          <w:color w:val="282828"/>
        </w:rPr>
        <w:t>Пошаговая инструкция</w:t>
      </w:r>
    </w:p>
    <w:p w14:paraId="78090214" w14:textId="77777777" w:rsidR="00766101" w:rsidRPr="00766101" w:rsidRDefault="00766101" w:rsidP="00766101">
      <w:pPr>
        <w:widowControl w:val="0"/>
        <w:autoSpaceDE w:val="0"/>
        <w:autoSpaceDN w:val="0"/>
        <w:adjustRightInd w:val="0"/>
        <w:contextualSpacing/>
        <w:jc w:val="center"/>
        <w:rPr>
          <w:rFonts w:ascii="Times New Roman" w:eastAsia="Arial Unicode MS" w:hAnsi="Times New Roman" w:cs="Times New Roman"/>
          <w:b/>
          <w:color w:val="000000"/>
        </w:rPr>
      </w:pPr>
    </w:p>
    <w:p w14:paraId="0CA1AED5" w14:textId="77777777" w:rsidR="00766101" w:rsidRDefault="00766101" w:rsidP="00766101">
      <w:pPr>
        <w:widowControl w:val="0"/>
        <w:autoSpaceDE w:val="0"/>
        <w:autoSpaceDN w:val="0"/>
        <w:adjustRightInd w:val="0"/>
        <w:contextualSpacing/>
        <w:rPr>
          <w:rFonts w:ascii="Times New Roman" w:eastAsia="Arial Unicode MS" w:hAnsi="Times New Roman" w:cs="Times New Roman"/>
          <w:color w:val="282828"/>
        </w:rPr>
      </w:pPr>
      <w:r w:rsidRPr="00AA7592">
        <w:rPr>
          <w:rFonts w:ascii="Times New Roman" w:eastAsia="Arial Unicode MS" w:hAnsi="Times New Roman" w:cs="Times New Roman"/>
          <w:color w:val="282828"/>
        </w:rPr>
        <w:t xml:space="preserve">Используемые материалы и инструменты: </w:t>
      </w:r>
    </w:p>
    <w:p w14:paraId="31BCD4B5" w14:textId="77777777" w:rsidR="00766101" w:rsidRPr="00AA7592" w:rsidRDefault="00766101" w:rsidP="00766101">
      <w:pPr>
        <w:widowControl w:val="0"/>
        <w:autoSpaceDE w:val="0"/>
        <w:autoSpaceDN w:val="0"/>
        <w:adjustRightInd w:val="0"/>
        <w:contextualSpacing/>
        <w:rPr>
          <w:rFonts w:ascii="Times New Roman" w:eastAsia="Arial Unicode MS" w:hAnsi="Times New Roman" w:cs="Times New Roman"/>
          <w:color w:val="282828"/>
        </w:rPr>
      </w:pPr>
      <w:r w:rsidRPr="00AA7592">
        <w:rPr>
          <w:rFonts w:ascii="Times New Roman" w:eastAsia="Arial Unicode MS" w:hAnsi="Times New Roman" w:cs="Times New Roman"/>
          <w:color w:val="282828"/>
        </w:rPr>
        <w:t xml:space="preserve">лекало (как лекало используем бытовые ножницы), бумага, карандаш простой, </w:t>
      </w:r>
    </w:p>
    <w:p w14:paraId="3438E77D" w14:textId="77777777" w:rsidR="00766101" w:rsidRDefault="00766101" w:rsidP="00766101">
      <w:pPr>
        <w:widowControl w:val="0"/>
        <w:autoSpaceDE w:val="0"/>
        <w:autoSpaceDN w:val="0"/>
        <w:adjustRightInd w:val="0"/>
        <w:contextualSpacing/>
        <w:rPr>
          <w:rFonts w:ascii="Times New Roman" w:eastAsia="Arial Unicode MS" w:hAnsi="Times New Roman" w:cs="Times New Roman"/>
          <w:color w:val="282828"/>
        </w:rPr>
      </w:pPr>
      <w:r w:rsidRPr="00AA7592">
        <w:rPr>
          <w:rFonts w:ascii="Times New Roman" w:eastAsia="Arial Unicode MS" w:hAnsi="Times New Roman" w:cs="Times New Roman"/>
          <w:color w:val="282828"/>
        </w:rPr>
        <w:t xml:space="preserve">цветные карандаши или фломастеры. </w:t>
      </w:r>
    </w:p>
    <w:p w14:paraId="0615880C" w14:textId="77777777" w:rsidR="00766101" w:rsidRPr="00AA7592" w:rsidRDefault="00766101" w:rsidP="00766101">
      <w:pPr>
        <w:widowControl w:val="0"/>
        <w:autoSpaceDE w:val="0"/>
        <w:autoSpaceDN w:val="0"/>
        <w:adjustRightInd w:val="0"/>
        <w:contextualSpacing/>
        <w:rPr>
          <w:rFonts w:ascii="Times New Roman" w:eastAsia="Arial Unicode MS" w:hAnsi="Times New Roman" w:cs="Times New Roman"/>
          <w:color w:val="282828"/>
        </w:rPr>
      </w:pPr>
    </w:p>
    <w:p w14:paraId="0310DB7A" w14:textId="77777777" w:rsidR="00766101" w:rsidRDefault="00766101" w:rsidP="00766101">
      <w:pPr>
        <w:widowControl w:val="0"/>
        <w:autoSpaceDE w:val="0"/>
        <w:autoSpaceDN w:val="0"/>
        <w:adjustRightInd w:val="0"/>
        <w:contextualSpacing/>
        <w:jc w:val="center"/>
        <w:rPr>
          <w:rFonts w:ascii="Times New Roman" w:eastAsia="Arial Unicode MS" w:hAnsi="Times New Roman" w:cs="Times New Roman"/>
          <w:color w:val="282828"/>
        </w:rPr>
      </w:pPr>
      <w:r w:rsidRPr="00AA7592">
        <w:rPr>
          <w:rFonts w:ascii="Times New Roman" w:eastAsia="Arial Unicode MS" w:hAnsi="Times New Roman" w:cs="Times New Roman"/>
          <w:color w:val="282828"/>
        </w:rPr>
        <w:t>Внимание! Требуется строгое соблюдение правил техники безопасности по использованию колющих и режущих предметов.</w:t>
      </w:r>
    </w:p>
    <w:p w14:paraId="38C083C1" w14:textId="77777777" w:rsidR="00766101" w:rsidRPr="00AA7592" w:rsidRDefault="00766101" w:rsidP="00766101">
      <w:pPr>
        <w:widowControl w:val="0"/>
        <w:autoSpaceDE w:val="0"/>
        <w:autoSpaceDN w:val="0"/>
        <w:adjustRightInd w:val="0"/>
        <w:contextualSpacing/>
        <w:jc w:val="center"/>
        <w:rPr>
          <w:rFonts w:ascii="Times New Roman" w:eastAsia="Arial Unicode MS" w:hAnsi="Times New Roman" w:cs="Times New Roman"/>
          <w:color w:val="000000"/>
        </w:rPr>
      </w:pPr>
    </w:p>
    <w:p w14:paraId="4C8B51F1" w14:textId="77777777" w:rsidR="00766101" w:rsidRDefault="00766101" w:rsidP="00AA7592">
      <w:pPr>
        <w:jc w:val="both"/>
        <w:rPr>
          <w:rFonts w:ascii="Times New Roman" w:hAnsi="Times New Roman" w:cs="Times New Roman"/>
        </w:rPr>
      </w:pPr>
    </w:p>
    <w:p w14:paraId="17D35854"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lastRenderedPageBreak/>
        <w:drawing>
          <wp:inline distT="0" distB="0" distL="0" distR="0" wp14:anchorId="057B5EA5" wp14:editId="68EA92F7">
            <wp:extent cx="4779992" cy="3049611"/>
            <wp:effectExtent l="0" t="0" r="0" b="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87777" cy="3054578"/>
                    </a:xfrm>
                    <a:prstGeom prst="rect">
                      <a:avLst/>
                    </a:prstGeom>
                    <a:noFill/>
                    <a:ln>
                      <a:noFill/>
                    </a:ln>
                  </pic:spPr>
                </pic:pic>
              </a:graphicData>
            </a:graphic>
          </wp:inline>
        </w:drawing>
      </w:r>
    </w:p>
    <w:p w14:paraId="21F056D3" w14:textId="77777777" w:rsidR="00AA7592" w:rsidRDefault="00AA7592" w:rsidP="00AA7592">
      <w:pPr>
        <w:widowControl w:val="0"/>
        <w:autoSpaceDE w:val="0"/>
        <w:autoSpaceDN w:val="0"/>
        <w:adjustRightInd w:val="0"/>
        <w:spacing w:line="280" w:lineRule="atLeast"/>
        <w:rPr>
          <w:rFonts w:ascii="Times" w:eastAsia="Arial Unicode MS" w:hAnsi="Times" w:cs="Times"/>
          <w:color w:val="000000"/>
        </w:rPr>
      </w:pPr>
    </w:p>
    <w:p w14:paraId="1C3F9AFF" w14:textId="77777777" w:rsidR="00AA7592" w:rsidRPr="00AA7592" w:rsidRDefault="00AA7592" w:rsidP="00AA7592">
      <w:pPr>
        <w:widowControl w:val="0"/>
        <w:autoSpaceDE w:val="0"/>
        <w:autoSpaceDN w:val="0"/>
        <w:adjustRightInd w:val="0"/>
        <w:spacing w:after="240" w:line="420" w:lineRule="atLeast"/>
        <w:rPr>
          <w:rFonts w:ascii="Times New Roman" w:eastAsia="Arial Unicode MS" w:hAnsi="Times New Roman" w:cs="Times New Roman"/>
          <w:color w:val="000000"/>
        </w:rPr>
      </w:pPr>
      <w:r w:rsidRPr="00AA7592">
        <w:rPr>
          <w:rFonts w:ascii="Times New Roman" w:eastAsia="Arial Unicode MS" w:hAnsi="Times New Roman" w:cs="Times New Roman"/>
          <w:color w:val="282828"/>
        </w:rPr>
        <w:t xml:space="preserve">1. Используя рукоятки ножниц, рисуем верхнюю часть мордочки с глазницами. </w:t>
      </w:r>
    </w:p>
    <w:p w14:paraId="4F29E0E8" w14:textId="77777777" w:rsidR="00AA7592" w:rsidRDefault="00AA7592" w:rsidP="00AA7592">
      <w:pPr>
        <w:widowControl w:val="0"/>
        <w:autoSpaceDE w:val="0"/>
        <w:autoSpaceDN w:val="0"/>
        <w:adjustRightInd w:val="0"/>
        <w:spacing w:line="280" w:lineRule="atLeast"/>
        <w:rPr>
          <w:rFonts w:ascii="Times" w:eastAsia="Arial Unicode MS" w:hAnsi="Times" w:cs="Times"/>
          <w:color w:val="000000"/>
        </w:rPr>
      </w:pPr>
    </w:p>
    <w:p w14:paraId="14A60DEF" w14:textId="77777777" w:rsidR="00AA7592" w:rsidRDefault="00AA7592" w:rsidP="00AA7592">
      <w:pPr>
        <w:widowControl w:val="0"/>
        <w:autoSpaceDE w:val="0"/>
        <w:autoSpaceDN w:val="0"/>
        <w:adjustRightInd w:val="0"/>
        <w:spacing w:line="280" w:lineRule="atLeast"/>
        <w:rPr>
          <w:rFonts w:ascii="Times" w:eastAsia="Arial Unicode MS" w:hAnsi="Times" w:cs="Times"/>
          <w:color w:val="000000"/>
        </w:rPr>
      </w:pPr>
    </w:p>
    <w:p w14:paraId="417141A5"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0A150253" wp14:editId="6306CF8A">
            <wp:extent cx="5457147" cy="3743774"/>
            <wp:effectExtent l="0" t="0" r="4445"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701" cy="3757189"/>
                    </a:xfrm>
                    <a:prstGeom prst="rect">
                      <a:avLst/>
                    </a:prstGeom>
                    <a:noFill/>
                    <a:ln>
                      <a:noFill/>
                    </a:ln>
                  </pic:spPr>
                </pic:pic>
              </a:graphicData>
            </a:graphic>
          </wp:inline>
        </w:drawing>
      </w:r>
    </w:p>
    <w:p w14:paraId="30F03D25"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p>
    <w:p w14:paraId="0B6684FE"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p>
    <w:p w14:paraId="7708C1DD" w14:textId="77777777" w:rsidR="00AA7592" w:rsidRPr="00AA7592" w:rsidRDefault="00AA7592" w:rsidP="00766101">
      <w:pPr>
        <w:widowControl w:val="0"/>
        <w:autoSpaceDE w:val="0"/>
        <w:autoSpaceDN w:val="0"/>
        <w:adjustRightInd w:val="0"/>
        <w:spacing w:after="240" w:line="420" w:lineRule="atLeast"/>
        <w:jc w:val="center"/>
        <w:rPr>
          <w:rFonts w:ascii="Times New Roman" w:eastAsia="Arial Unicode MS" w:hAnsi="Times New Roman" w:cs="Times New Roman"/>
          <w:color w:val="000000"/>
        </w:rPr>
      </w:pPr>
      <w:r w:rsidRPr="00AA7592">
        <w:rPr>
          <w:rFonts w:ascii="Times New Roman" w:eastAsia="Arial Unicode MS" w:hAnsi="Times New Roman" w:cs="Times New Roman"/>
          <w:color w:val="282828"/>
        </w:rPr>
        <w:t>2. Выбрав</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подходящее</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положение</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рукоятки</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ножниц,</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делаем</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контур</w:t>
      </w:r>
      <w:r>
        <w:rPr>
          <w:rFonts w:ascii="Times New Roman" w:eastAsia="Arial Unicode MS" w:hAnsi="Times New Roman" w:cs="Times New Roman"/>
          <w:color w:val="282828"/>
        </w:rPr>
        <w:t xml:space="preserve"> </w:t>
      </w:r>
      <w:proofErr w:type="spellStart"/>
      <w:r w:rsidRPr="00AA7592">
        <w:rPr>
          <w:rFonts w:ascii="Times New Roman" w:eastAsia="Arial Unicode MS" w:hAnsi="Times New Roman" w:cs="Times New Roman"/>
          <w:color w:val="282828"/>
        </w:rPr>
        <w:t>ушеи</w:t>
      </w:r>
      <w:proofErr w:type="spellEnd"/>
      <w:r w:rsidRPr="00AA7592">
        <w:rPr>
          <w:rFonts w:ascii="Times New Roman" w:eastAsia="Arial Unicode MS" w:hAnsi="Times New Roman" w:cs="Times New Roman"/>
          <w:color w:val="282828"/>
        </w:rPr>
        <w:t>̆.</w:t>
      </w:r>
    </w:p>
    <w:p w14:paraId="260220F7"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p>
    <w:p w14:paraId="3AB769F0"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1754D37A" wp14:editId="2C41A9D7">
            <wp:extent cx="4337685" cy="3869690"/>
            <wp:effectExtent l="0" t="0" r="5715" b="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7685" cy="3869690"/>
                    </a:xfrm>
                    <a:prstGeom prst="rect">
                      <a:avLst/>
                    </a:prstGeom>
                    <a:noFill/>
                    <a:ln>
                      <a:noFill/>
                    </a:ln>
                  </pic:spPr>
                </pic:pic>
              </a:graphicData>
            </a:graphic>
          </wp:inline>
        </w:drawing>
      </w:r>
    </w:p>
    <w:p w14:paraId="2967FD99"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p>
    <w:p w14:paraId="15788F28" w14:textId="77777777" w:rsidR="00AA7592" w:rsidRPr="00AA7592" w:rsidRDefault="00AA7592" w:rsidP="00766101">
      <w:pPr>
        <w:widowControl w:val="0"/>
        <w:autoSpaceDE w:val="0"/>
        <w:autoSpaceDN w:val="0"/>
        <w:adjustRightInd w:val="0"/>
        <w:spacing w:after="240" w:line="420" w:lineRule="atLeast"/>
        <w:jc w:val="center"/>
        <w:rPr>
          <w:rFonts w:ascii="Times New Roman" w:eastAsia="Arial Unicode MS" w:hAnsi="Times New Roman" w:cs="Times New Roman"/>
          <w:color w:val="282828"/>
        </w:rPr>
      </w:pPr>
      <w:r w:rsidRPr="00AA7592">
        <w:rPr>
          <w:rFonts w:ascii="Times New Roman" w:eastAsia="Arial Unicode MS" w:hAnsi="Times New Roman" w:cs="Times New Roman"/>
          <w:color w:val="282828"/>
        </w:rPr>
        <w:t xml:space="preserve">3. </w:t>
      </w:r>
      <w:proofErr w:type="spellStart"/>
      <w:r w:rsidRPr="00AA7592">
        <w:rPr>
          <w:rFonts w:ascii="Times New Roman" w:eastAsia="Arial Unicode MS" w:hAnsi="Times New Roman" w:cs="Times New Roman"/>
          <w:color w:val="282828"/>
        </w:rPr>
        <w:t>От</w:t>
      </w:r>
      <w:proofErr w:type="spellEnd"/>
      <w:r w:rsidRPr="00AA7592">
        <w:rPr>
          <w:rFonts w:ascii="Times New Roman" w:eastAsia="Arial Unicode MS" w:hAnsi="Times New Roman" w:cs="Times New Roman"/>
          <w:color w:val="282828"/>
        </w:rPr>
        <w:t xml:space="preserve"> </w:t>
      </w:r>
      <w:proofErr w:type="spellStart"/>
      <w:r w:rsidRPr="00AA7592">
        <w:rPr>
          <w:rFonts w:ascii="Times New Roman" w:eastAsia="Arial Unicode MS" w:hAnsi="Times New Roman" w:cs="Times New Roman"/>
          <w:color w:val="282828"/>
        </w:rPr>
        <w:t>руки</w:t>
      </w:r>
      <w:proofErr w:type="spellEnd"/>
      <w:r w:rsidRPr="00AA7592">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рисуем</w:t>
      </w:r>
      <w:r w:rsidRPr="00AA7592">
        <w:rPr>
          <w:rFonts w:ascii="Times New Roman" w:eastAsia="Arial Unicode MS" w:hAnsi="Times New Roman" w:cs="Times New Roman"/>
          <w:color w:val="282828"/>
        </w:rPr>
        <w:t xml:space="preserve"> </w:t>
      </w:r>
      <w:proofErr w:type="spellStart"/>
      <w:r w:rsidRPr="00AA7592">
        <w:rPr>
          <w:rFonts w:ascii="Times New Roman" w:eastAsia="Arial Unicode MS" w:hAnsi="Times New Roman" w:cs="Times New Roman"/>
          <w:color w:val="282828"/>
        </w:rPr>
        <w:t>перевернутыи</w:t>
      </w:r>
      <w:proofErr w:type="spellEnd"/>
      <w:r w:rsidRPr="00AA7592">
        <w:rPr>
          <w:rFonts w:ascii="Times New Roman" w:eastAsia="Arial Unicode MS" w:hAnsi="Times New Roman" w:cs="Times New Roman"/>
          <w:color w:val="282828"/>
        </w:rPr>
        <w:t>̆</w:t>
      </w:r>
      <w:r w:rsidRPr="00AA7592">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треугольник</w:t>
      </w:r>
      <w:r w:rsidRPr="00AA7592">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носа.</w:t>
      </w:r>
    </w:p>
    <w:p w14:paraId="4D18AA54" w14:textId="77777777" w:rsidR="00AA7592" w:rsidRDefault="00AA7592" w:rsidP="00AA7592">
      <w:pPr>
        <w:widowControl w:val="0"/>
        <w:autoSpaceDE w:val="0"/>
        <w:autoSpaceDN w:val="0"/>
        <w:adjustRightInd w:val="0"/>
        <w:spacing w:after="240" w:line="420" w:lineRule="atLeast"/>
        <w:rPr>
          <w:rFonts w:ascii="Times" w:eastAsia="Arial Unicode MS" w:hAnsi="Times" w:cs="Times"/>
          <w:color w:val="000000"/>
        </w:rPr>
      </w:pPr>
    </w:p>
    <w:p w14:paraId="464B2637" w14:textId="77777777" w:rsidR="00AA7592" w:rsidRDefault="00AA7592" w:rsidP="00AA7592">
      <w:pPr>
        <w:widowControl w:val="0"/>
        <w:autoSpaceDE w:val="0"/>
        <w:autoSpaceDN w:val="0"/>
        <w:adjustRightInd w:val="0"/>
        <w:spacing w:line="280" w:lineRule="atLeast"/>
        <w:rPr>
          <w:rFonts w:ascii="Times" w:eastAsia="Arial Unicode MS" w:hAnsi="Times" w:cs="Times"/>
          <w:color w:val="000000"/>
        </w:rPr>
      </w:pPr>
    </w:p>
    <w:p w14:paraId="4C05F3AE" w14:textId="77777777" w:rsidR="00AA7592" w:rsidRDefault="00AA7592" w:rsidP="00AA7592">
      <w:pPr>
        <w:widowControl w:val="0"/>
        <w:autoSpaceDE w:val="0"/>
        <w:autoSpaceDN w:val="0"/>
        <w:adjustRightInd w:val="0"/>
        <w:spacing w:line="280" w:lineRule="atLeast"/>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6E1D719F" wp14:editId="7A9CDCC4">
            <wp:extent cx="5687060" cy="3390265"/>
            <wp:effectExtent l="0" t="0" r="254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7060" cy="3390265"/>
                    </a:xfrm>
                    <a:prstGeom prst="rect">
                      <a:avLst/>
                    </a:prstGeom>
                    <a:noFill/>
                    <a:ln>
                      <a:noFill/>
                    </a:ln>
                  </pic:spPr>
                </pic:pic>
              </a:graphicData>
            </a:graphic>
          </wp:inline>
        </w:drawing>
      </w:r>
    </w:p>
    <w:p w14:paraId="1B62430A" w14:textId="77777777" w:rsidR="00AA7592" w:rsidRDefault="00AA7592" w:rsidP="00AA7592">
      <w:pPr>
        <w:widowControl w:val="0"/>
        <w:autoSpaceDE w:val="0"/>
        <w:autoSpaceDN w:val="0"/>
        <w:adjustRightInd w:val="0"/>
        <w:spacing w:after="240" w:line="420" w:lineRule="atLeast"/>
        <w:rPr>
          <w:rFonts w:ascii="Arial Unicode MS" w:eastAsia="Arial Unicode MS" w:hAnsi="Times" w:cs="Arial Unicode MS"/>
          <w:color w:val="282828"/>
          <w:sz w:val="32"/>
          <w:szCs w:val="32"/>
        </w:rPr>
      </w:pPr>
    </w:p>
    <w:p w14:paraId="23B28E88" w14:textId="77777777" w:rsidR="00AA7592" w:rsidRPr="00AA7592" w:rsidRDefault="00AA7592" w:rsidP="00766101">
      <w:pPr>
        <w:widowControl w:val="0"/>
        <w:autoSpaceDE w:val="0"/>
        <w:autoSpaceDN w:val="0"/>
        <w:adjustRightInd w:val="0"/>
        <w:spacing w:after="240" w:line="420" w:lineRule="atLeast"/>
        <w:jc w:val="center"/>
        <w:rPr>
          <w:rFonts w:ascii="Times New Roman" w:eastAsia="Arial Unicode MS" w:hAnsi="Times New Roman" w:cs="Times New Roman"/>
          <w:color w:val="000000"/>
        </w:rPr>
      </w:pPr>
      <w:r w:rsidRPr="00AA7592">
        <w:rPr>
          <w:rFonts w:ascii="Times New Roman" w:eastAsia="Arial Unicode MS" w:hAnsi="Times New Roman" w:cs="Times New Roman"/>
          <w:color w:val="282828"/>
        </w:rPr>
        <w:t>4. Выбрав</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подходящее</w:t>
      </w:r>
      <w:r>
        <w:rPr>
          <w:rFonts w:ascii="Times New Roman" w:eastAsia="Arial Unicode MS" w:hAnsi="Times New Roman" w:cs="Times New Roman"/>
          <w:color w:val="282828"/>
        </w:rPr>
        <w:t xml:space="preserve"> </w:t>
      </w:r>
      <w:proofErr w:type="spellStart"/>
      <w:r w:rsidRPr="00AA7592">
        <w:rPr>
          <w:rFonts w:ascii="Times New Roman" w:eastAsia="Arial Unicode MS" w:hAnsi="Times New Roman" w:cs="Times New Roman"/>
          <w:color w:val="282828"/>
        </w:rPr>
        <w:t>положение,делаем</w:t>
      </w:r>
      <w:proofErr w:type="spellEnd"/>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контур</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мордочки.</w:t>
      </w:r>
    </w:p>
    <w:p w14:paraId="1412BE37" w14:textId="77777777" w:rsidR="00AA7592" w:rsidRPr="00AA7592" w:rsidRDefault="00AA7592" w:rsidP="00AA7592">
      <w:pPr>
        <w:widowControl w:val="0"/>
        <w:autoSpaceDE w:val="0"/>
        <w:autoSpaceDN w:val="0"/>
        <w:adjustRightInd w:val="0"/>
        <w:spacing w:line="280" w:lineRule="atLeast"/>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2B60CF6E" wp14:editId="3C02788B">
            <wp:extent cx="5753469" cy="3334679"/>
            <wp:effectExtent l="0" t="0" r="0"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194" cy="3336838"/>
                    </a:xfrm>
                    <a:prstGeom prst="rect">
                      <a:avLst/>
                    </a:prstGeom>
                    <a:noFill/>
                    <a:ln>
                      <a:noFill/>
                    </a:ln>
                  </pic:spPr>
                </pic:pic>
              </a:graphicData>
            </a:graphic>
          </wp:inline>
        </w:drawing>
      </w:r>
    </w:p>
    <w:p w14:paraId="2E181069" w14:textId="77777777" w:rsidR="00AA7592" w:rsidRDefault="00AA7592" w:rsidP="00AA7592">
      <w:pPr>
        <w:widowControl w:val="0"/>
        <w:autoSpaceDE w:val="0"/>
        <w:autoSpaceDN w:val="0"/>
        <w:adjustRightInd w:val="0"/>
        <w:spacing w:after="240" w:line="420" w:lineRule="atLeast"/>
        <w:jc w:val="center"/>
        <w:rPr>
          <w:rFonts w:ascii="Times New Roman" w:eastAsia="Arial Unicode MS" w:hAnsi="Times New Roman" w:cs="Times New Roman"/>
          <w:color w:val="282828"/>
        </w:rPr>
      </w:pPr>
    </w:p>
    <w:p w14:paraId="6C3A4A1C" w14:textId="77777777" w:rsidR="00AA7592" w:rsidRPr="00766101" w:rsidRDefault="00AA7592" w:rsidP="00766101">
      <w:pPr>
        <w:widowControl w:val="0"/>
        <w:autoSpaceDE w:val="0"/>
        <w:autoSpaceDN w:val="0"/>
        <w:adjustRightInd w:val="0"/>
        <w:spacing w:after="240" w:line="420" w:lineRule="atLeast"/>
        <w:jc w:val="center"/>
        <w:rPr>
          <w:rFonts w:ascii="Times New Roman" w:eastAsia="Arial Unicode MS" w:hAnsi="Times New Roman" w:cs="Times New Roman"/>
          <w:color w:val="282828"/>
        </w:rPr>
      </w:pPr>
      <w:r w:rsidRPr="00AA7592">
        <w:rPr>
          <w:rFonts w:ascii="Times New Roman" w:eastAsia="Arial Unicode MS" w:hAnsi="Times New Roman" w:cs="Times New Roman"/>
          <w:color w:val="282828"/>
        </w:rPr>
        <w:t>5. Выбрав</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подходящее</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положение,</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обрисовываем</w:t>
      </w:r>
      <w:r>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подбородок</w:t>
      </w:r>
    </w:p>
    <w:p w14:paraId="1339F655"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002B56E9" wp14:editId="19B1D6BA">
            <wp:extent cx="4806315" cy="4259580"/>
            <wp:effectExtent l="0" t="0" r="0" b="762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6315" cy="4259580"/>
                    </a:xfrm>
                    <a:prstGeom prst="rect">
                      <a:avLst/>
                    </a:prstGeom>
                    <a:noFill/>
                    <a:ln>
                      <a:noFill/>
                    </a:ln>
                  </pic:spPr>
                </pic:pic>
              </a:graphicData>
            </a:graphic>
          </wp:inline>
        </w:drawing>
      </w:r>
    </w:p>
    <w:p w14:paraId="31ABCC8F" w14:textId="77777777" w:rsidR="00AA7592" w:rsidRDefault="00AA7592" w:rsidP="00AA7592">
      <w:pPr>
        <w:widowControl w:val="0"/>
        <w:autoSpaceDE w:val="0"/>
        <w:autoSpaceDN w:val="0"/>
        <w:adjustRightInd w:val="0"/>
        <w:spacing w:after="240" w:line="420" w:lineRule="atLeast"/>
        <w:rPr>
          <w:rFonts w:ascii="Arial Unicode MS" w:eastAsia="Arial Unicode MS" w:hAnsi="Times" w:cs="Arial Unicode MS"/>
          <w:color w:val="282828"/>
          <w:sz w:val="32"/>
          <w:szCs w:val="32"/>
        </w:rPr>
      </w:pPr>
    </w:p>
    <w:p w14:paraId="26D34DD6" w14:textId="77777777" w:rsidR="00AA7592" w:rsidRPr="00766101" w:rsidRDefault="00AA7592" w:rsidP="00766101">
      <w:pPr>
        <w:widowControl w:val="0"/>
        <w:autoSpaceDE w:val="0"/>
        <w:autoSpaceDN w:val="0"/>
        <w:adjustRightInd w:val="0"/>
        <w:spacing w:after="240" w:line="420" w:lineRule="atLeast"/>
        <w:jc w:val="center"/>
        <w:rPr>
          <w:rFonts w:ascii="Times New Roman" w:eastAsia="Arial Unicode MS" w:hAnsi="Times New Roman" w:cs="Times New Roman"/>
          <w:color w:val="000000"/>
        </w:rPr>
      </w:pPr>
      <w:r w:rsidRPr="00AA7592">
        <w:rPr>
          <w:rFonts w:ascii="Times New Roman" w:eastAsia="Arial Unicode MS" w:hAnsi="Times New Roman" w:cs="Times New Roman"/>
          <w:color w:val="282828"/>
        </w:rPr>
        <w:t xml:space="preserve">6. </w:t>
      </w:r>
      <w:proofErr w:type="spellStart"/>
      <w:r w:rsidRPr="00AA7592">
        <w:rPr>
          <w:rFonts w:ascii="Times New Roman" w:eastAsia="Arial Unicode MS" w:hAnsi="Times New Roman" w:cs="Times New Roman"/>
          <w:color w:val="282828"/>
        </w:rPr>
        <w:t>От</w:t>
      </w:r>
      <w:proofErr w:type="spellEnd"/>
      <w:r w:rsidRPr="00AA7592">
        <w:rPr>
          <w:rFonts w:ascii="Times New Roman" w:eastAsia="Arial Unicode MS" w:hAnsi="Times New Roman" w:cs="Times New Roman"/>
          <w:color w:val="282828"/>
        </w:rPr>
        <w:t xml:space="preserve"> </w:t>
      </w:r>
      <w:proofErr w:type="spellStart"/>
      <w:r w:rsidRPr="00AA7592">
        <w:rPr>
          <w:rFonts w:ascii="Times New Roman" w:eastAsia="Arial Unicode MS" w:hAnsi="Times New Roman" w:cs="Times New Roman"/>
          <w:color w:val="282828"/>
        </w:rPr>
        <w:t>руки</w:t>
      </w:r>
      <w:proofErr w:type="spellEnd"/>
      <w:r w:rsidRPr="00AA7592">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рисуем</w:t>
      </w:r>
      <w:r w:rsidRPr="00AA7592">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внешнюю</w:t>
      </w:r>
      <w:r w:rsidRPr="00AA7592">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часть</w:t>
      </w:r>
      <w:r w:rsidRPr="00AA7592">
        <w:rPr>
          <w:rFonts w:ascii="Times New Roman" w:eastAsia="Arial Unicode MS" w:hAnsi="Times New Roman" w:cs="Times New Roman"/>
          <w:color w:val="282828"/>
        </w:rPr>
        <w:t xml:space="preserve"> </w:t>
      </w:r>
      <w:r w:rsidRPr="00AA7592">
        <w:rPr>
          <w:rFonts w:ascii="Times New Roman" w:eastAsia="Arial Unicode MS" w:hAnsi="Times New Roman" w:cs="Times New Roman"/>
          <w:color w:val="282828"/>
        </w:rPr>
        <w:t>мордочки.</w:t>
      </w:r>
    </w:p>
    <w:p w14:paraId="135DD3F3"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p>
    <w:p w14:paraId="1198D684"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56876C3F" wp14:editId="24508A75">
            <wp:extent cx="4527550" cy="3657600"/>
            <wp:effectExtent l="0" t="0" r="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7550" cy="3657600"/>
                    </a:xfrm>
                    <a:prstGeom prst="rect">
                      <a:avLst/>
                    </a:prstGeom>
                    <a:noFill/>
                    <a:ln>
                      <a:noFill/>
                    </a:ln>
                  </pic:spPr>
                </pic:pic>
              </a:graphicData>
            </a:graphic>
          </wp:inline>
        </w:drawing>
      </w:r>
    </w:p>
    <w:p w14:paraId="2F6A3323" w14:textId="77777777" w:rsidR="00AA7592" w:rsidRPr="00AA7592" w:rsidRDefault="00AA7592" w:rsidP="00AA7592">
      <w:pPr>
        <w:widowControl w:val="0"/>
        <w:autoSpaceDE w:val="0"/>
        <w:autoSpaceDN w:val="0"/>
        <w:adjustRightInd w:val="0"/>
        <w:spacing w:after="240" w:line="360" w:lineRule="atLeast"/>
        <w:jc w:val="center"/>
        <w:rPr>
          <w:rFonts w:ascii="Times New Roman" w:eastAsia="Arial Unicode MS" w:hAnsi="Times New Roman" w:cs="Times New Roman"/>
          <w:color w:val="282828"/>
        </w:rPr>
      </w:pPr>
      <w:r w:rsidRPr="00AA7592">
        <w:rPr>
          <w:rFonts w:ascii="Times New Roman" w:eastAsia="Arial Unicode MS" w:hAnsi="Times New Roman" w:cs="Times New Roman"/>
          <w:color w:val="000000"/>
        </w:rPr>
        <w:t xml:space="preserve">7. </w:t>
      </w:r>
      <w:r w:rsidRPr="00AA7592">
        <w:rPr>
          <w:rFonts w:ascii="Times New Roman" w:eastAsia="Arial Unicode MS" w:hAnsi="Times New Roman" w:cs="Times New Roman"/>
          <w:color w:val="282828"/>
        </w:rPr>
        <w:t>Рисуем глаза с бликом.</w:t>
      </w:r>
    </w:p>
    <w:p w14:paraId="18388D80" w14:textId="77777777" w:rsidR="00AA7592" w:rsidRDefault="00AA7592" w:rsidP="00AA7592">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40DC60D4" wp14:editId="617B72F0">
            <wp:extent cx="4460240" cy="4081145"/>
            <wp:effectExtent l="0" t="0" r="10160" b="825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0240" cy="4081145"/>
                    </a:xfrm>
                    <a:prstGeom prst="rect">
                      <a:avLst/>
                    </a:prstGeom>
                    <a:noFill/>
                    <a:ln>
                      <a:noFill/>
                    </a:ln>
                  </pic:spPr>
                </pic:pic>
              </a:graphicData>
            </a:graphic>
          </wp:inline>
        </w:drawing>
      </w:r>
    </w:p>
    <w:p w14:paraId="4C991B6D" w14:textId="77777777" w:rsidR="00766101" w:rsidRDefault="00766101" w:rsidP="00766101">
      <w:pPr>
        <w:widowControl w:val="0"/>
        <w:autoSpaceDE w:val="0"/>
        <w:autoSpaceDN w:val="0"/>
        <w:adjustRightInd w:val="0"/>
        <w:spacing w:after="240" w:line="360" w:lineRule="atLeast"/>
        <w:jc w:val="center"/>
        <w:rPr>
          <w:rFonts w:ascii="Times New Roman" w:eastAsia="Arial Unicode MS" w:hAnsi="Times New Roman" w:cs="Times New Roman"/>
          <w:color w:val="000000"/>
        </w:rPr>
      </w:pPr>
    </w:p>
    <w:p w14:paraId="28BDF9B8" w14:textId="77777777" w:rsidR="00AA7592" w:rsidRPr="00766101" w:rsidRDefault="00AA7592" w:rsidP="00766101">
      <w:pPr>
        <w:widowControl w:val="0"/>
        <w:autoSpaceDE w:val="0"/>
        <w:autoSpaceDN w:val="0"/>
        <w:adjustRightInd w:val="0"/>
        <w:spacing w:after="240" w:line="360" w:lineRule="atLeast"/>
        <w:jc w:val="center"/>
        <w:rPr>
          <w:rFonts w:ascii="Times New Roman" w:eastAsia="Arial Unicode MS" w:hAnsi="Times New Roman" w:cs="Times New Roman"/>
          <w:color w:val="000000"/>
        </w:rPr>
      </w:pPr>
      <w:r w:rsidRPr="00766101">
        <w:rPr>
          <w:rFonts w:ascii="Times New Roman" w:eastAsia="Arial Unicode MS" w:hAnsi="Times New Roman" w:cs="Times New Roman"/>
          <w:color w:val="000000"/>
        </w:rPr>
        <w:t xml:space="preserve">8. </w:t>
      </w:r>
      <w:proofErr w:type="spellStart"/>
      <w:r w:rsidRPr="00766101">
        <w:rPr>
          <w:rFonts w:ascii="Times New Roman" w:eastAsia="Arial Unicode MS" w:hAnsi="Times New Roman" w:cs="Times New Roman"/>
          <w:color w:val="282828"/>
        </w:rPr>
        <w:t>Рисуем</w:t>
      </w:r>
      <w:proofErr w:type="spellEnd"/>
      <w:r w:rsidRPr="00766101">
        <w:rPr>
          <w:rFonts w:ascii="Times New Roman" w:eastAsia="Arial Unicode MS" w:hAnsi="Times New Roman" w:cs="Times New Roman"/>
          <w:color w:val="282828"/>
        </w:rPr>
        <w:t xml:space="preserve"> </w:t>
      </w:r>
      <w:proofErr w:type="spellStart"/>
      <w:r w:rsidRPr="00766101">
        <w:rPr>
          <w:rFonts w:ascii="Times New Roman" w:eastAsia="Arial Unicode MS" w:hAnsi="Times New Roman" w:cs="Times New Roman"/>
          <w:color w:val="282828"/>
        </w:rPr>
        <w:t>пару</w:t>
      </w:r>
      <w:proofErr w:type="spellEnd"/>
      <w:r w:rsidRPr="00766101">
        <w:rPr>
          <w:rFonts w:ascii="Times New Roman" w:eastAsia="Arial Unicode MS" w:hAnsi="Times New Roman" w:cs="Times New Roman"/>
          <w:color w:val="282828"/>
        </w:rPr>
        <w:t xml:space="preserve"> </w:t>
      </w:r>
      <w:proofErr w:type="spellStart"/>
      <w:r w:rsidRPr="00766101">
        <w:rPr>
          <w:rFonts w:ascii="Times New Roman" w:eastAsia="Arial Unicode MS" w:hAnsi="Times New Roman" w:cs="Times New Roman"/>
          <w:color w:val="282828"/>
        </w:rPr>
        <w:t>бровеи</w:t>
      </w:r>
      <w:proofErr w:type="spellEnd"/>
      <w:r w:rsidRPr="00766101">
        <w:rPr>
          <w:rFonts w:ascii="Times New Roman" w:eastAsia="Arial Unicode MS" w:hAnsi="Times New Roman" w:cs="Times New Roman"/>
          <w:color w:val="282828"/>
        </w:rPr>
        <w:t xml:space="preserve">̆ </w:t>
      </w:r>
      <w:proofErr w:type="spellStart"/>
      <w:r w:rsidRPr="00766101">
        <w:rPr>
          <w:rFonts w:ascii="Times New Roman" w:eastAsia="Arial Unicode MS" w:hAnsi="Times New Roman" w:cs="Times New Roman"/>
          <w:color w:val="282828"/>
        </w:rPr>
        <w:t>прямоугольнои</w:t>
      </w:r>
      <w:proofErr w:type="spellEnd"/>
      <w:r w:rsidRPr="00766101">
        <w:rPr>
          <w:rFonts w:ascii="Times New Roman" w:eastAsia="Arial Unicode MS" w:hAnsi="Times New Roman" w:cs="Times New Roman"/>
          <w:color w:val="282828"/>
        </w:rPr>
        <w:t xml:space="preserve">̆ </w:t>
      </w:r>
      <w:proofErr w:type="spellStart"/>
      <w:r w:rsidRPr="00766101">
        <w:rPr>
          <w:rFonts w:ascii="Times New Roman" w:eastAsia="Arial Unicode MS" w:hAnsi="Times New Roman" w:cs="Times New Roman"/>
          <w:color w:val="282828"/>
        </w:rPr>
        <w:t>формы</w:t>
      </w:r>
      <w:proofErr w:type="spellEnd"/>
      <w:r w:rsidRPr="00766101">
        <w:rPr>
          <w:rFonts w:ascii="Times New Roman" w:eastAsia="Arial Unicode MS" w:hAnsi="Times New Roman" w:cs="Times New Roman"/>
          <w:color w:val="282828"/>
        </w:rPr>
        <w:t>.</w:t>
      </w:r>
    </w:p>
    <w:p w14:paraId="1B21C882" w14:textId="77777777" w:rsidR="00AA7592" w:rsidRDefault="00AA7592" w:rsidP="00766101">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57F55DCB" wp14:editId="7B1C1134">
            <wp:extent cx="4460661" cy="3627414"/>
            <wp:effectExtent l="0" t="0" r="10160" b="508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1503" cy="3628099"/>
                    </a:xfrm>
                    <a:prstGeom prst="rect">
                      <a:avLst/>
                    </a:prstGeom>
                    <a:noFill/>
                    <a:ln>
                      <a:noFill/>
                    </a:ln>
                  </pic:spPr>
                </pic:pic>
              </a:graphicData>
            </a:graphic>
          </wp:inline>
        </w:drawing>
      </w:r>
    </w:p>
    <w:p w14:paraId="7A15F3B2" w14:textId="77777777" w:rsidR="00766101" w:rsidRDefault="00766101" w:rsidP="00766101">
      <w:pPr>
        <w:widowControl w:val="0"/>
        <w:autoSpaceDE w:val="0"/>
        <w:autoSpaceDN w:val="0"/>
        <w:adjustRightInd w:val="0"/>
        <w:spacing w:after="240" w:line="360" w:lineRule="atLeast"/>
        <w:jc w:val="center"/>
        <w:rPr>
          <w:rFonts w:ascii="Times New Roman" w:eastAsia="Arial Unicode MS" w:hAnsi="Times New Roman" w:cs="Times New Roman"/>
          <w:color w:val="000000"/>
        </w:rPr>
      </w:pPr>
    </w:p>
    <w:p w14:paraId="3732F704" w14:textId="77777777" w:rsidR="00AA7592" w:rsidRDefault="00AA7592" w:rsidP="00766101">
      <w:pPr>
        <w:widowControl w:val="0"/>
        <w:autoSpaceDE w:val="0"/>
        <w:autoSpaceDN w:val="0"/>
        <w:adjustRightInd w:val="0"/>
        <w:spacing w:after="240" w:line="360" w:lineRule="atLeast"/>
        <w:jc w:val="center"/>
        <w:rPr>
          <w:rFonts w:ascii="Times New Roman" w:eastAsia="Arial Unicode MS" w:hAnsi="Times New Roman" w:cs="Times New Roman"/>
          <w:color w:val="282828"/>
        </w:rPr>
      </w:pPr>
      <w:r w:rsidRPr="00766101">
        <w:rPr>
          <w:rFonts w:ascii="Times New Roman" w:eastAsia="Arial Unicode MS" w:hAnsi="Times New Roman" w:cs="Times New Roman"/>
          <w:color w:val="000000"/>
        </w:rPr>
        <w:t xml:space="preserve">9. </w:t>
      </w:r>
      <w:r w:rsidRPr="00766101">
        <w:rPr>
          <w:rFonts w:ascii="Times New Roman" w:eastAsia="Arial Unicode MS" w:hAnsi="Times New Roman" w:cs="Times New Roman"/>
          <w:color w:val="282828"/>
        </w:rPr>
        <w:t>Рисуем усики.</w:t>
      </w:r>
    </w:p>
    <w:p w14:paraId="393B17F7" w14:textId="77777777" w:rsidR="00766101" w:rsidRPr="00766101" w:rsidRDefault="00766101" w:rsidP="00766101">
      <w:pPr>
        <w:widowControl w:val="0"/>
        <w:autoSpaceDE w:val="0"/>
        <w:autoSpaceDN w:val="0"/>
        <w:adjustRightInd w:val="0"/>
        <w:spacing w:after="240" w:line="360" w:lineRule="atLeast"/>
        <w:jc w:val="center"/>
        <w:rPr>
          <w:rFonts w:ascii="Times New Roman" w:eastAsia="Arial Unicode MS" w:hAnsi="Times New Roman" w:cs="Times New Roman"/>
          <w:color w:val="000000"/>
        </w:rPr>
      </w:pPr>
    </w:p>
    <w:p w14:paraId="2B132B75" w14:textId="77777777" w:rsidR="00AA7592" w:rsidRDefault="00AA7592" w:rsidP="00766101">
      <w:pPr>
        <w:widowControl w:val="0"/>
        <w:autoSpaceDE w:val="0"/>
        <w:autoSpaceDN w:val="0"/>
        <w:adjustRightInd w:val="0"/>
        <w:spacing w:line="280" w:lineRule="atLeast"/>
        <w:jc w:val="center"/>
        <w:rPr>
          <w:rFonts w:ascii="Times" w:eastAsia="Arial Unicode MS" w:hAnsi="Times" w:cs="Times"/>
          <w:color w:val="000000"/>
        </w:rPr>
      </w:pPr>
      <w:r>
        <w:rPr>
          <w:rFonts w:ascii="Times" w:eastAsia="Arial Unicode MS" w:hAnsi="Times" w:cs="Times"/>
          <w:noProof/>
          <w:color w:val="000000"/>
          <w:lang w:eastAsia="ru-RU"/>
        </w:rPr>
        <w:drawing>
          <wp:inline distT="0" distB="0" distL="0" distR="0" wp14:anchorId="7ECCFDA2" wp14:editId="192B38E6">
            <wp:extent cx="4482010" cy="3991889"/>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7609" cy="4005782"/>
                    </a:xfrm>
                    <a:prstGeom prst="rect">
                      <a:avLst/>
                    </a:prstGeom>
                    <a:noFill/>
                    <a:ln>
                      <a:noFill/>
                    </a:ln>
                  </pic:spPr>
                </pic:pic>
              </a:graphicData>
            </a:graphic>
          </wp:inline>
        </w:drawing>
      </w:r>
    </w:p>
    <w:p w14:paraId="19770158" w14:textId="77777777" w:rsidR="00FA7A6A" w:rsidRPr="00766101" w:rsidRDefault="00AA7592" w:rsidP="00766101">
      <w:pPr>
        <w:widowControl w:val="0"/>
        <w:autoSpaceDE w:val="0"/>
        <w:autoSpaceDN w:val="0"/>
        <w:adjustRightInd w:val="0"/>
        <w:spacing w:after="240" w:line="420" w:lineRule="atLeast"/>
        <w:jc w:val="center"/>
        <w:rPr>
          <w:rFonts w:ascii="Times New Roman" w:eastAsia="Arial Unicode MS" w:hAnsi="Times New Roman" w:cs="Times New Roman"/>
          <w:color w:val="000000"/>
        </w:rPr>
      </w:pPr>
      <w:r w:rsidRPr="00766101">
        <w:rPr>
          <w:rFonts w:ascii="Times New Roman" w:eastAsia="Arial Unicode MS" w:hAnsi="Times New Roman" w:cs="Times New Roman"/>
          <w:color w:val="282828"/>
        </w:rPr>
        <w:t xml:space="preserve">10. </w:t>
      </w:r>
      <w:proofErr w:type="spellStart"/>
      <w:r w:rsidRPr="00766101">
        <w:rPr>
          <w:rFonts w:ascii="Times New Roman" w:eastAsia="Arial Unicode MS" w:hAnsi="Times New Roman" w:cs="Times New Roman"/>
          <w:color w:val="282828"/>
        </w:rPr>
        <w:t>Раскрашивае</w:t>
      </w:r>
      <w:bookmarkStart w:id="0" w:name="_GoBack"/>
      <w:bookmarkEnd w:id="0"/>
      <w:r w:rsidRPr="00766101">
        <w:rPr>
          <w:rFonts w:ascii="Times New Roman" w:eastAsia="Arial Unicode MS" w:hAnsi="Times New Roman" w:cs="Times New Roman"/>
          <w:color w:val="282828"/>
        </w:rPr>
        <w:t>м</w:t>
      </w:r>
      <w:proofErr w:type="spellEnd"/>
      <w:r w:rsidRPr="00766101">
        <w:rPr>
          <w:rFonts w:ascii="Times New Roman" w:eastAsia="Arial Unicode MS" w:hAnsi="Times New Roman" w:cs="Times New Roman"/>
          <w:color w:val="282828"/>
        </w:rPr>
        <w:t xml:space="preserve">. Наша розовая пантера </w:t>
      </w:r>
      <w:r w:rsidR="00766101">
        <w:rPr>
          <w:rFonts w:ascii="Times New Roman" w:eastAsia="Arial Unicode MS" w:hAnsi="Times New Roman" w:cs="Times New Roman"/>
          <w:color w:val="282828"/>
        </w:rPr>
        <w:t>готов</w:t>
      </w:r>
    </w:p>
    <w:sectPr w:rsidR="00FA7A6A" w:rsidRPr="00766101" w:rsidSect="00D47B1D">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592"/>
    <w:rsid w:val="00766101"/>
    <w:rsid w:val="00AA7592"/>
    <w:rsid w:val="00BD37B6"/>
    <w:rsid w:val="00D47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6B148C8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75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387</Words>
  <Characters>2211</Characters>
  <Application>Microsoft Macintosh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1</cp:revision>
  <dcterms:created xsi:type="dcterms:W3CDTF">2025-02-17T07:42:00Z</dcterms:created>
  <dcterms:modified xsi:type="dcterms:W3CDTF">2025-02-17T08:04:00Z</dcterms:modified>
</cp:coreProperties>
</file>