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 /><Relationship Id="rId2" Type="http://schemas.openxmlformats.org/package/2006/relationships/metadata/core-properties" Target="docProps/core.xml" /><Relationship Id="rId1" Type="http://schemas.openxmlformats.org/officeDocument/2006/relationships/officeDocument" Target="word/document.xml" /></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16428C9C" w14:textId="25114265" w:rsidR="00A45ED9" w:rsidRDefault="00A45ED9" w:rsidP="00A45ED9">
      <w:r>
        <w:t xml:space="preserve"> Особенности развития связной речи в дошкольном детстве.</w:t>
      </w:r>
    </w:p>
    <w:p w14:paraId="1218EC1B" w14:textId="77777777" w:rsidR="00A45ED9" w:rsidRDefault="00A45ED9" w:rsidP="00A45ED9"/>
    <w:p w14:paraId="61267A75" w14:textId="77777777" w:rsidR="00A45ED9" w:rsidRDefault="00A45ED9" w:rsidP="00A45ED9">
      <w:r>
        <w:t>Развитие связной речи играет ведущую роль в процессе речевого развития дошкольников. В ходе развития ребенка перестраиваются формы связной речи. Переход к контекстной речи стоит в тесной связи с овладением словарным составом и грамматическим строем языка.</w:t>
      </w:r>
    </w:p>
    <w:p w14:paraId="1C34D29E" w14:textId="77777777" w:rsidR="00A45ED9" w:rsidRDefault="00A45ED9" w:rsidP="00A45ED9">
      <w:r>
        <w:t xml:space="preserve">Особенности развития связной речи детей дошкольного возраста рассматриваются в трудах О.С. Ушаковой,  Ф.А. Сохиной, А.М </w:t>
      </w:r>
      <w:proofErr w:type="spellStart"/>
      <w:r>
        <w:t>Леушиной</w:t>
      </w:r>
      <w:proofErr w:type="spellEnd"/>
      <w:r>
        <w:t xml:space="preserve">, В.В. Гербовой, А.М. </w:t>
      </w:r>
      <w:proofErr w:type="spellStart"/>
      <w:r>
        <w:t>Бородич</w:t>
      </w:r>
      <w:proofErr w:type="spellEnd"/>
      <w:r>
        <w:t xml:space="preserve"> и др.</w:t>
      </w:r>
    </w:p>
    <w:p w14:paraId="3180B165" w14:textId="0BE47543" w:rsidR="00A45ED9" w:rsidRDefault="00A45ED9" w:rsidP="00A45ED9">
      <w:r>
        <w:t xml:space="preserve">А.М. </w:t>
      </w:r>
      <w:proofErr w:type="spellStart"/>
      <w:r>
        <w:t>Бородич</w:t>
      </w:r>
      <w:proofErr w:type="spellEnd"/>
      <w:r>
        <w:t xml:space="preserve"> считает, что развитие связной речи, изменение ее функций являются следствием усложняющейся деятельности ребенка и зависит от содержания, условий, форм общения с окружающими. Речь развивается параллельно с развитием мышления, они неразрывно связаны друг с другом </w:t>
      </w:r>
      <w:r w:rsidR="00174A22">
        <w:t>.</w:t>
      </w:r>
    </w:p>
    <w:p w14:paraId="312239CC" w14:textId="14B8D4A4" w:rsidR="00A45ED9" w:rsidRDefault="00A45ED9" w:rsidP="00A45ED9">
      <w:r>
        <w:t xml:space="preserve">В подготовительном периоде развития речи, на первом году жизни, в процессе непосредственно-эмоционального общения с взрослыми закладываются основы будущей связной речи. В эмоциональном общении взрослый и ребёнок выражают разнообразные чувства (удовольствие или неудовольствие), а не мысли. Постепенно отношения взрослого и ребёнка обогащаются, расширяется круг предметов, с которыми он сталкивается, а слова, которые раньше выражали только эмоции, начинают становиться для малыша обозначениями предметов и действий. Ребёнок овладевает своим голосовым аппаратом, приобретает умение понимать речь окружающих. В этом периоде зарождается намеренность голосовой реакции, её направленность на другого человека, формируются речевой слух, произвольность произнесения </w:t>
      </w:r>
      <w:r w:rsidR="00174A22">
        <w:t>.</w:t>
      </w:r>
    </w:p>
    <w:p w14:paraId="0910133D" w14:textId="77777777" w:rsidR="00A45ED9" w:rsidRDefault="00A45ED9" w:rsidP="00A45ED9">
      <w:r>
        <w:t xml:space="preserve">В период от 1 года до 3 лет начинается этап становления активной речи, у ребенка появляется особое внимание к артикуляции окружающих. Речь в этот период выступает в двух основных функциях: как средство установления контакта и как средство познания мира. Несмотря на несовершенство звукопроизношения, ограниченность словаря, грамматические ошибки, она является средством общения и обобщения. </w:t>
      </w:r>
    </w:p>
    <w:p w14:paraId="48BED39E" w14:textId="77777777" w:rsidR="00A45ED9" w:rsidRDefault="00A45ED9" w:rsidP="00A45ED9">
      <w:r>
        <w:t xml:space="preserve">Речь ребенка раннего возраста </w:t>
      </w:r>
      <w:proofErr w:type="spellStart"/>
      <w:r>
        <w:t>ситуативна</w:t>
      </w:r>
      <w:proofErr w:type="spellEnd"/>
      <w:r>
        <w:t xml:space="preserve"> по своему характеру; она отрывочна, экспрессивна. Такая речь, помимо слов, содержит звукоподражания, жесты, мимику и понятна только в конкретной ситуации.</w:t>
      </w:r>
    </w:p>
    <w:p w14:paraId="5BC920AD" w14:textId="5A0F16F9" w:rsidR="00A45ED9" w:rsidRDefault="00A45ED9" w:rsidP="00A45ED9">
      <w:r>
        <w:t xml:space="preserve">В. П. Глухов, М. М. Кольцова отмечают, что элементы монологической речи появляются в высказываниях нормально развивающихся детей уже в возрасте 2 – 3 лет </w:t>
      </w:r>
      <w:r w:rsidR="00995BF2">
        <w:t>.</w:t>
      </w:r>
    </w:p>
    <w:p w14:paraId="4DF7633D" w14:textId="6142AFA6" w:rsidR="00A45ED9" w:rsidRDefault="00A45ED9" w:rsidP="00A45ED9">
      <w:r>
        <w:t xml:space="preserve">Как отмечает А.М. </w:t>
      </w:r>
      <w:proofErr w:type="spellStart"/>
      <w:r>
        <w:t>Леушина</w:t>
      </w:r>
      <w:proofErr w:type="spellEnd"/>
      <w:r>
        <w:t xml:space="preserve">, к двум годам речь ребенка становится основным средством общения его с окружающими, т. е. начинает формироваться ее коммуникативная функция. Развивается понимание речи, а также речь частично регулирует поведение ребенка (он адекватно реагирует на слова «можно», «нельзя») </w:t>
      </w:r>
    </w:p>
    <w:p w14:paraId="26A7058F" w14:textId="7D91EC70" w:rsidR="00A45ED9" w:rsidRDefault="00A45ED9" w:rsidP="00A45ED9">
      <w:r>
        <w:t xml:space="preserve">По мнению Яшиной Б.И., дети уже на третьем году жизни располагают довольно разнообразным словарем, обеспечивающим общение с окружающими. </w:t>
      </w:r>
    </w:p>
    <w:p w14:paraId="708D1617" w14:textId="29B404D0" w:rsidR="00A45ED9" w:rsidRDefault="00A45ED9" w:rsidP="00A45ED9">
      <w:r>
        <w:t>О.С. Ушакова, Е.А. Смирнова и др. в своих исследованиях отмечают, что детям трех лет, доступна простая форма диалогической речи (ответы на вопросы), однако они часто отвлекаются от содержания вопроса. Дети данного возраста только начинают овладевать умением связно излагать свои мысли, допуская много ошибок в построении предложений и согласовании слов. Первые связные высказывания трехлетних детей состоят из двух-трех фраз, однако они рассматриваются авторами именно как связное изложение. Разговорная речь и ее дальнейшее развитие является основой формирования монологической речи</w:t>
      </w:r>
      <w:r w:rsidR="00995BF2">
        <w:t>.</w:t>
      </w:r>
    </w:p>
    <w:p w14:paraId="6F9553B5" w14:textId="597917F5" w:rsidR="00A45ED9" w:rsidRDefault="00A45ED9" w:rsidP="00A45ED9">
      <w:r>
        <w:t>Н.А Стародубова, наоборот, считает, что основные черты диалога дети осваивают лишь в старшем дошкольном возрасте, а младший и средний дошкольный возраст являются подготовительными этапами.</w:t>
      </w:r>
    </w:p>
    <w:p w14:paraId="4EB94169" w14:textId="77777777" w:rsidR="00A45ED9" w:rsidRDefault="00A45ED9" w:rsidP="00A45ED9">
      <w:r>
        <w:t xml:space="preserve">Переход от ситуативной речи к контекстной, по мнению </w:t>
      </w:r>
    </w:p>
    <w:p w14:paraId="340F4052" w14:textId="77777777" w:rsidR="00A45ED9" w:rsidRDefault="00A45ED9" w:rsidP="00A45ED9">
      <w:r>
        <w:t xml:space="preserve">Д.Б.  </w:t>
      </w:r>
      <w:proofErr w:type="spellStart"/>
      <w:r>
        <w:t>Эльконина</w:t>
      </w:r>
      <w:proofErr w:type="spellEnd"/>
      <w:r>
        <w:t xml:space="preserve">, происходит к 4-5 годам. Переход к контекстной речи тесно связан с освоением словарного состава и грамматического строя родного языка, с развитием умения произвольно использовать средства языка. С усложнением грамматической структуры речи высказывания становятся всё более развернутыми и связными. </w:t>
      </w:r>
    </w:p>
    <w:p w14:paraId="48236833" w14:textId="363A26FB" w:rsidR="00A45ED9" w:rsidRDefault="00A45ED9" w:rsidP="00A45ED9">
      <w:r>
        <w:t xml:space="preserve">       Ситуативность не является абсолютной принадлежностью возраста ребёнка. У одних и тех же детей речь может быть то более ситуативной, то более контекстной. Это определяется задачами и условиями общения. Уже с 4-х лет детям становятся доступны такие виды монологической речи, как описание (простое описание предмета) и повествование. С 5 – 6 лет ребенок начинает интенсивно овладевать монологической речью, так как к этому времени завершается процесс фонематического развития речи, и дети в основном усваивают морфологический, грамматический и синтаксический строй родного языка </w:t>
      </w:r>
      <w:r w:rsidR="00995BF2">
        <w:t>.</w:t>
      </w:r>
    </w:p>
    <w:p w14:paraId="11614146" w14:textId="675CB3B2" w:rsidR="00A45ED9" w:rsidRDefault="00A45ED9" w:rsidP="00A45ED9">
      <w:r>
        <w:t xml:space="preserve">По данным М.А. Васильевой, В.В. Гербовой в среднем дошкольном возрасте речь становится предметом активности детей. Объем активного словаря значительно возрастает и достигает примерно 2,5 тыс. слов. Высказывания детей становятся более последовательными и развернутыми, хотя структура речи чаще не совершенна, нарушается связь между предложениями и частями высказывания. Дошкольники среднего возраста осваивают разные типы высказываний – описание, повествование и некоторые компоненты рассуждения </w:t>
      </w:r>
      <w:r w:rsidR="00900836">
        <w:t>.</w:t>
      </w:r>
    </w:p>
    <w:p w14:paraId="5B11DE9D" w14:textId="77777777" w:rsidR="00A45ED9" w:rsidRDefault="00A45ED9" w:rsidP="00A45ED9">
      <w:r>
        <w:t>Дети постепенно подходят к самостоятельному составлению небольших рассказов по картинке, по игрушке. Однако их рассказы в большинстве своем копируют образец взрослого, они еще не могут отличить существенное от второстепенного, главное от деталей.</w:t>
      </w:r>
    </w:p>
    <w:p w14:paraId="5796121D" w14:textId="77777777" w:rsidR="00A45ED9" w:rsidRDefault="00A45ED9" w:rsidP="00A45ED9">
      <w:r>
        <w:t xml:space="preserve">Анализ педагогической литературы обнаружил противоречивые точки зрения на обучение связной речи детей дошкольного возраста, его содержание и последовательность введения разных типов связных высказываний. Такие авторы как  А.М. </w:t>
      </w:r>
      <w:proofErr w:type="spellStart"/>
      <w:r>
        <w:t>Бородич</w:t>
      </w:r>
      <w:proofErr w:type="spellEnd"/>
      <w:r>
        <w:t xml:space="preserve">, В.В. </w:t>
      </w:r>
      <w:proofErr w:type="spellStart"/>
      <w:r>
        <w:t>Гербова</w:t>
      </w:r>
      <w:proofErr w:type="spellEnd"/>
      <w:r>
        <w:t xml:space="preserve">, А.А. </w:t>
      </w:r>
      <w:proofErr w:type="spellStart"/>
      <w:r>
        <w:t>Зрожевская</w:t>
      </w:r>
      <w:proofErr w:type="spellEnd"/>
      <w:r>
        <w:t xml:space="preserve">, Э.П. Короткова указывают на то, что обучение следует начинать с пересказа и описания. В ряде же исследований Т.И. </w:t>
      </w:r>
      <w:proofErr w:type="spellStart"/>
      <w:r>
        <w:t>Гризик</w:t>
      </w:r>
      <w:proofErr w:type="spellEnd"/>
      <w:r>
        <w:t xml:space="preserve">, Г.М. </w:t>
      </w:r>
      <w:proofErr w:type="spellStart"/>
      <w:r>
        <w:t>Ляминой</w:t>
      </w:r>
      <w:proofErr w:type="spellEnd"/>
      <w:r>
        <w:t>, Л.Г. Шадриной, О.С. Ушаковой  доказана возможность обучения детей 4-5 лет повествовательной речи, так как   у них формируются такие признаки связности текста, как завершенность темы, интеграция между предложениями и частями рассказа.</w:t>
      </w:r>
    </w:p>
    <w:p w14:paraId="3341BDA6" w14:textId="77777777" w:rsidR="00A45ED9" w:rsidRDefault="00A45ED9" w:rsidP="00A45ED9">
      <w:r>
        <w:t xml:space="preserve">В научно-методической литературе также содержатся противоречивые данные о возможности использования сюжетных картинок в обучении рассказыванию детей пятого года жизни. Так, А.М. </w:t>
      </w:r>
      <w:proofErr w:type="spellStart"/>
      <w:r>
        <w:t>Бородич</w:t>
      </w:r>
      <w:proofErr w:type="spellEnd"/>
      <w:r>
        <w:t xml:space="preserve">, В.В. </w:t>
      </w:r>
      <w:proofErr w:type="spellStart"/>
      <w:r>
        <w:t>Гербова</w:t>
      </w:r>
      <w:proofErr w:type="spellEnd"/>
      <w:r>
        <w:t xml:space="preserve"> считают, что детям данного возраста при обучении рассказыванию необходимо предлагать лишь одну сюжетную картинку, так как рассказывание по серии сюжетных картин им недоступно.</w:t>
      </w:r>
    </w:p>
    <w:p w14:paraId="7C155E58" w14:textId="77777777" w:rsidR="00A45ED9" w:rsidRDefault="00A45ED9" w:rsidP="00A45ED9">
      <w:r>
        <w:t xml:space="preserve">В исследованиях же О.С. Ушаковой, а также работах, выполненных под ее руководством, доказывается, что уже в средней группе детского сада возможно использование серии сюжетных картинок при обучении рассказыванию, но их количество не должно превышать трех. </w:t>
      </w:r>
    </w:p>
    <w:p w14:paraId="5AD15C64" w14:textId="77777777" w:rsidR="00A45ED9" w:rsidRDefault="00A45ED9" w:rsidP="00A45ED9">
      <w:r>
        <w:t xml:space="preserve">Исследования Ф.А. Сохина, О.С. Ушаковой и др. показывают, что у детей старшего дошкольного возраста связная речь достигает довольно высокого уровня. Словарь ребенка достигает порядка 4000 слов, эти слова легко включаются во фразу, ребенок легко строит сложные грамматические конструкции. </w:t>
      </w:r>
    </w:p>
    <w:p w14:paraId="2CD23CEC" w14:textId="214B184A" w:rsidR="00A45ED9" w:rsidRDefault="00A45ED9" w:rsidP="00A45ED9">
      <w:r>
        <w:t>Развитие детских представлений и формирование общих понятий является основой совершенствования мыслительной деятельности – умения обобщать, делать выводы, высказывать суждения и умозаключения. В диалогической речи дети пользуются достаточно точным, кратким или развернутым ответом в соответствии с вопросом. В определенной мере проявляется умение формулировать вопросы, подавать уместные реплики, исправлять и дополнять ответ товарища</w:t>
      </w:r>
      <w:r w:rsidR="00900836">
        <w:t>.</w:t>
      </w:r>
    </w:p>
    <w:p w14:paraId="18780659" w14:textId="77777777" w:rsidR="00A45ED9" w:rsidRDefault="00A45ED9" w:rsidP="00A45ED9">
      <w:r>
        <w:t>В  данном возрасте происходит отделение речи от непосредственного практического опыта. Главной особенностью этого возраста является возникновения планирующей функцией речи. В ролевой игре, ведущей деятельности дошкольников, возникают и новые виды речи: речь, инструктирующая участников игры, речь – сообщение, повествующая взрослому о впечатлениях, полученных вне контакта с ним. Речь обоих видов приобретает форму монологической, контекстной.</w:t>
      </w:r>
    </w:p>
    <w:p w14:paraId="4F984B4A" w14:textId="6081201F" w:rsidR="00A45ED9" w:rsidRDefault="00A45ED9" w:rsidP="00A45ED9">
      <w:r>
        <w:t xml:space="preserve">          Исследования А.М. </w:t>
      </w:r>
      <w:proofErr w:type="spellStart"/>
      <w:r>
        <w:t>Леушиной</w:t>
      </w:r>
      <w:proofErr w:type="spellEnd"/>
      <w:r>
        <w:t xml:space="preserve"> показывают, что основная линия развития связной речи состоит в том, что от исключительного господства ситуативной речи ребёнок переходит к речи контекстной. Появление контекстной речи определяется задачами и характером его общения с окружающими. Изменения образа жизни ребёнка, усложнения познавательной деятельности, новые отношения с взрослыми, появление новых видов деятельности требует развёрнутой речи, а прежние средства ситуативной речи не обеспечивают полноты и ясности высказывания. Возникает речь контекстная </w:t>
      </w:r>
      <w:r w:rsidR="00900836">
        <w:t>.</w:t>
      </w:r>
    </w:p>
    <w:p w14:paraId="208D3040" w14:textId="77777777" w:rsidR="00A45ED9" w:rsidRDefault="00A45ED9" w:rsidP="00A45ED9">
      <w:r>
        <w:t xml:space="preserve">          В старшем дошкольном возрасте дети способны активно участвовать в беседе, достаточно полно и точно отвечать на вопросы, дополнять и поправлять ответы других, подавать уместные реплики, формулировать вопросы. Характер диалога детей зависит от сложности задач, решаемых в совместной деятельности.</w:t>
      </w:r>
    </w:p>
    <w:p w14:paraId="6380BCF9" w14:textId="77777777" w:rsidR="00A45ED9" w:rsidRDefault="00A45ED9" w:rsidP="00A45ED9">
      <w:r>
        <w:t xml:space="preserve">        Совершенствуется и монологическая речь: дети осваивают разные типы связных высказываний (описание, повествование, от части рассуждения) с опоры на наглядны материал и бес опоры. Усложняется синтаксическая структура детских рассказов, увеличивается количество сложносочинённых и сложноподчиненных предложений. Развитие связной речи детей осуществляется в процессе повседневной жизни, а также на занятиях.</w:t>
      </w:r>
    </w:p>
    <w:p w14:paraId="5CDE7F5C" w14:textId="77777777" w:rsidR="00A45ED9" w:rsidRDefault="00A45ED9" w:rsidP="00A45ED9">
      <w:r>
        <w:t xml:space="preserve">Таким образом,  важным итогом развития связной речи дошкольников является овладение основными формами устной речи, присущими взрослым. Анализ формирования разных сторон речевой деятельности у детей, с позиций анатомии, физиологии, психологии и психолингвистики, имеет непосредственное отношение к проблеме развития связной речи в период дошкольного детства. Поскольку формирование навыков связной речи требует применения всех речевых и познавательных возможностей детей, необходимо одновременно способствовать их совершенствованию. </w:t>
      </w:r>
    </w:p>
    <w:p w14:paraId="57F1C219" w14:textId="5EC8E3A2" w:rsidR="00A45ED9" w:rsidRDefault="00A45ED9">
      <w:r>
        <w:t>Анализ педагогической и психологической литературы обнаружил противоречивые точки зрения на особенности развития диалогической речи детей дошкольного возраста, последовательность введения разных типов связных высказываний, а также возможность использования сюжетных картинок в обучении рассказыванию детей.</w:t>
      </w:r>
    </w:p>
    <w:sectPr w:rsidR="00A45ED9">
      <w:pgSz w:w="11906" w:h="16838"/>
      <w:pgMar w:top="1134" w:right="850" w:bottom="1134" w:left="1701"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ptos">
    <w:panose1 w:val="020B0004020202020204"/>
    <w:charset w:val="00"/>
    <w:family w:val="swiss"/>
    <w:pitch w:val="variable"/>
    <w:sig w:usb0="20000287" w:usb1="00000003" w:usb2="00000000" w:usb3="00000000" w:csb0="0000019F" w:csb1="00000000"/>
  </w:font>
  <w:font w:name="Times New Roman">
    <w:panose1 w:val="02020603050405020304"/>
    <w:charset w:val="00"/>
    <w:family w:val="roman"/>
    <w:pitch w:val="variable"/>
    <w:sig w:usb0="E0002EFF" w:usb1="C000785B" w:usb2="00000009" w:usb3="00000000" w:csb0="000001FF" w:csb1="00000000"/>
  </w:font>
  <w:font w:name="Aptos Display">
    <w:panose1 w:val="020B0004020202020204"/>
    <w:charset w:val="00"/>
    <w:family w:val="roman"/>
    <w:notTrueType/>
    <w:pitch w:val="default"/>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web"/>
  <w:zoom w:percent="70"/>
  <w:proofState w:spelling="clean"/>
  <w:revisionView w:inkAnnotations="0"/>
  <w:defaultTabStop w:val="708"/>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A45ED9"/>
    <w:rsid w:val="00174A22"/>
    <w:rsid w:val="00655B28"/>
    <w:rsid w:val="00900836"/>
    <w:rsid w:val="00995BF2"/>
    <w:rsid w:val="00A45ED9"/>
  </w:rsids>
  <m:mathPr>
    <m:mathFont m:val="Cambria Math"/>
    <m:brkBin m:val="before"/>
    <m:brkBinSub m:val="--"/>
    <m:smallFrac m:val="0"/>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decimalSymbol w:val=","/>
  <w:listSeparator w:val=";"/>
  <w14:docId w14:val="078412B7"/>
  <w15:chartTrackingRefBased/>
  <w15:docId w15:val="{40ECD68C-FC05-E444-9ACA-72D2284693E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4"/>
        <w:szCs w:val="24"/>
        <w:lang w:val="ru-RU" w:eastAsia="ru-RU"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style>
  <w:style w:type="paragraph" w:styleId="1">
    <w:name w:val="heading 1"/>
    <w:basedOn w:val="a"/>
    <w:next w:val="a"/>
    <w:link w:val="10"/>
    <w:uiPriority w:val="9"/>
    <w:qFormat/>
    <w:rsid w:val="00A45ED9"/>
    <w:pPr>
      <w:keepNext/>
      <w:keepLines/>
      <w:spacing w:before="360" w:after="80"/>
      <w:outlineLvl w:val="0"/>
    </w:pPr>
    <w:rPr>
      <w:rFonts w:asciiTheme="majorHAnsi" w:eastAsiaTheme="majorEastAsia" w:hAnsiTheme="majorHAnsi" w:cstheme="majorBidi"/>
      <w:color w:val="0F4761" w:themeColor="accent1" w:themeShade="BF"/>
      <w:sz w:val="40"/>
      <w:szCs w:val="40"/>
    </w:rPr>
  </w:style>
  <w:style w:type="paragraph" w:styleId="2">
    <w:name w:val="heading 2"/>
    <w:basedOn w:val="a"/>
    <w:next w:val="a"/>
    <w:link w:val="20"/>
    <w:uiPriority w:val="9"/>
    <w:semiHidden/>
    <w:unhideWhenUsed/>
    <w:qFormat/>
    <w:rsid w:val="00A45ED9"/>
    <w:pPr>
      <w:keepNext/>
      <w:keepLines/>
      <w:spacing w:before="160" w:after="80"/>
      <w:outlineLvl w:val="1"/>
    </w:pPr>
    <w:rPr>
      <w:rFonts w:asciiTheme="majorHAnsi" w:eastAsiaTheme="majorEastAsia" w:hAnsiTheme="majorHAnsi" w:cstheme="majorBidi"/>
      <w:color w:val="0F4761" w:themeColor="accent1" w:themeShade="BF"/>
      <w:sz w:val="32"/>
      <w:szCs w:val="32"/>
    </w:rPr>
  </w:style>
  <w:style w:type="paragraph" w:styleId="3">
    <w:name w:val="heading 3"/>
    <w:basedOn w:val="a"/>
    <w:next w:val="a"/>
    <w:link w:val="30"/>
    <w:uiPriority w:val="9"/>
    <w:semiHidden/>
    <w:unhideWhenUsed/>
    <w:qFormat/>
    <w:rsid w:val="00A45ED9"/>
    <w:pPr>
      <w:keepNext/>
      <w:keepLines/>
      <w:spacing w:before="160" w:after="80"/>
      <w:outlineLvl w:val="2"/>
    </w:pPr>
    <w:rPr>
      <w:rFonts w:eastAsiaTheme="majorEastAsia" w:cstheme="majorBidi"/>
      <w:color w:val="0F4761" w:themeColor="accent1" w:themeShade="BF"/>
      <w:sz w:val="28"/>
      <w:szCs w:val="28"/>
    </w:rPr>
  </w:style>
  <w:style w:type="paragraph" w:styleId="4">
    <w:name w:val="heading 4"/>
    <w:basedOn w:val="a"/>
    <w:next w:val="a"/>
    <w:link w:val="40"/>
    <w:uiPriority w:val="9"/>
    <w:semiHidden/>
    <w:unhideWhenUsed/>
    <w:qFormat/>
    <w:rsid w:val="00A45ED9"/>
    <w:pPr>
      <w:keepNext/>
      <w:keepLines/>
      <w:spacing w:before="80" w:after="40"/>
      <w:outlineLvl w:val="3"/>
    </w:pPr>
    <w:rPr>
      <w:rFonts w:eastAsiaTheme="majorEastAsia" w:cstheme="majorBidi"/>
      <w:i/>
      <w:iCs/>
      <w:color w:val="0F4761" w:themeColor="accent1" w:themeShade="BF"/>
    </w:rPr>
  </w:style>
  <w:style w:type="paragraph" w:styleId="5">
    <w:name w:val="heading 5"/>
    <w:basedOn w:val="a"/>
    <w:next w:val="a"/>
    <w:link w:val="50"/>
    <w:uiPriority w:val="9"/>
    <w:semiHidden/>
    <w:unhideWhenUsed/>
    <w:qFormat/>
    <w:rsid w:val="00A45ED9"/>
    <w:pPr>
      <w:keepNext/>
      <w:keepLines/>
      <w:spacing w:before="80" w:after="40"/>
      <w:outlineLvl w:val="4"/>
    </w:pPr>
    <w:rPr>
      <w:rFonts w:eastAsiaTheme="majorEastAsia" w:cstheme="majorBidi"/>
      <w:color w:val="0F4761" w:themeColor="accent1" w:themeShade="BF"/>
    </w:rPr>
  </w:style>
  <w:style w:type="paragraph" w:styleId="6">
    <w:name w:val="heading 6"/>
    <w:basedOn w:val="a"/>
    <w:next w:val="a"/>
    <w:link w:val="60"/>
    <w:uiPriority w:val="9"/>
    <w:semiHidden/>
    <w:unhideWhenUsed/>
    <w:qFormat/>
    <w:rsid w:val="00A45ED9"/>
    <w:pPr>
      <w:keepNext/>
      <w:keepLines/>
      <w:spacing w:before="40" w:after="0"/>
      <w:outlineLvl w:val="5"/>
    </w:pPr>
    <w:rPr>
      <w:rFonts w:eastAsiaTheme="majorEastAsia" w:cstheme="majorBidi"/>
      <w:i/>
      <w:iCs/>
      <w:color w:val="595959" w:themeColor="text1" w:themeTint="A6"/>
    </w:rPr>
  </w:style>
  <w:style w:type="paragraph" w:styleId="7">
    <w:name w:val="heading 7"/>
    <w:basedOn w:val="a"/>
    <w:next w:val="a"/>
    <w:link w:val="70"/>
    <w:uiPriority w:val="9"/>
    <w:semiHidden/>
    <w:unhideWhenUsed/>
    <w:qFormat/>
    <w:rsid w:val="00A45ED9"/>
    <w:pPr>
      <w:keepNext/>
      <w:keepLines/>
      <w:spacing w:before="40" w:after="0"/>
      <w:outlineLvl w:val="6"/>
    </w:pPr>
    <w:rPr>
      <w:rFonts w:eastAsiaTheme="majorEastAsia" w:cstheme="majorBidi"/>
      <w:color w:val="595959" w:themeColor="text1" w:themeTint="A6"/>
    </w:rPr>
  </w:style>
  <w:style w:type="paragraph" w:styleId="8">
    <w:name w:val="heading 8"/>
    <w:basedOn w:val="a"/>
    <w:next w:val="a"/>
    <w:link w:val="80"/>
    <w:uiPriority w:val="9"/>
    <w:semiHidden/>
    <w:unhideWhenUsed/>
    <w:qFormat/>
    <w:rsid w:val="00A45ED9"/>
    <w:pPr>
      <w:keepNext/>
      <w:keepLines/>
      <w:spacing w:after="0"/>
      <w:outlineLvl w:val="7"/>
    </w:pPr>
    <w:rPr>
      <w:rFonts w:eastAsiaTheme="majorEastAsia" w:cstheme="majorBidi"/>
      <w:i/>
      <w:iCs/>
      <w:color w:val="272727" w:themeColor="text1" w:themeTint="D8"/>
    </w:rPr>
  </w:style>
  <w:style w:type="paragraph" w:styleId="9">
    <w:name w:val="heading 9"/>
    <w:basedOn w:val="a"/>
    <w:next w:val="a"/>
    <w:link w:val="90"/>
    <w:uiPriority w:val="9"/>
    <w:semiHidden/>
    <w:unhideWhenUsed/>
    <w:qFormat/>
    <w:rsid w:val="00A45ED9"/>
    <w:pPr>
      <w:keepNext/>
      <w:keepLines/>
      <w:spacing w:after="0"/>
      <w:outlineLvl w:val="8"/>
    </w:pPr>
    <w:rPr>
      <w:rFonts w:eastAsiaTheme="majorEastAsia" w:cstheme="majorBidi"/>
      <w:color w:val="272727" w:themeColor="text1" w:themeTint="D8"/>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Заголовок 1 Знак"/>
    <w:basedOn w:val="a0"/>
    <w:link w:val="1"/>
    <w:uiPriority w:val="9"/>
    <w:rsid w:val="00A45ED9"/>
    <w:rPr>
      <w:rFonts w:asciiTheme="majorHAnsi" w:eastAsiaTheme="majorEastAsia" w:hAnsiTheme="majorHAnsi" w:cstheme="majorBidi"/>
      <w:color w:val="0F4761" w:themeColor="accent1" w:themeShade="BF"/>
      <w:sz w:val="40"/>
      <w:szCs w:val="40"/>
    </w:rPr>
  </w:style>
  <w:style w:type="character" w:customStyle="1" w:styleId="20">
    <w:name w:val="Заголовок 2 Знак"/>
    <w:basedOn w:val="a0"/>
    <w:link w:val="2"/>
    <w:uiPriority w:val="9"/>
    <w:semiHidden/>
    <w:rsid w:val="00A45ED9"/>
    <w:rPr>
      <w:rFonts w:asciiTheme="majorHAnsi" w:eastAsiaTheme="majorEastAsia" w:hAnsiTheme="majorHAnsi" w:cstheme="majorBidi"/>
      <w:color w:val="0F4761" w:themeColor="accent1" w:themeShade="BF"/>
      <w:sz w:val="32"/>
      <w:szCs w:val="32"/>
    </w:rPr>
  </w:style>
  <w:style w:type="character" w:customStyle="1" w:styleId="30">
    <w:name w:val="Заголовок 3 Знак"/>
    <w:basedOn w:val="a0"/>
    <w:link w:val="3"/>
    <w:uiPriority w:val="9"/>
    <w:semiHidden/>
    <w:rsid w:val="00A45ED9"/>
    <w:rPr>
      <w:rFonts w:eastAsiaTheme="majorEastAsia" w:cstheme="majorBidi"/>
      <w:color w:val="0F4761" w:themeColor="accent1" w:themeShade="BF"/>
      <w:sz w:val="28"/>
      <w:szCs w:val="28"/>
    </w:rPr>
  </w:style>
  <w:style w:type="character" w:customStyle="1" w:styleId="40">
    <w:name w:val="Заголовок 4 Знак"/>
    <w:basedOn w:val="a0"/>
    <w:link w:val="4"/>
    <w:uiPriority w:val="9"/>
    <w:semiHidden/>
    <w:rsid w:val="00A45ED9"/>
    <w:rPr>
      <w:rFonts w:eastAsiaTheme="majorEastAsia" w:cstheme="majorBidi"/>
      <w:i/>
      <w:iCs/>
      <w:color w:val="0F4761" w:themeColor="accent1" w:themeShade="BF"/>
    </w:rPr>
  </w:style>
  <w:style w:type="character" w:customStyle="1" w:styleId="50">
    <w:name w:val="Заголовок 5 Знак"/>
    <w:basedOn w:val="a0"/>
    <w:link w:val="5"/>
    <w:uiPriority w:val="9"/>
    <w:semiHidden/>
    <w:rsid w:val="00A45ED9"/>
    <w:rPr>
      <w:rFonts w:eastAsiaTheme="majorEastAsia" w:cstheme="majorBidi"/>
      <w:color w:val="0F4761" w:themeColor="accent1" w:themeShade="BF"/>
    </w:rPr>
  </w:style>
  <w:style w:type="character" w:customStyle="1" w:styleId="60">
    <w:name w:val="Заголовок 6 Знак"/>
    <w:basedOn w:val="a0"/>
    <w:link w:val="6"/>
    <w:uiPriority w:val="9"/>
    <w:semiHidden/>
    <w:rsid w:val="00A45ED9"/>
    <w:rPr>
      <w:rFonts w:eastAsiaTheme="majorEastAsia" w:cstheme="majorBidi"/>
      <w:i/>
      <w:iCs/>
      <w:color w:val="595959" w:themeColor="text1" w:themeTint="A6"/>
    </w:rPr>
  </w:style>
  <w:style w:type="character" w:customStyle="1" w:styleId="70">
    <w:name w:val="Заголовок 7 Знак"/>
    <w:basedOn w:val="a0"/>
    <w:link w:val="7"/>
    <w:uiPriority w:val="9"/>
    <w:semiHidden/>
    <w:rsid w:val="00A45ED9"/>
    <w:rPr>
      <w:rFonts w:eastAsiaTheme="majorEastAsia" w:cstheme="majorBidi"/>
      <w:color w:val="595959" w:themeColor="text1" w:themeTint="A6"/>
    </w:rPr>
  </w:style>
  <w:style w:type="character" w:customStyle="1" w:styleId="80">
    <w:name w:val="Заголовок 8 Знак"/>
    <w:basedOn w:val="a0"/>
    <w:link w:val="8"/>
    <w:uiPriority w:val="9"/>
    <w:semiHidden/>
    <w:rsid w:val="00A45ED9"/>
    <w:rPr>
      <w:rFonts w:eastAsiaTheme="majorEastAsia" w:cstheme="majorBidi"/>
      <w:i/>
      <w:iCs/>
      <w:color w:val="272727" w:themeColor="text1" w:themeTint="D8"/>
    </w:rPr>
  </w:style>
  <w:style w:type="character" w:customStyle="1" w:styleId="90">
    <w:name w:val="Заголовок 9 Знак"/>
    <w:basedOn w:val="a0"/>
    <w:link w:val="9"/>
    <w:uiPriority w:val="9"/>
    <w:semiHidden/>
    <w:rsid w:val="00A45ED9"/>
    <w:rPr>
      <w:rFonts w:eastAsiaTheme="majorEastAsia" w:cstheme="majorBidi"/>
      <w:color w:val="272727" w:themeColor="text1" w:themeTint="D8"/>
    </w:rPr>
  </w:style>
  <w:style w:type="paragraph" w:styleId="a3">
    <w:name w:val="Title"/>
    <w:basedOn w:val="a"/>
    <w:next w:val="a"/>
    <w:link w:val="a4"/>
    <w:uiPriority w:val="10"/>
    <w:qFormat/>
    <w:rsid w:val="00A45ED9"/>
    <w:pPr>
      <w:spacing w:after="80" w:line="240" w:lineRule="auto"/>
      <w:contextualSpacing/>
    </w:pPr>
    <w:rPr>
      <w:rFonts w:asciiTheme="majorHAnsi" w:eastAsiaTheme="majorEastAsia" w:hAnsiTheme="majorHAnsi" w:cstheme="majorBidi"/>
      <w:spacing w:val="-10"/>
      <w:kern w:val="28"/>
      <w:sz w:val="56"/>
      <w:szCs w:val="56"/>
    </w:rPr>
  </w:style>
  <w:style w:type="character" w:customStyle="1" w:styleId="a4">
    <w:name w:val="Заголовок Знак"/>
    <w:basedOn w:val="a0"/>
    <w:link w:val="a3"/>
    <w:uiPriority w:val="10"/>
    <w:rsid w:val="00A45ED9"/>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A45ED9"/>
    <w:pPr>
      <w:numPr>
        <w:ilvl w:val="1"/>
      </w:numPr>
    </w:pPr>
    <w:rPr>
      <w:rFonts w:eastAsiaTheme="majorEastAsia" w:cstheme="majorBidi"/>
      <w:color w:val="595959" w:themeColor="text1" w:themeTint="A6"/>
      <w:spacing w:val="15"/>
      <w:sz w:val="28"/>
      <w:szCs w:val="28"/>
    </w:rPr>
  </w:style>
  <w:style w:type="character" w:customStyle="1" w:styleId="a6">
    <w:name w:val="Подзаголовок Знак"/>
    <w:basedOn w:val="a0"/>
    <w:link w:val="a5"/>
    <w:uiPriority w:val="11"/>
    <w:rsid w:val="00A45ED9"/>
    <w:rPr>
      <w:rFonts w:eastAsiaTheme="majorEastAsia" w:cstheme="majorBidi"/>
      <w:color w:val="595959" w:themeColor="text1" w:themeTint="A6"/>
      <w:spacing w:val="15"/>
      <w:sz w:val="28"/>
      <w:szCs w:val="28"/>
    </w:rPr>
  </w:style>
  <w:style w:type="paragraph" w:styleId="21">
    <w:name w:val="Quote"/>
    <w:basedOn w:val="a"/>
    <w:next w:val="a"/>
    <w:link w:val="22"/>
    <w:uiPriority w:val="29"/>
    <w:qFormat/>
    <w:rsid w:val="00A45ED9"/>
    <w:pPr>
      <w:spacing w:before="160"/>
      <w:jc w:val="center"/>
    </w:pPr>
    <w:rPr>
      <w:i/>
      <w:iCs/>
      <w:color w:val="404040" w:themeColor="text1" w:themeTint="BF"/>
    </w:rPr>
  </w:style>
  <w:style w:type="character" w:customStyle="1" w:styleId="22">
    <w:name w:val="Цитата 2 Знак"/>
    <w:basedOn w:val="a0"/>
    <w:link w:val="21"/>
    <w:uiPriority w:val="29"/>
    <w:rsid w:val="00A45ED9"/>
    <w:rPr>
      <w:i/>
      <w:iCs/>
      <w:color w:val="404040" w:themeColor="text1" w:themeTint="BF"/>
    </w:rPr>
  </w:style>
  <w:style w:type="paragraph" w:styleId="a7">
    <w:name w:val="List Paragraph"/>
    <w:basedOn w:val="a"/>
    <w:uiPriority w:val="34"/>
    <w:qFormat/>
    <w:rsid w:val="00A45ED9"/>
    <w:pPr>
      <w:ind w:left="720"/>
      <w:contextualSpacing/>
    </w:pPr>
  </w:style>
  <w:style w:type="character" w:styleId="a8">
    <w:name w:val="Intense Emphasis"/>
    <w:basedOn w:val="a0"/>
    <w:uiPriority w:val="21"/>
    <w:qFormat/>
    <w:rsid w:val="00A45ED9"/>
    <w:rPr>
      <w:i/>
      <w:iCs/>
      <w:color w:val="0F4761" w:themeColor="accent1" w:themeShade="BF"/>
    </w:rPr>
  </w:style>
  <w:style w:type="paragraph" w:styleId="a9">
    <w:name w:val="Intense Quote"/>
    <w:basedOn w:val="a"/>
    <w:next w:val="a"/>
    <w:link w:val="aa"/>
    <w:uiPriority w:val="30"/>
    <w:qFormat/>
    <w:rsid w:val="00A45ED9"/>
    <w:pPr>
      <w:pBdr>
        <w:top w:val="single" w:sz="4" w:space="10" w:color="0F4761" w:themeColor="accent1" w:themeShade="BF"/>
        <w:bottom w:val="single" w:sz="4" w:space="10" w:color="0F4761" w:themeColor="accent1" w:themeShade="BF"/>
      </w:pBdr>
      <w:spacing w:before="360" w:after="360"/>
      <w:ind w:left="864" w:right="864"/>
      <w:jc w:val="center"/>
    </w:pPr>
    <w:rPr>
      <w:i/>
      <w:iCs/>
      <w:color w:val="0F4761" w:themeColor="accent1" w:themeShade="BF"/>
    </w:rPr>
  </w:style>
  <w:style w:type="character" w:customStyle="1" w:styleId="aa">
    <w:name w:val="Выделенная цитата Знак"/>
    <w:basedOn w:val="a0"/>
    <w:link w:val="a9"/>
    <w:uiPriority w:val="30"/>
    <w:rsid w:val="00A45ED9"/>
    <w:rPr>
      <w:i/>
      <w:iCs/>
      <w:color w:val="0F4761" w:themeColor="accent1" w:themeShade="BF"/>
    </w:rPr>
  </w:style>
  <w:style w:type="character" w:styleId="ab">
    <w:name w:val="Intense Reference"/>
    <w:basedOn w:val="a0"/>
    <w:uiPriority w:val="32"/>
    <w:qFormat/>
    <w:rsid w:val="00A45ED9"/>
    <w:rPr>
      <w:b/>
      <w:bCs/>
      <w:smallCaps/>
      <w:color w:val="0F4761"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 /><Relationship Id="rId2" Type="http://schemas.openxmlformats.org/officeDocument/2006/relationships/settings" Target="settings.xml" /><Relationship Id="rId1" Type="http://schemas.openxmlformats.org/officeDocument/2006/relationships/styles" Target="styles.xml" /><Relationship Id="rId5" Type="http://schemas.openxmlformats.org/officeDocument/2006/relationships/theme" Target="theme/theme1.xml" /><Relationship Id="rId4" Type="http://schemas.openxmlformats.org/officeDocument/2006/relationships/fontTable" Target="fontTable.xml" /></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Стандартная">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Стандартная">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Template>
  <TotalTime>2</TotalTime>
  <Pages>1</Pages>
  <Words>1451</Words>
  <Characters>8271</Characters>
  <Application>Microsoft Office Word</Application>
  <DocSecurity>0</DocSecurity>
  <Lines>68</Lines>
  <Paragraphs>19</Paragraphs>
  <ScaleCrop>false</ScaleCrop>
  <Company/>
  <LinksUpToDate>false</LinksUpToDate>
  <CharactersWithSpaces>9703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evgeshayana2009@yandex.ru</dc:creator>
  <cp:keywords/>
  <dc:description/>
  <cp:lastModifiedBy>evgeshayana2009@yandex.ru</cp:lastModifiedBy>
  <cp:revision>2</cp:revision>
  <dcterms:created xsi:type="dcterms:W3CDTF">2025-02-13T16:49:00Z</dcterms:created>
  <dcterms:modified xsi:type="dcterms:W3CDTF">2025-02-13T16:49:00Z</dcterms:modified>
</cp:coreProperties>
</file>