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308" w:rsidRPr="005C4308" w:rsidRDefault="005C4308" w:rsidP="005C430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4308">
        <w:rPr>
          <w:rFonts w:ascii="Times New Roman" w:hAnsi="Times New Roman" w:cs="Times New Roman"/>
          <w:sz w:val="28"/>
          <w:szCs w:val="28"/>
        </w:rPr>
        <w:t>Муниципальное учреждение дополнительного образования</w:t>
      </w:r>
    </w:p>
    <w:p w:rsidR="005C4308" w:rsidRPr="005C4308" w:rsidRDefault="005C4308" w:rsidP="005C430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4308">
        <w:rPr>
          <w:rFonts w:ascii="Times New Roman" w:hAnsi="Times New Roman" w:cs="Times New Roman"/>
          <w:sz w:val="28"/>
          <w:szCs w:val="28"/>
        </w:rPr>
        <w:t>Дом детского творчества</w:t>
      </w:r>
    </w:p>
    <w:p w:rsidR="005C4308" w:rsidRDefault="005C4308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C4308" w:rsidRPr="00A62321" w:rsidRDefault="005C4308" w:rsidP="00A62321">
      <w:pPr>
        <w:jc w:val="center"/>
        <w:rPr>
          <w:rFonts w:ascii="Times New Roman" w:hAnsi="Times New Roman" w:cs="Times New Roman"/>
          <w:sz w:val="40"/>
          <w:szCs w:val="28"/>
        </w:rPr>
      </w:pPr>
      <w:r w:rsidRPr="00A62321">
        <w:rPr>
          <w:rFonts w:ascii="Times New Roman" w:hAnsi="Times New Roman" w:cs="Times New Roman"/>
          <w:sz w:val="40"/>
          <w:szCs w:val="28"/>
        </w:rPr>
        <w:t>Исследовательская работа</w:t>
      </w:r>
    </w:p>
    <w:p w:rsidR="005C4308" w:rsidRPr="00A62321" w:rsidRDefault="001110B6" w:rsidP="00A62321">
      <w:pPr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«</w:t>
      </w:r>
      <w:r w:rsidR="00420DB9" w:rsidRPr="00A62321">
        <w:rPr>
          <w:rFonts w:ascii="Times New Roman" w:hAnsi="Times New Roman" w:cs="Times New Roman"/>
          <w:sz w:val="40"/>
          <w:szCs w:val="28"/>
        </w:rPr>
        <w:t>Наш земляк</w:t>
      </w:r>
      <w:r w:rsidR="00A11689" w:rsidRPr="00A62321">
        <w:rPr>
          <w:rFonts w:ascii="Times New Roman" w:hAnsi="Times New Roman" w:cs="Times New Roman"/>
          <w:sz w:val="40"/>
          <w:szCs w:val="28"/>
        </w:rPr>
        <w:t>-Герой</w:t>
      </w:r>
      <w:r w:rsidR="005C4308" w:rsidRPr="00A62321">
        <w:rPr>
          <w:rFonts w:ascii="Times New Roman" w:hAnsi="Times New Roman" w:cs="Times New Roman"/>
          <w:sz w:val="40"/>
          <w:szCs w:val="28"/>
        </w:rPr>
        <w:t xml:space="preserve"> Великой Отечественной войны</w:t>
      </w:r>
      <w:r w:rsidR="00420DB9" w:rsidRPr="00A62321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="00420DB9" w:rsidRPr="00A62321">
        <w:rPr>
          <w:rFonts w:ascii="Times New Roman" w:hAnsi="Times New Roman" w:cs="Times New Roman"/>
          <w:sz w:val="40"/>
          <w:szCs w:val="28"/>
        </w:rPr>
        <w:t>Однобоков</w:t>
      </w:r>
      <w:proofErr w:type="spellEnd"/>
      <w:r w:rsidR="00420DB9" w:rsidRPr="00A62321">
        <w:rPr>
          <w:rFonts w:ascii="Times New Roman" w:hAnsi="Times New Roman" w:cs="Times New Roman"/>
          <w:sz w:val="40"/>
          <w:szCs w:val="28"/>
        </w:rPr>
        <w:t xml:space="preserve"> Петр Максимович</w:t>
      </w:r>
      <w:r>
        <w:rPr>
          <w:rFonts w:ascii="Times New Roman" w:hAnsi="Times New Roman" w:cs="Times New Roman"/>
          <w:sz w:val="40"/>
          <w:szCs w:val="28"/>
        </w:rPr>
        <w:t>»</w:t>
      </w:r>
    </w:p>
    <w:p w:rsidR="005C4308" w:rsidRDefault="005C4308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jc w:val="righ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jc w:val="righ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jc w:val="righ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jc w:val="righ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jc w:val="right"/>
        <w:rPr>
          <w:rFonts w:ascii="Arial" w:hAnsi="Arial" w:cs="Arial"/>
          <w:color w:val="000000"/>
          <w:sz w:val="16"/>
          <w:szCs w:val="16"/>
        </w:rPr>
      </w:pPr>
    </w:p>
    <w:p w:rsidR="005C4308" w:rsidRPr="003C44E1" w:rsidRDefault="005C4308" w:rsidP="003C44E1">
      <w:pPr>
        <w:pStyle w:val="a3"/>
        <w:shd w:val="clear" w:color="auto" w:fill="FFFFFF"/>
        <w:jc w:val="right"/>
        <w:rPr>
          <w:rFonts w:ascii="Arial" w:hAnsi="Arial" w:cs="Arial"/>
          <w:color w:val="000000"/>
        </w:rPr>
      </w:pPr>
      <w:r w:rsidRPr="003C44E1">
        <w:rPr>
          <w:color w:val="000000"/>
        </w:rPr>
        <w:t>Работу выполнил</w:t>
      </w:r>
      <w:r w:rsidR="001110B6">
        <w:rPr>
          <w:color w:val="000000"/>
        </w:rPr>
        <w:t>а</w:t>
      </w:r>
      <w:r w:rsidRPr="003C44E1">
        <w:rPr>
          <w:color w:val="000000"/>
        </w:rPr>
        <w:t>:</w:t>
      </w:r>
    </w:p>
    <w:p w:rsidR="005C4308" w:rsidRPr="003C44E1" w:rsidRDefault="005C4308" w:rsidP="003C44E1">
      <w:pPr>
        <w:pStyle w:val="a3"/>
        <w:shd w:val="clear" w:color="auto" w:fill="FFFFFF"/>
        <w:jc w:val="right"/>
        <w:rPr>
          <w:rFonts w:ascii="Arial" w:hAnsi="Arial" w:cs="Arial"/>
          <w:color w:val="000000"/>
        </w:rPr>
      </w:pPr>
      <w:proofErr w:type="spellStart"/>
      <w:r w:rsidRPr="003C44E1">
        <w:t>Пыльцина</w:t>
      </w:r>
      <w:proofErr w:type="spellEnd"/>
      <w:r w:rsidRPr="003C44E1">
        <w:t xml:space="preserve"> Валерия</w:t>
      </w:r>
      <w:r w:rsidRPr="003C44E1">
        <w:rPr>
          <w:color w:val="000000"/>
        </w:rPr>
        <w:t xml:space="preserve"> –</w:t>
      </w:r>
    </w:p>
    <w:p w:rsidR="005C4308" w:rsidRPr="003C44E1" w:rsidRDefault="005C4308" w:rsidP="003C44E1">
      <w:pPr>
        <w:pStyle w:val="a3"/>
        <w:shd w:val="clear" w:color="auto" w:fill="FFFFFF"/>
        <w:jc w:val="right"/>
        <w:rPr>
          <w:rFonts w:ascii="Arial" w:hAnsi="Arial" w:cs="Arial"/>
          <w:color w:val="000000"/>
        </w:rPr>
      </w:pPr>
    </w:p>
    <w:p w:rsidR="005C4308" w:rsidRPr="003C44E1" w:rsidRDefault="005C4308" w:rsidP="003C44E1">
      <w:pPr>
        <w:pStyle w:val="a3"/>
        <w:shd w:val="clear" w:color="auto" w:fill="FFFFFF"/>
        <w:jc w:val="right"/>
        <w:rPr>
          <w:rFonts w:ascii="Arial" w:hAnsi="Arial" w:cs="Arial"/>
          <w:color w:val="000000"/>
        </w:rPr>
      </w:pPr>
      <w:r w:rsidRPr="003C44E1">
        <w:rPr>
          <w:color w:val="000000"/>
        </w:rPr>
        <w:t>Руководитель:</w:t>
      </w:r>
    </w:p>
    <w:p w:rsidR="005C4308" w:rsidRPr="003C44E1" w:rsidRDefault="005C4308" w:rsidP="003C44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44E1">
        <w:rPr>
          <w:rFonts w:ascii="Times New Roman" w:hAnsi="Times New Roman" w:cs="Times New Roman"/>
          <w:sz w:val="28"/>
          <w:szCs w:val="28"/>
        </w:rPr>
        <w:t xml:space="preserve">Степанова Элеонора Романовна, </w:t>
      </w:r>
    </w:p>
    <w:p w:rsidR="005C4308" w:rsidRPr="003C44E1" w:rsidRDefault="005C4308" w:rsidP="003C44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44E1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5C4308" w:rsidRPr="003C44E1" w:rsidRDefault="005C4308" w:rsidP="003C44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44E1">
        <w:rPr>
          <w:rFonts w:ascii="Times New Roman" w:hAnsi="Times New Roman" w:cs="Times New Roman"/>
          <w:sz w:val="28"/>
          <w:szCs w:val="28"/>
        </w:rPr>
        <w:t xml:space="preserve">высшей  квалификационной категории МУДО ДДТ, </w:t>
      </w:r>
      <w:proofErr w:type="gramStart"/>
      <w:r w:rsidRPr="003C44E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C44E1">
        <w:rPr>
          <w:rFonts w:ascii="Times New Roman" w:hAnsi="Times New Roman" w:cs="Times New Roman"/>
          <w:sz w:val="28"/>
          <w:szCs w:val="28"/>
        </w:rPr>
        <w:t>. Георгиевск</w:t>
      </w:r>
    </w:p>
    <w:p w:rsidR="005C4308" w:rsidRDefault="005C4308" w:rsidP="003C44E1">
      <w:pPr>
        <w:pStyle w:val="a3"/>
        <w:shd w:val="clear" w:color="auto" w:fill="FFFFFF"/>
        <w:jc w:val="righ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3C44E1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7D1F18" w:rsidRDefault="007D1F18" w:rsidP="003C44E1">
      <w:pPr>
        <w:pStyle w:val="a3"/>
        <w:shd w:val="clear" w:color="auto" w:fill="FFFFFF"/>
        <w:spacing w:line="331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420DB9">
      <w:pPr>
        <w:pStyle w:val="a3"/>
        <w:shd w:val="clear" w:color="auto" w:fill="FFFFFF"/>
        <w:spacing w:line="331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420DB9">
      <w:pPr>
        <w:pStyle w:val="a3"/>
        <w:shd w:val="clear" w:color="auto" w:fill="FFFFFF"/>
        <w:spacing w:line="226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2020 г.</w:t>
      </w:r>
    </w:p>
    <w:p w:rsidR="00A62321" w:rsidRPr="00420DB9" w:rsidRDefault="00A62321" w:rsidP="00420DB9">
      <w:pPr>
        <w:pStyle w:val="a3"/>
        <w:shd w:val="clear" w:color="auto" w:fill="FFFFFF"/>
        <w:spacing w:line="226" w:lineRule="atLeast"/>
        <w:jc w:val="center"/>
        <w:rPr>
          <w:color w:val="000000"/>
          <w:sz w:val="27"/>
          <w:szCs w:val="27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Pr="00A62321" w:rsidRDefault="005C4308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321">
        <w:rPr>
          <w:rFonts w:ascii="Times New Roman" w:hAnsi="Times New Roman" w:cs="Times New Roman"/>
          <w:sz w:val="24"/>
          <w:szCs w:val="24"/>
        </w:rPr>
        <w:t>СОДЕРЖАНИЕ</w:t>
      </w:r>
    </w:p>
    <w:p w:rsidR="005C4308" w:rsidRPr="00A62321" w:rsidRDefault="005C4308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4308" w:rsidRPr="00A62321" w:rsidRDefault="00A11689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2321">
        <w:rPr>
          <w:rFonts w:ascii="Times New Roman" w:hAnsi="Times New Roman" w:cs="Times New Roman"/>
          <w:sz w:val="28"/>
          <w:szCs w:val="28"/>
        </w:rPr>
        <w:t>I.</w:t>
      </w:r>
      <w:r w:rsidR="005C4308" w:rsidRPr="00A62321">
        <w:rPr>
          <w:rFonts w:ascii="Times New Roman" w:hAnsi="Times New Roman" w:cs="Times New Roman"/>
          <w:sz w:val="28"/>
          <w:szCs w:val="28"/>
        </w:rPr>
        <w:t>Введение</w:t>
      </w:r>
      <w:proofErr w:type="spellEnd"/>
      <w:r w:rsidR="005C4308" w:rsidRPr="00A62321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CE71AF" w:rsidRPr="00A62321">
        <w:rPr>
          <w:rFonts w:ascii="Times New Roman" w:hAnsi="Times New Roman" w:cs="Times New Roman"/>
          <w:sz w:val="24"/>
          <w:szCs w:val="24"/>
        </w:rPr>
        <w:t>……………</w:t>
      </w:r>
      <w:r w:rsidR="00951DFE" w:rsidRPr="00A62321">
        <w:rPr>
          <w:rFonts w:ascii="Times New Roman" w:hAnsi="Times New Roman" w:cs="Times New Roman"/>
          <w:sz w:val="24"/>
          <w:szCs w:val="24"/>
        </w:rPr>
        <w:t>…</w:t>
      </w:r>
      <w:r w:rsidR="00A62321">
        <w:rPr>
          <w:rFonts w:ascii="Times New Roman" w:hAnsi="Times New Roman" w:cs="Times New Roman"/>
          <w:sz w:val="24"/>
          <w:szCs w:val="24"/>
        </w:rPr>
        <w:t>……</w:t>
      </w:r>
      <w:r w:rsidR="005C4308" w:rsidRPr="00A62321">
        <w:rPr>
          <w:rFonts w:ascii="Times New Roman" w:hAnsi="Times New Roman" w:cs="Times New Roman"/>
          <w:sz w:val="24"/>
          <w:szCs w:val="24"/>
        </w:rPr>
        <w:t>3</w:t>
      </w:r>
    </w:p>
    <w:p w:rsidR="005C4308" w:rsidRPr="00A62321" w:rsidRDefault="005C4308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4308" w:rsidRPr="00A62321" w:rsidRDefault="005C4308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2321">
        <w:rPr>
          <w:rFonts w:ascii="Times New Roman" w:hAnsi="Times New Roman" w:cs="Times New Roman"/>
          <w:sz w:val="28"/>
          <w:szCs w:val="28"/>
        </w:rPr>
        <w:t>II.Актуальность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 xml:space="preserve"> и значимость</w:t>
      </w:r>
      <w:r w:rsidRPr="00A62321">
        <w:rPr>
          <w:rFonts w:ascii="Times New Roman" w:hAnsi="Times New Roman" w:cs="Times New Roman"/>
          <w:sz w:val="24"/>
          <w:szCs w:val="24"/>
        </w:rPr>
        <w:t xml:space="preserve"> </w:t>
      </w:r>
      <w:r w:rsidR="00CE71AF" w:rsidRPr="00A62321">
        <w:rPr>
          <w:rFonts w:ascii="Times New Roman" w:hAnsi="Times New Roman" w:cs="Times New Roman"/>
          <w:sz w:val="24"/>
          <w:szCs w:val="24"/>
        </w:rPr>
        <w:t>…………………..</w:t>
      </w:r>
      <w:r w:rsidRPr="00A62321">
        <w:rPr>
          <w:rFonts w:ascii="Times New Roman" w:hAnsi="Times New Roman" w:cs="Times New Roman"/>
          <w:sz w:val="24"/>
          <w:szCs w:val="24"/>
        </w:rPr>
        <w:t>………………</w:t>
      </w:r>
      <w:r w:rsidR="00CE71AF" w:rsidRPr="00A62321">
        <w:rPr>
          <w:rFonts w:ascii="Times New Roman" w:hAnsi="Times New Roman" w:cs="Times New Roman"/>
          <w:sz w:val="24"/>
          <w:szCs w:val="24"/>
        </w:rPr>
        <w:t>……………</w:t>
      </w:r>
      <w:r w:rsidR="00951DFE" w:rsidRPr="00A62321">
        <w:rPr>
          <w:rFonts w:ascii="Times New Roman" w:hAnsi="Times New Roman" w:cs="Times New Roman"/>
          <w:sz w:val="24"/>
          <w:szCs w:val="24"/>
        </w:rPr>
        <w:t>…</w:t>
      </w:r>
      <w:r w:rsidRPr="00A62321">
        <w:rPr>
          <w:rFonts w:ascii="Times New Roman" w:hAnsi="Times New Roman" w:cs="Times New Roman"/>
          <w:sz w:val="24"/>
          <w:szCs w:val="24"/>
        </w:rPr>
        <w:t>4-5</w:t>
      </w:r>
    </w:p>
    <w:p w:rsidR="005C4308" w:rsidRPr="00A62321" w:rsidRDefault="005C4308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4308" w:rsidRPr="00A62321" w:rsidRDefault="005C4308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321">
        <w:rPr>
          <w:rFonts w:ascii="Times New Roman" w:hAnsi="Times New Roman" w:cs="Times New Roman"/>
          <w:sz w:val="28"/>
          <w:szCs w:val="28"/>
        </w:rPr>
        <w:t>III. </w:t>
      </w:r>
      <w:r w:rsidR="00CE71AF" w:rsidRPr="00A62321">
        <w:rPr>
          <w:rFonts w:ascii="Times New Roman" w:hAnsi="Times New Roman" w:cs="Times New Roman"/>
          <w:sz w:val="28"/>
          <w:szCs w:val="28"/>
        </w:rPr>
        <w:t xml:space="preserve">Биография Героя Советского Союза П.М. </w:t>
      </w:r>
      <w:proofErr w:type="spellStart"/>
      <w:r w:rsidR="00CE71AF" w:rsidRPr="00A62321">
        <w:rPr>
          <w:rFonts w:ascii="Times New Roman" w:hAnsi="Times New Roman" w:cs="Times New Roman"/>
          <w:sz w:val="28"/>
          <w:szCs w:val="28"/>
        </w:rPr>
        <w:t>Однобокова</w:t>
      </w:r>
      <w:proofErr w:type="spellEnd"/>
      <w:r w:rsidR="00A62321">
        <w:rPr>
          <w:rFonts w:ascii="Times New Roman" w:hAnsi="Times New Roman" w:cs="Times New Roman"/>
          <w:sz w:val="24"/>
          <w:szCs w:val="24"/>
        </w:rPr>
        <w:t>…</w:t>
      </w:r>
      <w:r w:rsidR="00CE71AF" w:rsidRPr="00A62321">
        <w:rPr>
          <w:rFonts w:ascii="Times New Roman" w:hAnsi="Times New Roman" w:cs="Times New Roman"/>
          <w:sz w:val="24"/>
          <w:szCs w:val="24"/>
        </w:rPr>
        <w:t>…..</w:t>
      </w:r>
      <w:r w:rsidRPr="00A62321">
        <w:rPr>
          <w:rFonts w:ascii="Times New Roman" w:hAnsi="Times New Roman" w:cs="Times New Roman"/>
          <w:sz w:val="24"/>
          <w:szCs w:val="24"/>
        </w:rPr>
        <w:t>.</w:t>
      </w:r>
      <w:r w:rsidR="00CE71AF" w:rsidRPr="00A62321">
        <w:rPr>
          <w:rFonts w:ascii="Times New Roman" w:hAnsi="Times New Roman" w:cs="Times New Roman"/>
          <w:sz w:val="24"/>
          <w:szCs w:val="24"/>
        </w:rPr>
        <w:t>.......</w:t>
      </w:r>
      <w:r w:rsidR="00951DFE" w:rsidRPr="00A62321">
        <w:rPr>
          <w:rFonts w:ascii="Times New Roman" w:hAnsi="Times New Roman" w:cs="Times New Roman"/>
          <w:sz w:val="24"/>
          <w:szCs w:val="24"/>
        </w:rPr>
        <w:t>.....</w:t>
      </w:r>
      <w:r w:rsidRPr="00A62321">
        <w:rPr>
          <w:rFonts w:ascii="Times New Roman" w:hAnsi="Times New Roman" w:cs="Times New Roman"/>
          <w:sz w:val="24"/>
          <w:szCs w:val="24"/>
        </w:rPr>
        <w:t>6-</w:t>
      </w:r>
      <w:r w:rsidR="00CE71AF" w:rsidRPr="00A62321">
        <w:rPr>
          <w:rFonts w:ascii="Times New Roman" w:hAnsi="Times New Roman" w:cs="Times New Roman"/>
          <w:sz w:val="24"/>
          <w:szCs w:val="24"/>
        </w:rPr>
        <w:t>7</w:t>
      </w:r>
    </w:p>
    <w:p w:rsidR="005C4308" w:rsidRPr="00A62321" w:rsidRDefault="005C4308" w:rsidP="00A62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4308" w:rsidRPr="00A62321" w:rsidRDefault="00CE71AF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321">
        <w:rPr>
          <w:rFonts w:ascii="Times New Roman" w:hAnsi="Times New Roman" w:cs="Times New Roman"/>
          <w:sz w:val="28"/>
          <w:szCs w:val="28"/>
        </w:rPr>
        <w:t xml:space="preserve">IV. Подвиг Героя Советского Союза П.М. 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Однобокова</w:t>
      </w:r>
      <w:proofErr w:type="spellEnd"/>
      <w:r w:rsidRPr="00A62321">
        <w:rPr>
          <w:rFonts w:ascii="Times New Roman" w:hAnsi="Times New Roman" w:cs="Times New Roman"/>
          <w:sz w:val="24"/>
          <w:szCs w:val="24"/>
        </w:rPr>
        <w:t>………</w:t>
      </w:r>
      <w:r w:rsidR="005C4308" w:rsidRPr="00A62321">
        <w:rPr>
          <w:rFonts w:ascii="Times New Roman" w:hAnsi="Times New Roman" w:cs="Times New Roman"/>
          <w:sz w:val="24"/>
          <w:szCs w:val="24"/>
        </w:rPr>
        <w:t>…</w:t>
      </w:r>
      <w:r w:rsidR="00951DFE" w:rsidRPr="00A62321">
        <w:rPr>
          <w:rFonts w:ascii="Times New Roman" w:hAnsi="Times New Roman" w:cs="Times New Roman"/>
          <w:sz w:val="24"/>
          <w:szCs w:val="24"/>
        </w:rPr>
        <w:t>………</w:t>
      </w:r>
      <w:r w:rsidR="00A62321">
        <w:rPr>
          <w:rFonts w:ascii="Times New Roman" w:hAnsi="Times New Roman" w:cs="Times New Roman"/>
          <w:sz w:val="24"/>
          <w:szCs w:val="24"/>
        </w:rPr>
        <w:t>….</w:t>
      </w:r>
      <w:r w:rsidRPr="00A62321">
        <w:rPr>
          <w:rFonts w:ascii="Times New Roman" w:hAnsi="Times New Roman" w:cs="Times New Roman"/>
          <w:sz w:val="24"/>
          <w:szCs w:val="24"/>
        </w:rPr>
        <w:t>8</w:t>
      </w:r>
    </w:p>
    <w:p w:rsidR="005C4308" w:rsidRPr="00A62321" w:rsidRDefault="005C4308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4308" w:rsidRPr="00A62321" w:rsidRDefault="00951DFE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321">
        <w:rPr>
          <w:rFonts w:ascii="Times New Roman" w:hAnsi="Times New Roman" w:cs="Times New Roman"/>
          <w:sz w:val="28"/>
          <w:szCs w:val="28"/>
        </w:rPr>
        <w:t>V</w:t>
      </w:r>
      <w:r w:rsidR="005C4308" w:rsidRPr="00A62321">
        <w:rPr>
          <w:rFonts w:ascii="Times New Roman" w:hAnsi="Times New Roman" w:cs="Times New Roman"/>
          <w:sz w:val="28"/>
          <w:szCs w:val="28"/>
        </w:rPr>
        <w:t>. Заключение</w:t>
      </w:r>
      <w:r w:rsidR="005C4308" w:rsidRPr="00A62321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</w:t>
      </w:r>
      <w:r w:rsidRPr="00A62321">
        <w:rPr>
          <w:rFonts w:ascii="Times New Roman" w:hAnsi="Times New Roman" w:cs="Times New Roman"/>
          <w:sz w:val="24"/>
          <w:szCs w:val="24"/>
        </w:rPr>
        <w:t>……………...</w:t>
      </w:r>
      <w:r w:rsidR="005C4308" w:rsidRPr="00A62321">
        <w:rPr>
          <w:rFonts w:ascii="Times New Roman" w:hAnsi="Times New Roman" w:cs="Times New Roman"/>
          <w:sz w:val="24"/>
          <w:szCs w:val="24"/>
        </w:rPr>
        <w:t>.</w:t>
      </w:r>
      <w:r w:rsidRPr="00A62321">
        <w:rPr>
          <w:rFonts w:ascii="Times New Roman" w:hAnsi="Times New Roman" w:cs="Times New Roman"/>
          <w:sz w:val="24"/>
          <w:szCs w:val="24"/>
        </w:rPr>
        <w:t>.</w:t>
      </w:r>
      <w:r w:rsidR="00A62321">
        <w:rPr>
          <w:rFonts w:ascii="Times New Roman" w:hAnsi="Times New Roman" w:cs="Times New Roman"/>
          <w:sz w:val="24"/>
          <w:szCs w:val="24"/>
        </w:rPr>
        <w:t>.....</w:t>
      </w:r>
      <w:r w:rsidRPr="00A62321">
        <w:rPr>
          <w:rFonts w:ascii="Times New Roman" w:hAnsi="Times New Roman" w:cs="Times New Roman"/>
          <w:sz w:val="24"/>
          <w:szCs w:val="24"/>
        </w:rPr>
        <w:t>.9</w:t>
      </w:r>
    </w:p>
    <w:p w:rsidR="005C4308" w:rsidRPr="00A62321" w:rsidRDefault="005C4308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4308" w:rsidRPr="00A62321" w:rsidRDefault="005C4308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321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Pr="00A62321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951DFE" w:rsidRPr="00A62321">
        <w:rPr>
          <w:rFonts w:ascii="Times New Roman" w:hAnsi="Times New Roman" w:cs="Times New Roman"/>
          <w:sz w:val="24"/>
          <w:szCs w:val="24"/>
        </w:rPr>
        <w:t>……………....</w:t>
      </w:r>
      <w:r w:rsidRPr="00A62321">
        <w:rPr>
          <w:rFonts w:ascii="Times New Roman" w:hAnsi="Times New Roman" w:cs="Times New Roman"/>
          <w:sz w:val="24"/>
          <w:szCs w:val="24"/>
        </w:rPr>
        <w:t>1</w:t>
      </w:r>
      <w:r w:rsidR="00951DFE" w:rsidRPr="00A62321">
        <w:rPr>
          <w:rFonts w:ascii="Times New Roman" w:hAnsi="Times New Roman" w:cs="Times New Roman"/>
          <w:sz w:val="24"/>
          <w:szCs w:val="24"/>
        </w:rPr>
        <w:t>0</w:t>
      </w:r>
    </w:p>
    <w:p w:rsidR="00951DFE" w:rsidRPr="00A62321" w:rsidRDefault="00951DFE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4308" w:rsidRPr="00A62321" w:rsidRDefault="005C4308" w:rsidP="00A623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321">
        <w:rPr>
          <w:rFonts w:ascii="Times New Roman" w:hAnsi="Times New Roman" w:cs="Times New Roman"/>
          <w:sz w:val="24"/>
          <w:szCs w:val="24"/>
        </w:rPr>
        <w:t>П</w:t>
      </w:r>
      <w:r w:rsidR="00951DFE" w:rsidRPr="00A62321">
        <w:rPr>
          <w:rFonts w:ascii="Times New Roman" w:hAnsi="Times New Roman" w:cs="Times New Roman"/>
          <w:sz w:val="24"/>
          <w:szCs w:val="24"/>
        </w:rPr>
        <w:t>риложение……………………………………………………………………</w:t>
      </w:r>
      <w:r w:rsidR="00A62321">
        <w:rPr>
          <w:rFonts w:ascii="Times New Roman" w:hAnsi="Times New Roman" w:cs="Times New Roman"/>
          <w:sz w:val="24"/>
          <w:szCs w:val="24"/>
        </w:rPr>
        <w:t>..........</w:t>
      </w:r>
      <w:r w:rsidR="00951DFE" w:rsidRPr="00A62321">
        <w:rPr>
          <w:rFonts w:ascii="Times New Roman" w:hAnsi="Times New Roman" w:cs="Times New Roman"/>
          <w:sz w:val="24"/>
          <w:szCs w:val="24"/>
        </w:rPr>
        <w:t>11</w:t>
      </w:r>
      <w:r w:rsidRPr="00A62321">
        <w:rPr>
          <w:rFonts w:ascii="Times New Roman" w:hAnsi="Times New Roman" w:cs="Times New Roman"/>
          <w:sz w:val="24"/>
          <w:szCs w:val="24"/>
        </w:rPr>
        <w:t>-</w:t>
      </w:r>
      <w:r w:rsidR="00951DFE" w:rsidRPr="00A62321">
        <w:rPr>
          <w:rFonts w:ascii="Times New Roman" w:hAnsi="Times New Roman" w:cs="Times New Roman"/>
          <w:sz w:val="24"/>
          <w:szCs w:val="24"/>
        </w:rPr>
        <w:t>12</w:t>
      </w:r>
    </w:p>
    <w:p w:rsidR="005C4308" w:rsidRPr="00951DFE" w:rsidRDefault="005C4308" w:rsidP="005C4308">
      <w:pPr>
        <w:pStyle w:val="a3"/>
        <w:shd w:val="clear" w:color="auto" w:fill="FFFFFF"/>
        <w:spacing w:line="331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Pr="00951DFE" w:rsidRDefault="005C4308" w:rsidP="005C4308">
      <w:pPr>
        <w:pStyle w:val="a3"/>
        <w:shd w:val="clear" w:color="auto" w:fill="FFFFFF"/>
        <w:spacing w:line="331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Pr="00951DFE" w:rsidRDefault="005C4308" w:rsidP="005C4308">
      <w:pPr>
        <w:pStyle w:val="a3"/>
        <w:shd w:val="clear" w:color="auto" w:fill="FFFFFF"/>
        <w:spacing w:line="331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331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420DB9" w:rsidRDefault="00420DB9" w:rsidP="00A62321">
      <w:pPr>
        <w:pStyle w:val="a3"/>
        <w:shd w:val="clear" w:color="auto" w:fill="FFFFFF"/>
        <w:spacing w:line="226" w:lineRule="atLeast"/>
        <w:ind w:firstLine="0"/>
        <w:rPr>
          <w:rFonts w:ascii="Arial" w:hAnsi="Arial" w:cs="Arial"/>
          <w:color w:val="000000"/>
          <w:sz w:val="16"/>
          <w:szCs w:val="16"/>
        </w:rPr>
      </w:pPr>
    </w:p>
    <w:p w:rsidR="00A62321" w:rsidRDefault="00A62321" w:rsidP="00A62321">
      <w:pPr>
        <w:pStyle w:val="a3"/>
        <w:shd w:val="clear" w:color="auto" w:fill="FFFFFF"/>
        <w:spacing w:line="226" w:lineRule="atLeast"/>
        <w:ind w:firstLine="0"/>
        <w:rPr>
          <w:rFonts w:ascii="Arial" w:hAnsi="Arial" w:cs="Arial"/>
          <w:color w:val="000000"/>
          <w:sz w:val="16"/>
          <w:szCs w:val="16"/>
        </w:rPr>
      </w:pPr>
    </w:p>
    <w:p w:rsidR="00951DFE" w:rsidRDefault="00951DFE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Pr="00A62321" w:rsidRDefault="005C4308" w:rsidP="00A6232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62321">
        <w:rPr>
          <w:rFonts w:ascii="Times New Roman" w:hAnsi="Times New Roman" w:cs="Times New Roman"/>
          <w:b/>
          <w:sz w:val="28"/>
          <w:szCs w:val="28"/>
        </w:rPr>
        <w:t>I.</w:t>
      </w:r>
      <w:r w:rsidR="00951DFE" w:rsidRPr="00A623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232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C4308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lastRenderedPageBreak/>
        <w:t>История не только просвещает, учит, но и воспитывает. Это коллективная память народа, обращенная  как в прошлое, так и в будущее. Священна память о народных героях всех войн, о тех, кто отстоял нашу страну от иноземных захватчиков. Бессмертен  подвиг советского человека, солдата и труженика в Великой Отечественной войне.</w:t>
      </w:r>
    </w:p>
    <w:p w:rsidR="005C4308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В последнее время возрастает интерес к героическому прошлому нашей страны, открываются новые страницы истории. В каждом уголке нашей необъятной Родины есть свои герои. Ценой огромных усилий и жертв они спасли нашу родную землю от фашистских захватчиков в годы Великой Отечественной войны. Такие герои жили и трудились в нашем</w:t>
      </w:r>
      <w:r w:rsidR="00420DB9" w:rsidRPr="00A62321">
        <w:rPr>
          <w:rFonts w:ascii="Times New Roman" w:hAnsi="Times New Roman" w:cs="Times New Roman"/>
          <w:sz w:val="28"/>
          <w:szCs w:val="28"/>
        </w:rPr>
        <w:t xml:space="preserve"> городе Георгиевске.</w:t>
      </w:r>
    </w:p>
    <w:p w:rsidR="00420DB9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Тема моей исследовательской работы опр</w:t>
      </w:r>
      <w:r w:rsidR="00420DB9" w:rsidRPr="00A62321">
        <w:rPr>
          <w:rFonts w:ascii="Times New Roman" w:hAnsi="Times New Roman" w:cs="Times New Roman"/>
          <w:sz w:val="28"/>
          <w:szCs w:val="28"/>
        </w:rPr>
        <w:t>еделена была не случайна. В 2017</w:t>
      </w:r>
      <w:r w:rsidRPr="00A62321">
        <w:rPr>
          <w:rFonts w:ascii="Times New Roman" w:hAnsi="Times New Roman" w:cs="Times New Roman"/>
          <w:sz w:val="28"/>
          <w:szCs w:val="28"/>
        </w:rPr>
        <w:t xml:space="preserve"> г.</w:t>
      </w:r>
      <w:r w:rsidR="00420DB9" w:rsidRPr="00A62321">
        <w:rPr>
          <w:rFonts w:ascii="Times New Roman" w:hAnsi="Times New Roman" w:cs="Times New Roman"/>
          <w:sz w:val="28"/>
          <w:szCs w:val="28"/>
        </w:rPr>
        <w:t xml:space="preserve"> Я пошла в среднюю общеобразовательную школу №3 имени Героя Советского Союза П.М. </w:t>
      </w:r>
      <w:proofErr w:type="spellStart"/>
      <w:r w:rsidR="00420DB9" w:rsidRPr="00A62321">
        <w:rPr>
          <w:rFonts w:ascii="Times New Roman" w:hAnsi="Times New Roman" w:cs="Times New Roman"/>
          <w:sz w:val="28"/>
          <w:szCs w:val="28"/>
        </w:rPr>
        <w:t>Однобокова</w:t>
      </w:r>
      <w:proofErr w:type="spellEnd"/>
      <w:r w:rsidR="00420DB9" w:rsidRPr="00A62321">
        <w:rPr>
          <w:rFonts w:ascii="Times New Roman" w:hAnsi="Times New Roman" w:cs="Times New Roman"/>
          <w:sz w:val="28"/>
          <w:szCs w:val="28"/>
        </w:rPr>
        <w:t xml:space="preserve"> города Георгиевска". </w:t>
      </w:r>
    </w:p>
    <w:p w:rsidR="002142F0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 xml:space="preserve">Судьба этого человека, его товарищей особенно заинтересовала меня после более длительного знакомства с воспоминаниями и фактами его биографии. Заинтересовала потому, что уходит в историю целая эпоха - эпоха, связанная с нашими дедами и прадедами, прошедшими дорогами Великой Отечественной войны от ее начала до победного мая 1945 года. </w:t>
      </w:r>
    </w:p>
    <w:p w:rsidR="00A11689" w:rsidRPr="00A62321" w:rsidRDefault="00A11689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689" w:rsidRPr="00A62321" w:rsidRDefault="00A11689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689" w:rsidRPr="00A62321" w:rsidRDefault="00A11689" w:rsidP="00A623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11689" w:rsidRPr="00A62321" w:rsidRDefault="00A11689" w:rsidP="00A623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11689" w:rsidRPr="00A62321" w:rsidRDefault="00A11689" w:rsidP="00A623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11689" w:rsidRPr="00A62321" w:rsidRDefault="00A11689" w:rsidP="00A623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11689" w:rsidRDefault="00A11689" w:rsidP="00B32509">
      <w:pPr>
        <w:pStyle w:val="a3"/>
        <w:shd w:val="clear" w:color="auto" w:fill="FFFFFF"/>
        <w:jc w:val="both"/>
        <w:rPr>
          <w:color w:val="000000"/>
        </w:rPr>
      </w:pPr>
    </w:p>
    <w:p w:rsidR="00A62321" w:rsidRDefault="00A62321" w:rsidP="00B32509">
      <w:pPr>
        <w:pStyle w:val="a3"/>
        <w:shd w:val="clear" w:color="auto" w:fill="FFFFFF"/>
        <w:jc w:val="both"/>
        <w:rPr>
          <w:color w:val="000000"/>
        </w:rPr>
      </w:pPr>
    </w:p>
    <w:p w:rsidR="00A11689" w:rsidRPr="002142F0" w:rsidRDefault="00A11689" w:rsidP="00B32509">
      <w:pPr>
        <w:pStyle w:val="a3"/>
        <w:shd w:val="clear" w:color="auto" w:fill="FFFFFF"/>
        <w:jc w:val="both"/>
        <w:rPr>
          <w:color w:val="000000"/>
        </w:rPr>
      </w:pPr>
    </w:p>
    <w:p w:rsidR="00194445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2321">
        <w:rPr>
          <w:rFonts w:ascii="Times New Roman" w:hAnsi="Times New Roman" w:cs="Times New Roman"/>
          <w:b/>
          <w:sz w:val="28"/>
          <w:szCs w:val="28"/>
        </w:rPr>
        <w:lastRenderedPageBreak/>
        <w:t>II.Актуальность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 xml:space="preserve"> вышесказанного определило тему моего исследования: </w:t>
      </w:r>
      <w:r w:rsidR="00194445" w:rsidRPr="00A62321">
        <w:rPr>
          <w:rFonts w:ascii="Times New Roman" w:hAnsi="Times New Roman" w:cs="Times New Roman"/>
          <w:sz w:val="28"/>
          <w:szCs w:val="28"/>
        </w:rPr>
        <w:t xml:space="preserve">Наш земляк- Герой Великой Отечественной войны - </w:t>
      </w:r>
      <w:proofErr w:type="spellStart"/>
      <w:r w:rsidR="00194445" w:rsidRPr="00A62321">
        <w:rPr>
          <w:rFonts w:ascii="Times New Roman" w:hAnsi="Times New Roman" w:cs="Times New Roman"/>
          <w:sz w:val="28"/>
          <w:szCs w:val="28"/>
        </w:rPr>
        <w:t>Однобоков</w:t>
      </w:r>
      <w:proofErr w:type="spellEnd"/>
      <w:r w:rsidR="00194445" w:rsidRPr="00A62321">
        <w:rPr>
          <w:rFonts w:ascii="Times New Roman" w:hAnsi="Times New Roman" w:cs="Times New Roman"/>
          <w:sz w:val="28"/>
          <w:szCs w:val="28"/>
        </w:rPr>
        <w:t xml:space="preserve"> Петр Максимович </w:t>
      </w:r>
    </w:p>
    <w:p w:rsidR="005B5965" w:rsidRPr="00A62321" w:rsidRDefault="00194445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4308" w:rsidRPr="00A62321">
        <w:rPr>
          <w:rFonts w:ascii="Times New Roman" w:hAnsi="Times New Roman" w:cs="Times New Roman"/>
          <w:i/>
          <w:sz w:val="28"/>
          <w:szCs w:val="28"/>
        </w:rPr>
        <w:t xml:space="preserve">(Фото </w:t>
      </w:r>
      <w:proofErr w:type="gramStart"/>
      <w:r w:rsidR="005C4308" w:rsidRPr="00A62321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="005C4308" w:rsidRPr="00A62321">
        <w:rPr>
          <w:rFonts w:ascii="Times New Roman" w:hAnsi="Times New Roman" w:cs="Times New Roman"/>
          <w:i/>
          <w:sz w:val="28"/>
          <w:szCs w:val="28"/>
        </w:rPr>
        <w:t>. приложение №1)</w:t>
      </w:r>
    </w:p>
    <w:p w:rsidR="005B5965" w:rsidRPr="00A62321" w:rsidRDefault="00194445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 xml:space="preserve">В этом году вся страна отмечает 75 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="005C4308" w:rsidRPr="00A62321">
        <w:rPr>
          <w:rFonts w:ascii="Times New Roman" w:hAnsi="Times New Roman" w:cs="Times New Roman"/>
          <w:sz w:val="28"/>
          <w:szCs w:val="28"/>
        </w:rPr>
        <w:t xml:space="preserve"> Победы Советского Союза  над фашизмом.   Но что мы знаем о войне, что мы знаем о ветеранах, о людях, которые отдавали свои жизни за то, чтобы мы сегодня жили под мирным небом?  Узнать о героях той войны и, прежде всего, о героях - земляках. </w:t>
      </w:r>
      <w:r w:rsidR="005B5965" w:rsidRPr="00A62321">
        <w:rPr>
          <w:rFonts w:ascii="Times New Roman" w:hAnsi="Times New Roman" w:cs="Times New Roman"/>
          <w:sz w:val="28"/>
          <w:szCs w:val="28"/>
        </w:rPr>
        <w:t xml:space="preserve">Ответы на эти вопросы мы и попытаемся найти в ходе проведения нашего исследования. </w:t>
      </w:r>
    </w:p>
    <w:p w:rsidR="005C4308" w:rsidRPr="00A62321" w:rsidRDefault="002142F0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Моя</w:t>
      </w:r>
      <w:r w:rsidR="005C4308" w:rsidRPr="00A62321">
        <w:rPr>
          <w:rFonts w:ascii="Times New Roman" w:hAnsi="Times New Roman" w:cs="Times New Roman"/>
          <w:sz w:val="28"/>
          <w:szCs w:val="28"/>
        </w:rPr>
        <w:t xml:space="preserve"> школа носит имя </w:t>
      </w:r>
      <w:r w:rsidRPr="00A62321">
        <w:rPr>
          <w:rFonts w:ascii="Times New Roman" w:hAnsi="Times New Roman" w:cs="Times New Roman"/>
          <w:sz w:val="28"/>
          <w:szCs w:val="28"/>
        </w:rPr>
        <w:t xml:space="preserve">П.М. 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Однобокова</w:t>
      </w:r>
      <w:proofErr w:type="spellEnd"/>
      <w:r w:rsidR="005C4308" w:rsidRPr="00A62321">
        <w:rPr>
          <w:rFonts w:ascii="Times New Roman" w:hAnsi="Times New Roman" w:cs="Times New Roman"/>
          <w:sz w:val="28"/>
          <w:szCs w:val="28"/>
        </w:rPr>
        <w:t>, который  был удостоен звания Героя Советского Союза за мужество и отвагу, проявленные в боях с врагом.</w:t>
      </w:r>
    </w:p>
    <w:p w:rsidR="002142F0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 xml:space="preserve">В связи с этим, </w:t>
      </w:r>
      <w:r w:rsidR="002142F0" w:rsidRPr="00A62321">
        <w:rPr>
          <w:rFonts w:ascii="Times New Roman" w:hAnsi="Times New Roman" w:cs="Times New Roman"/>
          <w:sz w:val="28"/>
          <w:szCs w:val="28"/>
        </w:rPr>
        <w:t>я  решила</w:t>
      </w:r>
      <w:r w:rsidRPr="00A62321">
        <w:rPr>
          <w:rFonts w:ascii="Times New Roman" w:hAnsi="Times New Roman" w:cs="Times New Roman"/>
          <w:sz w:val="28"/>
          <w:szCs w:val="28"/>
        </w:rPr>
        <w:t xml:space="preserve">  заняться изучением биографии  Георгия </w:t>
      </w:r>
      <w:r w:rsidR="002142F0" w:rsidRPr="00A62321">
        <w:rPr>
          <w:rFonts w:ascii="Times New Roman" w:hAnsi="Times New Roman" w:cs="Times New Roman"/>
          <w:sz w:val="28"/>
          <w:szCs w:val="28"/>
        </w:rPr>
        <w:t xml:space="preserve">Петра Максимовича </w:t>
      </w:r>
      <w:proofErr w:type="spellStart"/>
      <w:r w:rsidR="002142F0" w:rsidRPr="00A62321">
        <w:rPr>
          <w:rFonts w:ascii="Times New Roman" w:hAnsi="Times New Roman" w:cs="Times New Roman"/>
          <w:sz w:val="28"/>
          <w:szCs w:val="28"/>
        </w:rPr>
        <w:t>Однобокова</w:t>
      </w:r>
      <w:proofErr w:type="spellEnd"/>
      <w:r w:rsidR="002142F0" w:rsidRPr="00A623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5965" w:rsidRPr="00A62321" w:rsidRDefault="005B5965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21">
        <w:rPr>
          <w:rFonts w:ascii="Times New Roman" w:hAnsi="Times New Roman" w:cs="Times New Roman"/>
          <w:i/>
          <w:sz w:val="28"/>
          <w:szCs w:val="28"/>
        </w:rPr>
        <w:t xml:space="preserve">(Фото </w:t>
      </w:r>
      <w:proofErr w:type="gramStart"/>
      <w:r w:rsidRPr="00A62321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A62321">
        <w:rPr>
          <w:rFonts w:ascii="Times New Roman" w:hAnsi="Times New Roman" w:cs="Times New Roman"/>
          <w:i/>
          <w:sz w:val="28"/>
          <w:szCs w:val="28"/>
        </w:rPr>
        <w:t>. приложение №2)</w:t>
      </w:r>
    </w:p>
    <w:p w:rsidR="002142F0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b/>
          <w:sz w:val="28"/>
          <w:szCs w:val="28"/>
        </w:rPr>
        <w:t>Цель</w:t>
      </w:r>
      <w:r w:rsidR="005B5965" w:rsidRPr="00A62321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A62321">
        <w:rPr>
          <w:rFonts w:ascii="Times New Roman" w:hAnsi="Times New Roman" w:cs="Times New Roman"/>
          <w:b/>
          <w:sz w:val="28"/>
          <w:szCs w:val="28"/>
        </w:rPr>
        <w:t>:</w:t>
      </w:r>
      <w:r w:rsidRPr="00A62321">
        <w:rPr>
          <w:rFonts w:ascii="Times New Roman" w:hAnsi="Times New Roman" w:cs="Times New Roman"/>
          <w:sz w:val="28"/>
          <w:szCs w:val="28"/>
        </w:rPr>
        <w:t>  развернуть поисковую работ</w:t>
      </w:r>
      <w:r w:rsidR="002142F0" w:rsidRPr="00A62321">
        <w:rPr>
          <w:rFonts w:ascii="Times New Roman" w:hAnsi="Times New Roman" w:cs="Times New Roman"/>
          <w:sz w:val="28"/>
          <w:szCs w:val="28"/>
        </w:rPr>
        <w:t>у по сбору  материалов о герое</w:t>
      </w:r>
      <w:r w:rsidRPr="00A62321">
        <w:rPr>
          <w:rFonts w:ascii="Times New Roman" w:hAnsi="Times New Roman" w:cs="Times New Roman"/>
          <w:sz w:val="28"/>
          <w:szCs w:val="28"/>
        </w:rPr>
        <w:t xml:space="preserve"> </w:t>
      </w:r>
      <w:r w:rsidR="002142F0" w:rsidRPr="00A62321">
        <w:rPr>
          <w:rFonts w:ascii="Times New Roman" w:hAnsi="Times New Roman" w:cs="Times New Roman"/>
          <w:sz w:val="28"/>
          <w:szCs w:val="28"/>
        </w:rPr>
        <w:t xml:space="preserve">Ставропольского края города Георгиевска </w:t>
      </w:r>
      <w:proofErr w:type="spellStart"/>
      <w:r w:rsidR="002142F0" w:rsidRPr="00A62321">
        <w:rPr>
          <w:rFonts w:ascii="Times New Roman" w:hAnsi="Times New Roman" w:cs="Times New Roman"/>
          <w:sz w:val="28"/>
          <w:szCs w:val="28"/>
        </w:rPr>
        <w:t>П.М.Однобокова</w:t>
      </w:r>
      <w:proofErr w:type="spellEnd"/>
      <w:r w:rsidR="002142F0" w:rsidRPr="00A62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965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321">
        <w:rPr>
          <w:rFonts w:ascii="Times New Roman" w:hAnsi="Times New Roman" w:cs="Times New Roman"/>
          <w:b/>
          <w:sz w:val="28"/>
          <w:szCs w:val="28"/>
        </w:rPr>
        <w:t>Задачи:  </w:t>
      </w:r>
    </w:p>
    <w:p w:rsidR="005C4308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1.Собрать и проанализировать материал, который имеется в библиотеке, сети «Интернет».</w:t>
      </w:r>
    </w:p>
    <w:p w:rsidR="005B5965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 xml:space="preserve">2.Провести опрос информантов (родственников, жителей </w:t>
      </w:r>
      <w:r w:rsidR="002142F0" w:rsidRPr="00A62321">
        <w:rPr>
          <w:rFonts w:ascii="Times New Roman" w:hAnsi="Times New Roman" w:cs="Times New Roman"/>
          <w:sz w:val="28"/>
          <w:szCs w:val="28"/>
        </w:rPr>
        <w:t>города</w:t>
      </w:r>
      <w:r w:rsidRPr="00A62321">
        <w:rPr>
          <w:rFonts w:ascii="Times New Roman" w:hAnsi="Times New Roman" w:cs="Times New Roman"/>
          <w:sz w:val="28"/>
          <w:szCs w:val="28"/>
        </w:rPr>
        <w:t>).</w:t>
      </w:r>
    </w:p>
    <w:p w:rsidR="005B5965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 xml:space="preserve">3.Весь собранный материал   предоставить    в </w:t>
      </w:r>
      <w:r w:rsidR="002142F0" w:rsidRPr="00A62321">
        <w:rPr>
          <w:rFonts w:ascii="Times New Roman" w:hAnsi="Times New Roman" w:cs="Times New Roman"/>
          <w:sz w:val="28"/>
          <w:szCs w:val="28"/>
        </w:rPr>
        <w:t>Дом детского творчества</w:t>
      </w:r>
      <w:r w:rsidRPr="00A62321">
        <w:rPr>
          <w:rFonts w:ascii="Times New Roman" w:hAnsi="Times New Roman" w:cs="Times New Roman"/>
          <w:sz w:val="28"/>
          <w:szCs w:val="28"/>
        </w:rPr>
        <w:t xml:space="preserve"> для оформления  стенда «</w:t>
      </w:r>
      <w:r w:rsidR="002142F0" w:rsidRPr="00A62321">
        <w:rPr>
          <w:rFonts w:ascii="Times New Roman" w:hAnsi="Times New Roman" w:cs="Times New Roman"/>
          <w:sz w:val="28"/>
          <w:szCs w:val="28"/>
        </w:rPr>
        <w:t>Мы помним! Мы гордимся</w:t>
      </w:r>
      <w:r w:rsidRPr="00A62321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A62321">
        <w:rPr>
          <w:rFonts w:ascii="Times New Roman" w:hAnsi="Times New Roman" w:cs="Times New Roman"/>
          <w:sz w:val="28"/>
          <w:szCs w:val="28"/>
        </w:rPr>
        <w:t>посвященного</w:t>
      </w:r>
      <w:proofErr w:type="gramEnd"/>
      <w:r w:rsidRPr="00A62321">
        <w:rPr>
          <w:rFonts w:ascii="Times New Roman" w:hAnsi="Times New Roman" w:cs="Times New Roman"/>
          <w:sz w:val="28"/>
          <w:szCs w:val="28"/>
        </w:rPr>
        <w:t xml:space="preserve"> </w:t>
      </w:r>
      <w:r w:rsidR="002142F0" w:rsidRPr="00A62321">
        <w:rPr>
          <w:rFonts w:ascii="Times New Roman" w:hAnsi="Times New Roman" w:cs="Times New Roman"/>
          <w:sz w:val="28"/>
          <w:szCs w:val="28"/>
        </w:rPr>
        <w:t>П.М</w:t>
      </w:r>
      <w:r w:rsidRPr="00A62321">
        <w:rPr>
          <w:rFonts w:ascii="Times New Roman" w:hAnsi="Times New Roman" w:cs="Times New Roman"/>
          <w:sz w:val="28"/>
          <w:szCs w:val="28"/>
        </w:rPr>
        <w:t>.</w:t>
      </w:r>
      <w:r w:rsidR="002142F0" w:rsidRPr="00A62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2F0" w:rsidRPr="00A62321">
        <w:rPr>
          <w:rFonts w:ascii="Times New Roman" w:hAnsi="Times New Roman" w:cs="Times New Roman"/>
          <w:sz w:val="28"/>
          <w:szCs w:val="28"/>
        </w:rPr>
        <w:t>Однобокову</w:t>
      </w:r>
      <w:proofErr w:type="spellEnd"/>
      <w:r w:rsidR="002142F0" w:rsidRPr="00A623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4308" w:rsidRPr="00A62321" w:rsidRDefault="005B5965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21">
        <w:rPr>
          <w:rFonts w:ascii="Times New Roman" w:hAnsi="Times New Roman" w:cs="Times New Roman"/>
          <w:i/>
          <w:sz w:val="28"/>
          <w:szCs w:val="28"/>
        </w:rPr>
        <w:t xml:space="preserve">(Фото </w:t>
      </w:r>
      <w:proofErr w:type="gramStart"/>
      <w:r w:rsidRPr="00A62321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A62321">
        <w:rPr>
          <w:rFonts w:ascii="Times New Roman" w:hAnsi="Times New Roman" w:cs="Times New Roman"/>
          <w:i/>
          <w:sz w:val="28"/>
          <w:szCs w:val="28"/>
        </w:rPr>
        <w:t>. приложение №3</w:t>
      </w:r>
      <w:r w:rsidR="002142F0" w:rsidRPr="00A62321">
        <w:rPr>
          <w:rFonts w:ascii="Times New Roman" w:hAnsi="Times New Roman" w:cs="Times New Roman"/>
          <w:i/>
          <w:sz w:val="28"/>
          <w:szCs w:val="28"/>
        </w:rPr>
        <w:t>)</w:t>
      </w:r>
    </w:p>
    <w:p w:rsidR="005C4308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Методы исследования: изучение литературы, документов (писем, фотографий, газетных заметок, интернет-сайтов)</w:t>
      </w:r>
      <w:r w:rsidR="00DE732D" w:rsidRPr="00A62321">
        <w:rPr>
          <w:rFonts w:ascii="Times New Roman" w:hAnsi="Times New Roman" w:cs="Times New Roman"/>
          <w:sz w:val="28"/>
          <w:szCs w:val="28"/>
        </w:rPr>
        <w:t>.</w:t>
      </w:r>
    </w:p>
    <w:p w:rsidR="005C4308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Практическая значимость исследовательской работы.</w:t>
      </w:r>
    </w:p>
    <w:p w:rsidR="005C4308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 xml:space="preserve">Материалы исследования </w:t>
      </w:r>
      <w:proofErr w:type="gramStart"/>
      <w:r w:rsidRPr="00A62321">
        <w:rPr>
          <w:rFonts w:ascii="Times New Roman" w:hAnsi="Times New Roman" w:cs="Times New Roman"/>
          <w:sz w:val="28"/>
          <w:szCs w:val="28"/>
        </w:rPr>
        <w:t>могут быть использованы для оформления стенда Работа может</w:t>
      </w:r>
      <w:proofErr w:type="gramEnd"/>
      <w:r w:rsidRPr="00A62321">
        <w:rPr>
          <w:rFonts w:ascii="Times New Roman" w:hAnsi="Times New Roman" w:cs="Times New Roman"/>
          <w:sz w:val="28"/>
          <w:szCs w:val="28"/>
        </w:rPr>
        <w:t xml:space="preserve"> быть использована при организации внеклассных </w:t>
      </w:r>
      <w:r w:rsidRPr="00A62321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мероприятий, </w:t>
      </w:r>
      <w:r w:rsidR="005B5965" w:rsidRPr="00A62321">
        <w:rPr>
          <w:rFonts w:ascii="Times New Roman" w:hAnsi="Times New Roman" w:cs="Times New Roman"/>
          <w:sz w:val="28"/>
          <w:szCs w:val="28"/>
        </w:rPr>
        <w:t>вечеров</w:t>
      </w:r>
      <w:r w:rsidRPr="00A62321">
        <w:rPr>
          <w:rFonts w:ascii="Times New Roman" w:hAnsi="Times New Roman" w:cs="Times New Roman"/>
          <w:sz w:val="28"/>
          <w:szCs w:val="28"/>
        </w:rPr>
        <w:t>. Структура исследовательской работы определилась логикой иссле</w:t>
      </w:r>
      <w:r w:rsidR="00DE732D" w:rsidRPr="00A62321">
        <w:rPr>
          <w:rFonts w:ascii="Times New Roman" w:hAnsi="Times New Roman" w:cs="Times New Roman"/>
          <w:sz w:val="28"/>
          <w:szCs w:val="28"/>
        </w:rPr>
        <w:t>дования и поставленной целью. Ра</w:t>
      </w:r>
      <w:r w:rsidRPr="00A62321">
        <w:rPr>
          <w:rFonts w:ascii="Times New Roman" w:hAnsi="Times New Roman" w:cs="Times New Roman"/>
          <w:sz w:val="28"/>
          <w:szCs w:val="28"/>
        </w:rPr>
        <w:t>бо</w:t>
      </w:r>
      <w:r w:rsidR="00DE732D" w:rsidRPr="00A62321">
        <w:rPr>
          <w:rFonts w:ascii="Times New Roman" w:hAnsi="Times New Roman" w:cs="Times New Roman"/>
          <w:sz w:val="28"/>
          <w:szCs w:val="28"/>
        </w:rPr>
        <w:t xml:space="preserve">та включает в себя введение, </w:t>
      </w:r>
      <w:r w:rsidRPr="00A62321">
        <w:rPr>
          <w:rFonts w:ascii="Times New Roman" w:hAnsi="Times New Roman" w:cs="Times New Roman"/>
          <w:sz w:val="28"/>
          <w:szCs w:val="28"/>
        </w:rPr>
        <w:t>главы, заключение, список источников и графических приложений.</w:t>
      </w:r>
    </w:p>
    <w:p w:rsidR="005C4308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308" w:rsidRDefault="005C4308" w:rsidP="00A62321">
      <w:pPr>
        <w:pStyle w:val="a3"/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A62321">
      <w:pPr>
        <w:pStyle w:val="a3"/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A62321">
      <w:pPr>
        <w:pStyle w:val="a3"/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A62321">
      <w:pPr>
        <w:pStyle w:val="a3"/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A62321">
      <w:pPr>
        <w:pStyle w:val="a3"/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A62321">
      <w:pPr>
        <w:pStyle w:val="a3"/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A62321">
      <w:pPr>
        <w:pStyle w:val="a3"/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B32509" w:rsidRDefault="00B32509" w:rsidP="00A62321">
      <w:pPr>
        <w:pStyle w:val="a3"/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B32509" w:rsidRDefault="00B32509" w:rsidP="00A62321">
      <w:pPr>
        <w:pStyle w:val="a3"/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B32509" w:rsidRDefault="00B32509" w:rsidP="00A62321">
      <w:pPr>
        <w:pStyle w:val="a3"/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p w:rsidR="00B32509" w:rsidRDefault="00B3250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B32509" w:rsidRDefault="00B3250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11689" w:rsidRDefault="00A11689" w:rsidP="00A62321">
      <w:pPr>
        <w:pStyle w:val="a3"/>
        <w:shd w:val="clear" w:color="auto" w:fill="FFFFFF"/>
        <w:spacing w:line="226" w:lineRule="atLeast"/>
        <w:ind w:firstLine="0"/>
        <w:rPr>
          <w:rFonts w:ascii="Arial" w:hAnsi="Arial" w:cs="Arial"/>
          <w:color w:val="000000"/>
          <w:sz w:val="16"/>
          <w:szCs w:val="16"/>
        </w:rPr>
      </w:pPr>
    </w:p>
    <w:p w:rsidR="00A62321" w:rsidRDefault="00A62321" w:rsidP="00A62321">
      <w:pPr>
        <w:pStyle w:val="a3"/>
        <w:shd w:val="clear" w:color="auto" w:fill="FFFFFF"/>
        <w:spacing w:line="226" w:lineRule="atLeast"/>
        <w:ind w:firstLine="0"/>
        <w:rPr>
          <w:rFonts w:ascii="Arial" w:hAnsi="Arial" w:cs="Arial"/>
          <w:color w:val="000000"/>
          <w:sz w:val="16"/>
          <w:szCs w:val="16"/>
        </w:rPr>
      </w:pPr>
    </w:p>
    <w:p w:rsidR="005B5965" w:rsidRDefault="005B5965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Pr="00A62321" w:rsidRDefault="005C430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3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III. Биография Героя Советского Союза </w:t>
      </w:r>
      <w:r w:rsidR="00CE71AF" w:rsidRPr="00A62321">
        <w:rPr>
          <w:rFonts w:ascii="Times New Roman" w:hAnsi="Times New Roman" w:cs="Times New Roman"/>
          <w:b/>
          <w:sz w:val="28"/>
          <w:szCs w:val="28"/>
        </w:rPr>
        <w:t xml:space="preserve">П.М. </w:t>
      </w:r>
      <w:proofErr w:type="spellStart"/>
      <w:r w:rsidR="00CE71AF" w:rsidRPr="00A62321">
        <w:rPr>
          <w:rFonts w:ascii="Times New Roman" w:hAnsi="Times New Roman" w:cs="Times New Roman"/>
          <w:b/>
          <w:sz w:val="28"/>
          <w:szCs w:val="28"/>
        </w:rPr>
        <w:t>Одно</w:t>
      </w:r>
      <w:r w:rsidR="00DE732D" w:rsidRPr="00A62321">
        <w:rPr>
          <w:rFonts w:ascii="Times New Roman" w:hAnsi="Times New Roman" w:cs="Times New Roman"/>
          <w:b/>
          <w:sz w:val="28"/>
          <w:szCs w:val="28"/>
        </w:rPr>
        <w:t>бокова</w:t>
      </w:r>
      <w:proofErr w:type="spellEnd"/>
    </w:p>
    <w:p w:rsidR="005C4308" w:rsidRPr="00A62321" w:rsidRDefault="00DE732D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 xml:space="preserve"> Петр Максимович, гвардии подполковник, Герой Советского Союза, родился 17 июня 1922 года в деревне Семёновка ныне 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Конышевского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 xml:space="preserve"> района Курской области в семье 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рабочего</w:t>
      </w:r>
      <w:proofErr w:type="gramStart"/>
      <w:r w:rsidRPr="00A62321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A62321">
        <w:rPr>
          <w:rFonts w:ascii="Times New Roman" w:hAnsi="Times New Roman" w:cs="Times New Roman"/>
          <w:sz w:val="28"/>
          <w:szCs w:val="28"/>
        </w:rPr>
        <w:t xml:space="preserve"> 30-х годах проживал в г.Енакиево Донецкой области. Здесь поступил в металлургический техникум, здесь же начал заниматься в местном аэроклубе.</w:t>
      </w:r>
    </w:p>
    <w:p w:rsidR="00DE732D" w:rsidRPr="00A62321" w:rsidRDefault="00DE732D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 xml:space="preserve">По окончании в 1939 году техникума и курсов 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Енакиевского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 xml:space="preserve"> аэроклуба поступил в 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Ворошиловградскую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 xml:space="preserve"> военную авиационную школу пилотов. В 1940 году вступил в ряды РККА.</w:t>
      </w:r>
    </w:p>
    <w:p w:rsidR="00DE732D" w:rsidRPr="00A62321" w:rsidRDefault="00DE732D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В 1941 году сержант 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> - летчик-инструктор Харьковского авиационного училища. В начале Великой Отечественной войны вместе с училищем эвакуировался в Новосибирск, где продолжал служить инструктором летчиков-истребителей.</w:t>
      </w:r>
    </w:p>
    <w:p w:rsidR="00B32509" w:rsidRPr="00A62321" w:rsidRDefault="00DE732D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Война для молодого летчика началась только летом 1943 года. Сержант 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> 26 августа 1943 года поступил в распоряжение 118-го штурмового авиационного полка 225-й штурмовой авиационной дивизии 15-й Воздушной армии. Полк только что, летом 1943 года, за успешные о</w:t>
      </w:r>
      <w:r w:rsidR="00B32509" w:rsidRPr="00A62321">
        <w:rPr>
          <w:rFonts w:ascii="Times New Roman" w:hAnsi="Times New Roman" w:cs="Times New Roman"/>
          <w:sz w:val="28"/>
          <w:szCs w:val="28"/>
        </w:rPr>
        <w:t xml:space="preserve">перации на </w:t>
      </w:r>
      <w:r w:rsidRPr="00A62321">
        <w:rPr>
          <w:rFonts w:ascii="Times New Roman" w:hAnsi="Times New Roman" w:cs="Times New Roman"/>
          <w:sz w:val="28"/>
          <w:szCs w:val="28"/>
        </w:rPr>
        <w:t xml:space="preserve">Курско-Орловском направлении получил почетное наименование Курского. В августе-сентябре 1943 года полк участвовал в боях по освобождению Брянска. В сентябре </w:t>
      </w:r>
      <w:r w:rsidR="00B32509" w:rsidRPr="00A62321">
        <w:rPr>
          <w:rFonts w:ascii="Times New Roman" w:hAnsi="Times New Roman" w:cs="Times New Roman"/>
          <w:sz w:val="28"/>
          <w:szCs w:val="28"/>
        </w:rPr>
        <w:t xml:space="preserve">был преобразован </w:t>
      </w:r>
      <w:proofErr w:type="gramStart"/>
      <w:r w:rsidR="00B32509" w:rsidRPr="00A6232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32509" w:rsidRPr="00A62321">
        <w:rPr>
          <w:rFonts w:ascii="Times New Roman" w:hAnsi="Times New Roman" w:cs="Times New Roman"/>
          <w:sz w:val="28"/>
          <w:szCs w:val="28"/>
        </w:rPr>
        <w:t xml:space="preserve"> гвардейский.</w:t>
      </w:r>
    </w:p>
    <w:p w:rsidR="00DE732D" w:rsidRPr="00A62321" w:rsidRDefault="00DE732D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 Естественно, что как и любой новоприбывший летчик, 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 xml:space="preserve"> проходил предварительный курс обучения приемам штурмовки, слетанности в составе звеньев в условиях, максимально приближенных </w:t>
      </w:r>
      <w:proofErr w:type="gramStart"/>
      <w:r w:rsidRPr="00A6232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62321">
        <w:rPr>
          <w:rFonts w:ascii="Times New Roman" w:hAnsi="Times New Roman" w:cs="Times New Roman"/>
          <w:sz w:val="28"/>
          <w:szCs w:val="28"/>
        </w:rPr>
        <w:t xml:space="preserve"> боевым. Поэтому за первые четыре месяца службы в полку на счету гвардии сержанта 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Однобокова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> лишь 10 успешных боевых вылетов на штурмовку живой силы и техники противника. В середине декабря в составе полка участвовал в боях на юге Псковской области недалеко от границы области с Белоруссией и Латвией. Кандидат в члены ВК</w:t>
      </w:r>
      <w:proofErr w:type="gramStart"/>
      <w:r w:rsidRPr="00A62321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A62321">
        <w:rPr>
          <w:rFonts w:ascii="Times New Roman" w:hAnsi="Times New Roman" w:cs="Times New Roman"/>
          <w:sz w:val="28"/>
          <w:szCs w:val="28"/>
        </w:rPr>
        <w:t>б) с 1943 года, член ВКП(б) - в 1944 году.</w:t>
      </w:r>
    </w:p>
    <w:p w:rsidR="00DE732D" w:rsidRPr="00A62321" w:rsidRDefault="00DE732D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lastRenderedPageBreak/>
        <w:t> 14 января 1944 года при выполнении боевого задания самолет 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Однобокова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 xml:space="preserve"> с первого захода был подбит огнем зенитной артиллерии: был заклинен правый элерон, пробито левое колесо, но </w:t>
      </w:r>
      <w:proofErr w:type="gramStart"/>
      <w:r w:rsidRPr="00A62321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A62321">
        <w:rPr>
          <w:rFonts w:ascii="Times New Roman" w:hAnsi="Times New Roman" w:cs="Times New Roman"/>
          <w:sz w:val="28"/>
          <w:szCs w:val="28"/>
        </w:rPr>
        <w:t xml:space="preserve"> же груз бомб был сброшен по цели, а поврежденный самолет летчик сумел привести на свой аэродром. Приказом по 225-й штурмовой авиационной дивизии №01/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 xml:space="preserve"> от 20 января 1944 года Петр Максимович 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> награжден своим первым боевым орденом - орденом Красной Звезды.</w:t>
      </w:r>
    </w:p>
    <w:p w:rsidR="00B32509" w:rsidRPr="00A62321" w:rsidRDefault="00DE732D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321">
        <w:rPr>
          <w:rFonts w:ascii="Times New Roman" w:hAnsi="Times New Roman" w:cs="Times New Roman"/>
          <w:i/>
          <w:sz w:val="28"/>
          <w:szCs w:val="28"/>
        </w:rPr>
        <w:t xml:space="preserve">(Фото </w:t>
      </w:r>
      <w:proofErr w:type="gramStart"/>
      <w:r w:rsidRPr="00A62321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A62321">
        <w:rPr>
          <w:rFonts w:ascii="Times New Roman" w:hAnsi="Times New Roman" w:cs="Times New Roman"/>
          <w:i/>
          <w:sz w:val="28"/>
          <w:szCs w:val="28"/>
        </w:rPr>
        <w:t>. приложение №4)</w:t>
      </w:r>
    </w:p>
    <w:p w:rsidR="004E0688" w:rsidRPr="00A62321" w:rsidRDefault="004E068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 После окончания войны гвардии капитан 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> переведен на Псковский аэродром "Кресты", где окончил первые курсы усовершенствования офицерского состава.</w:t>
      </w:r>
    </w:p>
    <w:p w:rsidR="004E0688" w:rsidRPr="00A62321" w:rsidRDefault="004E068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После расформирования части в 1958 году демобилизовался из рядов Советской армии; жил в Риге, Ставрополе. А в 1963 переехал на постоянное место жительства в город Георгиевск. Переучиться на гражданские самолеты у Петра Максимовича не сложилось. Предлагали ему также работать преподавателем открытого в 1968 году Ставропольского летного училища.</w:t>
      </w:r>
    </w:p>
    <w:p w:rsidR="004E0688" w:rsidRPr="00A62321" w:rsidRDefault="004E068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Работал в воинской части ст</w:t>
      </w:r>
      <w:proofErr w:type="gramStart"/>
      <w:r w:rsidRPr="00A6232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62321">
        <w:rPr>
          <w:rFonts w:ascii="Times New Roman" w:hAnsi="Times New Roman" w:cs="Times New Roman"/>
          <w:sz w:val="28"/>
          <w:szCs w:val="28"/>
        </w:rPr>
        <w:t>езлобной, потом начальником ГО на Георгиевском консервном заводе.</w:t>
      </w:r>
    </w:p>
    <w:p w:rsidR="004E0688" w:rsidRPr="00A62321" w:rsidRDefault="004E068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 Последнее место работы Петра Максимовича - военрук СШ №3. Непосредственно участвовал в организации Почетного караула у Георгиевского мемориала «Огонь Вечной Славы», и заступил в первый караул у мемориала.</w:t>
      </w:r>
    </w:p>
    <w:p w:rsidR="00F965EA" w:rsidRPr="00A62321" w:rsidRDefault="004E0688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 xml:space="preserve">  Умер 27 августа 1984 года, </w:t>
      </w:r>
      <w:proofErr w:type="gramStart"/>
      <w:r w:rsidRPr="00A62321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A62321">
        <w:rPr>
          <w:rFonts w:ascii="Times New Roman" w:hAnsi="Times New Roman" w:cs="Times New Roman"/>
          <w:sz w:val="28"/>
          <w:szCs w:val="28"/>
        </w:rPr>
        <w:t xml:space="preserve"> в Георгиевске.</w:t>
      </w:r>
      <w:r w:rsidRPr="00A62321">
        <w:rPr>
          <w:rFonts w:ascii="Times New Roman" w:hAnsi="Times New Roman" w:cs="Times New Roman"/>
          <w:sz w:val="28"/>
          <w:szCs w:val="28"/>
        </w:rPr>
        <w:br/>
        <w:t>     В г</w:t>
      </w:r>
      <w:proofErr w:type="gramStart"/>
      <w:r w:rsidRPr="00A6232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A62321">
        <w:rPr>
          <w:rFonts w:ascii="Times New Roman" w:hAnsi="Times New Roman" w:cs="Times New Roman"/>
          <w:sz w:val="28"/>
          <w:szCs w:val="28"/>
        </w:rPr>
        <w:t>еоргиевске именем 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Однобокова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> названа улица Делегатская (бывшая 2-я Сенная), где Петр Максимович проживал с 1968 по 1984 год.</w:t>
      </w:r>
      <w:r w:rsidR="00F965EA" w:rsidRPr="00A62321">
        <w:rPr>
          <w:rFonts w:ascii="Times New Roman" w:hAnsi="Times New Roman" w:cs="Times New Roman"/>
          <w:sz w:val="28"/>
          <w:szCs w:val="28"/>
        </w:rPr>
        <w:t> </w:t>
      </w:r>
    </w:p>
    <w:p w:rsidR="00CE71AF" w:rsidRPr="00A62321" w:rsidRDefault="00CE71AF" w:rsidP="00A62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1AF" w:rsidRDefault="00CE71AF" w:rsidP="005C4308">
      <w:pPr>
        <w:pStyle w:val="a3"/>
        <w:shd w:val="clear" w:color="auto" w:fill="FFFFFF"/>
        <w:spacing w:line="226" w:lineRule="atLeast"/>
        <w:rPr>
          <w:b/>
          <w:i/>
          <w:noProof/>
          <w:color w:val="000000"/>
        </w:rPr>
      </w:pPr>
    </w:p>
    <w:p w:rsidR="00CE71AF" w:rsidRDefault="00CE71AF" w:rsidP="005C4308">
      <w:pPr>
        <w:pStyle w:val="a3"/>
        <w:shd w:val="clear" w:color="auto" w:fill="FFFFFF"/>
        <w:spacing w:line="226" w:lineRule="atLeast"/>
        <w:rPr>
          <w:b/>
          <w:i/>
          <w:noProof/>
          <w:color w:val="000000"/>
        </w:rPr>
      </w:pPr>
    </w:p>
    <w:p w:rsidR="00CE71AF" w:rsidRDefault="00CE71AF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62321" w:rsidRDefault="00A6232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A62321" w:rsidRDefault="00A6232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Pr="00A62321" w:rsidRDefault="007D1F18" w:rsidP="00A6232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62321">
        <w:rPr>
          <w:rFonts w:ascii="Times New Roman" w:hAnsi="Times New Roman" w:cs="Times New Roman"/>
          <w:b/>
          <w:sz w:val="28"/>
          <w:szCs w:val="28"/>
        </w:rPr>
        <w:lastRenderedPageBreak/>
        <w:t>IV</w:t>
      </w:r>
      <w:r w:rsidR="005C4308" w:rsidRPr="00A62321">
        <w:rPr>
          <w:rFonts w:ascii="Times New Roman" w:hAnsi="Times New Roman" w:cs="Times New Roman"/>
          <w:b/>
          <w:sz w:val="28"/>
          <w:szCs w:val="28"/>
        </w:rPr>
        <w:t xml:space="preserve">. Подвиг Героя Советского Союза </w:t>
      </w:r>
      <w:r w:rsidR="003C44E1" w:rsidRPr="00A62321">
        <w:rPr>
          <w:rFonts w:ascii="Times New Roman" w:hAnsi="Times New Roman" w:cs="Times New Roman"/>
          <w:b/>
          <w:sz w:val="28"/>
          <w:szCs w:val="28"/>
        </w:rPr>
        <w:t xml:space="preserve">П.М. </w:t>
      </w:r>
      <w:proofErr w:type="spellStart"/>
      <w:r w:rsidR="003C44E1" w:rsidRPr="00A62321">
        <w:rPr>
          <w:rFonts w:ascii="Times New Roman" w:hAnsi="Times New Roman" w:cs="Times New Roman"/>
          <w:b/>
          <w:sz w:val="28"/>
          <w:szCs w:val="28"/>
        </w:rPr>
        <w:t>Одно</w:t>
      </w:r>
      <w:r w:rsidR="008F782E" w:rsidRPr="00A62321">
        <w:rPr>
          <w:rFonts w:ascii="Times New Roman" w:hAnsi="Times New Roman" w:cs="Times New Roman"/>
          <w:b/>
          <w:sz w:val="28"/>
          <w:szCs w:val="28"/>
        </w:rPr>
        <w:t>бокова</w:t>
      </w:r>
      <w:proofErr w:type="spellEnd"/>
    </w:p>
    <w:p w:rsidR="005C4308" w:rsidRPr="00A62321" w:rsidRDefault="005C4308" w:rsidP="00A623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782E" w:rsidRPr="00A62321" w:rsidRDefault="005C4308" w:rsidP="00A6232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«Бой идет святой и правый,</w:t>
      </w:r>
      <w:r w:rsidRPr="00A62321">
        <w:rPr>
          <w:rFonts w:ascii="Times New Roman" w:hAnsi="Times New Roman" w:cs="Times New Roman"/>
          <w:sz w:val="28"/>
          <w:szCs w:val="28"/>
        </w:rPr>
        <w:br/>
      </w:r>
      <w:r w:rsidRPr="00A62321">
        <w:rPr>
          <w:rFonts w:ascii="Times New Roman" w:hAnsi="Times New Roman" w:cs="Times New Roman"/>
          <w:sz w:val="28"/>
          <w:szCs w:val="28"/>
        </w:rPr>
        <w:br/>
        <w:t>Смертный бой не ради славы– </w:t>
      </w:r>
      <w:r w:rsidRPr="00A6232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62321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A62321">
        <w:rPr>
          <w:rFonts w:ascii="Times New Roman" w:hAnsi="Times New Roman" w:cs="Times New Roman"/>
          <w:sz w:val="28"/>
          <w:szCs w:val="28"/>
        </w:rPr>
        <w:t>ади жизни на земле».</w:t>
      </w:r>
      <w:r w:rsidRPr="00A62321">
        <w:rPr>
          <w:rFonts w:ascii="Times New Roman" w:hAnsi="Times New Roman" w:cs="Times New Roman"/>
          <w:sz w:val="28"/>
          <w:szCs w:val="28"/>
        </w:rPr>
        <w:br/>
      </w:r>
      <w:r w:rsidRPr="00A62321">
        <w:rPr>
          <w:rFonts w:ascii="Times New Roman" w:hAnsi="Times New Roman" w:cs="Times New Roman"/>
          <w:sz w:val="28"/>
          <w:szCs w:val="28"/>
        </w:rPr>
        <w:br/>
        <w:t>А.Т. Твардовский</w:t>
      </w:r>
    </w:p>
    <w:p w:rsidR="008F782E" w:rsidRPr="00A62321" w:rsidRDefault="008F782E" w:rsidP="00A623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782E" w:rsidRPr="00A62321" w:rsidRDefault="008F782E" w:rsidP="00A623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На личном боевом счету 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Однобокова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 xml:space="preserve"> к моменту написания представления числилось </w:t>
      </w:r>
      <w:proofErr w:type="gramStart"/>
      <w:r w:rsidRPr="00A62321">
        <w:rPr>
          <w:rFonts w:ascii="Times New Roman" w:hAnsi="Times New Roman" w:cs="Times New Roman"/>
          <w:sz w:val="28"/>
          <w:szCs w:val="28"/>
        </w:rPr>
        <w:t>уничтоженными</w:t>
      </w:r>
      <w:proofErr w:type="gramEnd"/>
      <w:r w:rsidRPr="00A62321">
        <w:rPr>
          <w:rFonts w:ascii="Times New Roman" w:hAnsi="Times New Roman" w:cs="Times New Roman"/>
          <w:sz w:val="28"/>
          <w:szCs w:val="28"/>
        </w:rPr>
        <w:t>:</w:t>
      </w:r>
    </w:p>
    <w:p w:rsidR="008F782E" w:rsidRPr="00A62321" w:rsidRDefault="008F782E" w:rsidP="00D638C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>- 46 автомобилей с грузами;</w:t>
      </w:r>
      <w:r w:rsidRPr="00A62321">
        <w:rPr>
          <w:rFonts w:ascii="Times New Roman" w:hAnsi="Times New Roman" w:cs="Times New Roman"/>
          <w:sz w:val="28"/>
          <w:szCs w:val="28"/>
        </w:rPr>
        <w:br/>
        <w:t>- 22 орудий полевой артиллерии;</w:t>
      </w:r>
      <w:r w:rsidRPr="00A62321">
        <w:rPr>
          <w:rFonts w:ascii="Times New Roman" w:hAnsi="Times New Roman" w:cs="Times New Roman"/>
          <w:sz w:val="28"/>
          <w:szCs w:val="28"/>
        </w:rPr>
        <w:br/>
        <w:t>- 26 орудий зенитной артиллерии;</w:t>
      </w:r>
      <w:r w:rsidRPr="00A62321">
        <w:rPr>
          <w:rFonts w:ascii="Times New Roman" w:hAnsi="Times New Roman" w:cs="Times New Roman"/>
          <w:sz w:val="28"/>
          <w:szCs w:val="28"/>
        </w:rPr>
        <w:br/>
        <w:t>- 35 повозок с грузами;</w:t>
      </w:r>
      <w:r w:rsidRPr="00A62321">
        <w:rPr>
          <w:rFonts w:ascii="Times New Roman" w:hAnsi="Times New Roman" w:cs="Times New Roman"/>
          <w:sz w:val="28"/>
          <w:szCs w:val="28"/>
        </w:rPr>
        <w:br/>
        <w:t>- 15 минометов;</w:t>
      </w:r>
      <w:r w:rsidRPr="00A62321">
        <w:rPr>
          <w:rFonts w:ascii="Times New Roman" w:hAnsi="Times New Roman" w:cs="Times New Roman"/>
          <w:sz w:val="28"/>
          <w:szCs w:val="28"/>
        </w:rPr>
        <w:br/>
        <w:t>- 8 железнодорожных вагонов;</w:t>
      </w:r>
      <w:r w:rsidRPr="00A62321">
        <w:rPr>
          <w:rFonts w:ascii="Times New Roman" w:hAnsi="Times New Roman" w:cs="Times New Roman"/>
          <w:sz w:val="28"/>
          <w:szCs w:val="28"/>
        </w:rPr>
        <w:br/>
        <w:t>- 12 разных складов;</w:t>
      </w:r>
      <w:r w:rsidRPr="00A62321">
        <w:rPr>
          <w:rFonts w:ascii="Times New Roman" w:hAnsi="Times New Roman" w:cs="Times New Roman"/>
          <w:sz w:val="28"/>
          <w:szCs w:val="28"/>
        </w:rPr>
        <w:br/>
        <w:t>- 15 подорванных блиндажей;</w:t>
      </w:r>
      <w:r w:rsidRPr="00A62321">
        <w:rPr>
          <w:rFonts w:ascii="Times New Roman" w:hAnsi="Times New Roman" w:cs="Times New Roman"/>
          <w:sz w:val="28"/>
          <w:szCs w:val="28"/>
        </w:rPr>
        <w:br/>
        <w:t>- 30 созданных очагов пожара;</w:t>
      </w:r>
      <w:r w:rsidRPr="00A62321">
        <w:rPr>
          <w:rFonts w:ascii="Times New Roman" w:hAnsi="Times New Roman" w:cs="Times New Roman"/>
          <w:sz w:val="28"/>
          <w:szCs w:val="28"/>
        </w:rPr>
        <w:br/>
        <w:t>- до 500 солдат и офицеров противника.</w:t>
      </w:r>
    </w:p>
    <w:p w:rsidR="005C4308" w:rsidRPr="00A62321" w:rsidRDefault="008F782E" w:rsidP="00A623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2321">
        <w:rPr>
          <w:rFonts w:ascii="Times New Roman" w:hAnsi="Times New Roman" w:cs="Times New Roman"/>
          <w:sz w:val="28"/>
          <w:szCs w:val="28"/>
        </w:rPr>
        <w:t xml:space="preserve">     Указом Президиума Верховного Совета СССР №222/325 от 18 августа 1945 года заместителю командира 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эскадрилии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> 118-го Гвардейского штурмового Курского авиаполка </w:t>
      </w:r>
      <w:proofErr w:type="spellStart"/>
      <w:r w:rsidRPr="00A62321">
        <w:rPr>
          <w:rFonts w:ascii="Times New Roman" w:hAnsi="Times New Roman" w:cs="Times New Roman"/>
          <w:sz w:val="28"/>
          <w:szCs w:val="28"/>
        </w:rPr>
        <w:t>П.М.Однобокову</w:t>
      </w:r>
      <w:proofErr w:type="spellEnd"/>
      <w:r w:rsidRPr="00A62321">
        <w:rPr>
          <w:rFonts w:ascii="Times New Roman" w:hAnsi="Times New Roman" w:cs="Times New Roman"/>
          <w:sz w:val="28"/>
          <w:szCs w:val="28"/>
        </w:rPr>
        <w:t> было присвоено звание Героя Советского Союза с награждением Орденом Ленина и Звездой Героя №8568.</w:t>
      </w:r>
    </w:p>
    <w:p w:rsidR="007D1F18" w:rsidRPr="00D638CC" w:rsidRDefault="00CE71AF" w:rsidP="00A62321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638CC">
        <w:rPr>
          <w:rFonts w:ascii="Times New Roman" w:hAnsi="Times New Roman" w:cs="Times New Roman"/>
          <w:i/>
          <w:sz w:val="28"/>
          <w:szCs w:val="28"/>
        </w:rPr>
        <w:t xml:space="preserve">(Фото </w:t>
      </w:r>
      <w:proofErr w:type="gramStart"/>
      <w:r w:rsidRPr="00D638CC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D638CC">
        <w:rPr>
          <w:rFonts w:ascii="Times New Roman" w:hAnsi="Times New Roman" w:cs="Times New Roman"/>
          <w:i/>
          <w:sz w:val="28"/>
          <w:szCs w:val="28"/>
        </w:rPr>
        <w:t>. приложение 5</w:t>
      </w:r>
      <w:r w:rsidR="007D1F18" w:rsidRPr="00D638CC">
        <w:rPr>
          <w:rFonts w:ascii="Times New Roman" w:hAnsi="Times New Roman" w:cs="Times New Roman"/>
          <w:i/>
          <w:sz w:val="28"/>
          <w:szCs w:val="28"/>
        </w:rPr>
        <w:t>)</w:t>
      </w:r>
    </w:p>
    <w:p w:rsidR="008F782E" w:rsidRPr="00A62321" w:rsidRDefault="008F782E" w:rsidP="00A623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4308" w:rsidRPr="00A62321" w:rsidRDefault="005C4308" w:rsidP="00A6232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E71AF" w:rsidRDefault="00CE71AF" w:rsidP="00D638CC">
      <w:pPr>
        <w:pStyle w:val="a3"/>
        <w:shd w:val="clear" w:color="auto" w:fill="FFFFFF"/>
        <w:spacing w:line="226" w:lineRule="atLeast"/>
        <w:ind w:firstLine="0"/>
        <w:rPr>
          <w:rFonts w:eastAsiaTheme="minorEastAsia"/>
          <w:color w:val="auto"/>
          <w:shd w:val="clear" w:color="auto" w:fill="auto"/>
        </w:rPr>
      </w:pPr>
    </w:p>
    <w:p w:rsidR="00D638CC" w:rsidRPr="00D638CC" w:rsidRDefault="00D638CC" w:rsidP="00D638CC">
      <w:pPr>
        <w:pStyle w:val="a3"/>
        <w:shd w:val="clear" w:color="auto" w:fill="FFFFFF"/>
        <w:spacing w:line="226" w:lineRule="atLeast"/>
        <w:ind w:firstLine="0"/>
        <w:rPr>
          <w:rFonts w:ascii="Arial" w:hAnsi="Arial" w:cs="Arial"/>
          <w:color w:val="000000"/>
          <w:sz w:val="16"/>
          <w:szCs w:val="16"/>
        </w:rPr>
      </w:pPr>
    </w:p>
    <w:p w:rsidR="00CE71AF" w:rsidRPr="00CE71AF" w:rsidRDefault="00CE71AF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7D1F18" w:rsidRPr="001110B6" w:rsidRDefault="007D1F18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C71990" w:rsidRPr="00D638CC" w:rsidRDefault="007D1F18" w:rsidP="00D638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8CC">
        <w:rPr>
          <w:rFonts w:ascii="Times New Roman" w:hAnsi="Times New Roman" w:cs="Times New Roman"/>
          <w:b/>
          <w:sz w:val="28"/>
          <w:szCs w:val="28"/>
        </w:rPr>
        <w:lastRenderedPageBreak/>
        <w:t>V</w:t>
      </w:r>
      <w:r w:rsidR="005C4308" w:rsidRPr="00D638CC">
        <w:rPr>
          <w:rFonts w:ascii="Times New Roman" w:hAnsi="Times New Roman" w:cs="Times New Roman"/>
          <w:b/>
          <w:sz w:val="28"/>
          <w:szCs w:val="28"/>
        </w:rPr>
        <w:t>. Заключение</w:t>
      </w:r>
    </w:p>
    <w:p w:rsidR="005C4308" w:rsidRPr="00D638CC" w:rsidRDefault="005C4308" w:rsidP="00D63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8CC">
        <w:rPr>
          <w:rFonts w:ascii="Times New Roman" w:hAnsi="Times New Roman" w:cs="Times New Roman"/>
          <w:sz w:val="28"/>
          <w:szCs w:val="28"/>
        </w:rPr>
        <w:t xml:space="preserve">Годы Великой Отечественной войны были для нашей Родины годами тяжких испытаний и временем беспримерного героизма народа. Нет сомнений в том, что главную роль в победе сыграл советский народ. В этом подвиге, равного которому ещё не знала история, слились воедино и высокое мастерство </w:t>
      </w:r>
      <w:proofErr w:type="spellStart"/>
      <w:r w:rsidRPr="00D638CC">
        <w:rPr>
          <w:rFonts w:ascii="Times New Roman" w:hAnsi="Times New Roman" w:cs="Times New Roman"/>
          <w:sz w:val="28"/>
          <w:szCs w:val="28"/>
        </w:rPr>
        <w:t>военноначальников</w:t>
      </w:r>
      <w:proofErr w:type="spellEnd"/>
      <w:r w:rsidRPr="00D638CC">
        <w:rPr>
          <w:rFonts w:ascii="Times New Roman" w:hAnsi="Times New Roman" w:cs="Times New Roman"/>
          <w:sz w:val="28"/>
          <w:szCs w:val="28"/>
        </w:rPr>
        <w:t>, и величайшее мужество воинов, партизан, участников подполья, и самоотверженность тружеников тыла.</w:t>
      </w:r>
    </w:p>
    <w:p w:rsidR="005C4308" w:rsidRPr="00D638CC" w:rsidRDefault="005C4308" w:rsidP="00D63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8CC">
        <w:rPr>
          <w:rFonts w:ascii="Times New Roman" w:hAnsi="Times New Roman" w:cs="Times New Roman"/>
          <w:sz w:val="28"/>
          <w:szCs w:val="28"/>
        </w:rPr>
        <w:t>Великая Отечественная Война показала всю глубину, передовой характер, духовную силу советского; показала решающую роль в исторической судьбе народа качества его духовности, значения духовной культуры и идеологии в ее подъеме, в мобилизации народа на борьбу за свое историческое существование.</w:t>
      </w:r>
    </w:p>
    <w:p w:rsidR="005C4308" w:rsidRPr="00D638CC" w:rsidRDefault="005C4308" w:rsidP="00D63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8CC">
        <w:rPr>
          <w:rFonts w:ascii="Times New Roman" w:hAnsi="Times New Roman" w:cs="Times New Roman"/>
          <w:sz w:val="28"/>
          <w:szCs w:val="28"/>
        </w:rPr>
        <w:t>Народ не забыл и славит тех, кто храбро сражался и погиб, смертью героя, приблизив час нашей победы, прославляет оставшихся в живых, сумевших победить врага. Герои не умирают, их слава бессмертна, их имена навечно занесены не только в списки личного состава Вооружённых Сил, но и в память народную. О героях народ слагает легенды, ставит им прекрасные памятники, их именами называет лучшие улицы своих городов и сёл.</w:t>
      </w:r>
    </w:p>
    <w:p w:rsidR="005C4308" w:rsidRPr="00D638CC" w:rsidRDefault="005C4308" w:rsidP="00D63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8CC">
        <w:rPr>
          <w:rFonts w:ascii="Times New Roman" w:hAnsi="Times New Roman" w:cs="Times New Roman"/>
          <w:sz w:val="28"/>
          <w:szCs w:val="28"/>
        </w:rPr>
        <w:t xml:space="preserve">В памяти ветеранов никогда не забудется событие, как Великая Отечественная война. Нам, подрастающему поколению необходимо чтить память о погибших в годы Великой Отечественной войны, уважать тех, кто остался жив, трепетно относиться к их воспоминаниям. </w:t>
      </w:r>
    </w:p>
    <w:p w:rsidR="005C4308" w:rsidRPr="00D638CC" w:rsidRDefault="005C4308" w:rsidP="00D63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308" w:rsidRPr="00D638CC" w:rsidRDefault="005C4308" w:rsidP="00D63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308" w:rsidRPr="00D638CC" w:rsidRDefault="005C4308" w:rsidP="00D63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308" w:rsidRPr="00D638CC" w:rsidRDefault="005C4308" w:rsidP="00D63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308" w:rsidRPr="00D638CC" w:rsidRDefault="005C4308" w:rsidP="00D63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308" w:rsidRPr="00D638CC" w:rsidRDefault="005C4308" w:rsidP="00D63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308" w:rsidRDefault="005C4308" w:rsidP="00D638CC">
      <w:pPr>
        <w:pStyle w:val="a3"/>
        <w:shd w:val="clear" w:color="auto" w:fill="FFFFFF"/>
        <w:spacing w:line="226" w:lineRule="atLeast"/>
        <w:ind w:firstLine="0"/>
        <w:rPr>
          <w:rFonts w:eastAsiaTheme="minorEastAsia"/>
          <w:color w:val="auto"/>
          <w:shd w:val="clear" w:color="auto" w:fill="auto"/>
        </w:rPr>
      </w:pPr>
    </w:p>
    <w:p w:rsidR="00D638CC" w:rsidRDefault="00D638CC" w:rsidP="00D638CC">
      <w:pPr>
        <w:pStyle w:val="a3"/>
        <w:shd w:val="clear" w:color="auto" w:fill="FFFFFF"/>
        <w:spacing w:line="226" w:lineRule="atLeast"/>
        <w:ind w:firstLine="0"/>
        <w:rPr>
          <w:rFonts w:eastAsiaTheme="minorEastAsia"/>
          <w:color w:val="auto"/>
          <w:shd w:val="clear" w:color="auto" w:fill="auto"/>
        </w:rPr>
      </w:pPr>
    </w:p>
    <w:p w:rsidR="00D638CC" w:rsidRDefault="00D638CC" w:rsidP="00D638CC">
      <w:pPr>
        <w:pStyle w:val="a3"/>
        <w:shd w:val="clear" w:color="auto" w:fill="FFFFFF"/>
        <w:spacing w:line="226" w:lineRule="atLeast"/>
        <w:ind w:firstLine="0"/>
        <w:rPr>
          <w:rFonts w:ascii="Arial" w:hAnsi="Arial" w:cs="Arial"/>
          <w:color w:val="000000"/>
          <w:sz w:val="16"/>
          <w:szCs w:val="16"/>
        </w:rPr>
      </w:pPr>
    </w:p>
    <w:p w:rsidR="005C4308" w:rsidRPr="00D638CC" w:rsidRDefault="005C4308" w:rsidP="00D638C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8C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литературы.</w:t>
      </w:r>
    </w:p>
    <w:p w:rsidR="005C4308" w:rsidRPr="00D638CC" w:rsidRDefault="005C4308" w:rsidP="00D63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4308" w:rsidRPr="00D638CC" w:rsidRDefault="005C4308" w:rsidP="00D63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8CC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D638CC">
        <w:rPr>
          <w:rFonts w:ascii="Times New Roman" w:hAnsi="Times New Roman" w:cs="Times New Roman"/>
          <w:sz w:val="28"/>
          <w:szCs w:val="28"/>
        </w:rPr>
        <w:t>Бурсев</w:t>
      </w:r>
      <w:proofErr w:type="spellEnd"/>
      <w:r w:rsidRPr="00D638CC">
        <w:rPr>
          <w:rFonts w:ascii="Times New Roman" w:hAnsi="Times New Roman" w:cs="Times New Roman"/>
          <w:sz w:val="28"/>
          <w:szCs w:val="28"/>
        </w:rPr>
        <w:t xml:space="preserve"> А., Золотарев В. Бессмертный подвиг защитников Отечества // Ориентир. - 1998. - № 4</w:t>
      </w:r>
    </w:p>
    <w:p w:rsidR="005C4308" w:rsidRPr="00D638CC" w:rsidRDefault="005C4308" w:rsidP="00D63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8CC">
        <w:rPr>
          <w:rFonts w:ascii="Times New Roman" w:hAnsi="Times New Roman" w:cs="Times New Roman"/>
          <w:sz w:val="28"/>
          <w:szCs w:val="28"/>
        </w:rPr>
        <w:t>2. Герои Советского Союза: историко-статистический очерк. - М., 1984.</w:t>
      </w:r>
    </w:p>
    <w:p w:rsidR="005C4308" w:rsidRPr="00D638CC" w:rsidRDefault="005C4308" w:rsidP="00D63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8CC">
        <w:rPr>
          <w:rFonts w:ascii="Times New Roman" w:hAnsi="Times New Roman" w:cs="Times New Roman"/>
          <w:sz w:val="28"/>
          <w:szCs w:val="28"/>
        </w:rPr>
        <w:t xml:space="preserve">3. Коваленко А. Вершины мужества. Памятник бессмертному подвигу. </w:t>
      </w:r>
      <w:proofErr w:type="gramStart"/>
      <w:r w:rsidRPr="00D638CC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D638CC">
        <w:rPr>
          <w:rFonts w:ascii="Times New Roman" w:hAnsi="Times New Roman" w:cs="Times New Roman"/>
          <w:sz w:val="28"/>
          <w:szCs w:val="28"/>
        </w:rPr>
        <w:t>., 1995.</w:t>
      </w:r>
    </w:p>
    <w:p w:rsidR="005C4308" w:rsidRPr="00D638CC" w:rsidRDefault="005C4308" w:rsidP="00D63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8CC">
        <w:rPr>
          <w:rFonts w:ascii="Times New Roman" w:hAnsi="Times New Roman" w:cs="Times New Roman"/>
          <w:sz w:val="28"/>
          <w:szCs w:val="28"/>
        </w:rPr>
        <w:t>4. Макаров П. Мужество и героизм защитников Отечества в битве за Днепр // Ориентир. - 2003. - № 9.</w:t>
      </w:r>
    </w:p>
    <w:p w:rsidR="005C4308" w:rsidRPr="00D638CC" w:rsidRDefault="005C4308" w:rsidP="00D63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8CC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D638CC">
        <w:rPr>
          <w:rFonts w:ascii="Times New Roman" w:hAnsi="Times New Roman" w:cs="Times New Roman"/>
          <w:sz w:val="28"/>
          <w:szCs w:val="28"/>
        </w:rPr>
        <w:t>Падерин</w:t>
      </w:r>
      <w:proofErr w:type="spellEnd"/>
      <w:r w:rsidRPr="00D638CC">
        <w:rPr>
          <w:rFonts w:ascii="Times New Roman" w:hAnsi="Times New Roman" w:cs="Times New Roman"/>
          <w:sz w:val="28"/>
          <w:szCs w:val="28"/>
        </w:rPr>
        <w:t xml:space="preserve"> А. Патриотизм - источник массового героизма народа в борьбе против фашизма (1941 - 1945 гг.) // Ориентир. - 2005. - № 1.</w:t>
      </w:r>
    </w:p>
    <w:p w:rsidR="005C4308" w:rsidRPr="00D638CC" w:rsidRDefault="005C4308" w:rsidP="00D63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8CC">
        <w:rPr>
          <w:rFonts w:ascii="Times New Roman" w:hAnsi="Times New Roman" w:cs="Times New Roman"/>
          <w:sz w:val="28"/>
          <w:szCs w:val="28"/>
        </w:rPr>
        <w:t>6. </w:t>
      </w:r>
      <w:r w:rsidR="00C71990" w:rsidRPr="00D638CC">
        <w:rPr>
          <w:rFonts w:ascii="Times New Roman" w:hAnsi="Times New Roman" w:cs="Times New Roman"/>
          <w:sz w:val="28"/>
          <w:szCs w:val="28"/>
        </w:rPr>
        <w:t xml:space="preserve">М.А. Якунин, М.И. Федькин </w:t>
      </w:r>
      <w:r w:rsidR="003C44E1" w:rsidRPr="00D638CC">
        <w:rPr>
          <w:rFonts w:ascii="Times New Roman" w:hAnsi="Times New Roman" w:cs="Times New Roman"/>
          <w:sz w:val="28"/>
          <w:szCs w:val="28"/>
        </w:rPr>
        <w:t xml:space="preserve">Георгиевск, </w:t>
      </w:r>
      <w:proofErr w:type="spellStart"/>
      <w:r w:rsidR="003C44E1" w:rsidRPr="00D638CC">
        <w:rPr>
          <w:rFonts w:ascii="Times New Roman" w:hAnsi="Times New Roman" w:cs="Times New Roman"/>
          <w:sz w:val="28"/>
          <w:szCs w:val="28"/>
        </w:rPr>
        <w:t>Историческо-краеведческий</w:t>
      </w:r>
      <w:proofErr w:type="spellEnd"/>
      <w:r w:rsidR="003C44E1" w:rsidRPr="00D638CC">
        <w:rPr>
          <w:rFonts w:ascii="Times New Roman" w:hAnsi="Times New Roman" w:cs="Times New Roman"/>
          <w:sz w:val="28"/>
          <w:szCs w:val="28"/>
        </w:rPr>
        <w:t xml:space="preserve"> очерк, </w:t>
      </w:r>
      <w:r w:rsidR="00C71990" w:rsidRPr="00D638CC">
        <w:rPr>
          <w:rFonts w:ascii="Times New Roman" w:hAnsi="Times New Roman" w:cs="Times New Roman"/>
          <w:sz w:val="28"/>
          <w:szCs w:val="28"/>
        </w:rPr>
        <w:t xml:space="preserve"> </w:t>
      </w:r>
      <w:r w:rsidR="003C44E1" w:rsidRPr="00D638CC">
        <w:rPr>
          <w:rFonts w:ascii="Times New Roman" w:hAnsi="Times New Roman" w:cs="Times New Roman"/>
          <w:sz w:val="28"/>
          <w:szCs w:val="28"/>
        </w:rPr>
        <w:t>Ставропольское книжное издательство 1977</w:t>
      </w:r>
    </w:p>
    <w:p w:rsidR="00C3486B" w:rsidRPr="00D638CC" w:rsidRDefault="00C3486B" w:rsidP="00D63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8CC">
        <w:rPr>
          <w:rFonts w:ascii="Times New Roman" w:hAnsi="Times New Roman" w:cs="Times New Roman"/>
          <w:sz w:val="28"/>
          <w:szCs w:val="28"/>
        </w:rPr>
        <w:t>7. Великая Отечественная. История Великой Победы, 1941-1945гг. М., 2005</w:t>
      </w:r>
    </w:p>
    <w:p w:rsidR="00C3486B" w:rsidRPr="00D638CC" w:rsidRDefault="00C3486B" w:rsidP="00D63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951DFE" w:rsidRDefault="00951DFE" w:rsidP="00D638CC">
      <w:pPr>
        <w:pStyle w:val="a3"/>
        <w:shd w:val="clear" w:color="auto" w:fill="FFFFFF"/>
        <w:spacing w:line="226" w:lineRule="atLeast"/>
        <w:ind w:firstLine="0"/>
        <w:rPr>
          <w:rFonts w:ascii="Arial" w:hAnsi="Arial" w:cs="Arial"/>
          <w:color w:val="000000"/>
          <w:sz w:val="16"/>
          <w:szCs w:val="16"/>
        </w:rPr>
      </w:pPr>
    </w:p>
    <w:p w:rsidR="003C44E1" w:rsidRDefault="003C44E1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5C4308" w:rsidRDefault="005C4308" w:rsidP="005C4308">
      <w:pPr>
        <w:pStyle w:val="a3"/>
        <w:shd w:val="clear" w:color="auto" w:fill="FFFFFF"/>
        <w:spacing w:line="226" w:lineRule="atLeast"/>
        <w:rPr>
          <w:rFonts w:ascii="Arial" w:hAnsi="Arial" w:cs="Arial"/>
          <w:color w:val="000000"/>
          <w:sz w:val="16"/>
          <w:szCs w:val="16"/>
        </w:rPr>
      </w:pPr>
    </w:p>
    <w:p w:rsidR="00C3486B" w:rsidRPr="00D638CC" w:rsidRDefault="00C3486B" w:rsidP="00D638CC"/>
    <w:p w:rsidR="003C44E1" w:rsidRPr="00D638CC" w:rsidRDefault="003C44E1" w:rsidP="00D638CC">
      <w:pPr>
        <w:rPr>
          <w:rFonts w:ascii="Times New Roman" w:hAnsi="Times New Roman" w:cs="Times New Roman"/>
          <w:i/>
          <w:sz w:val="28"/>
          <w:szCs w:val="28"/>
        </w:rPr>
      </w:pPr>
      <w:r w:rsidRPr="00D638CC">
        <w:rPr>
          <w:rFonts w:ascii="Times New Roman" w:hAnsi="Times New Roman" w:cs="Times New Roman"/>
          <w:i/>
          <w:sz w:val="28"/>
          <w:szCs w:val="28"/>
        </w:rPr>
        <w:t xml:space="preserve">Приложение 1 </w:t>
      </w:r>
    </w:p>
    <w:p w:rsidR="003C44E1" w:rsidRPr="00D638CC" w:rsidRDefault="003C44E1" w:rsidP="00D638CC">
      <w:r w:rsidRPr="00D638CC">
        <w:rPr>
          <w:noProof/>
        </w:rPr>
        <w:drawing>
          <wp:inline distT="0" distB="0" distL="0" distR="0">
            <wp:extent cx="1122121" cy="1731617"/>
            <wp:effectExtent l="19050" t="0" r="1829" b="0"/>
            <wp:docPr id="10" name="Рисунок 71" descr="D:\9eb2ad6c13d83746377943e95493b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9eb2ad6c13d83746377943e95493b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60" cy="172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38CC">
        <w:rPr>
          <w:noProof/>
        </w:rPr>
        <w:drawing>
          <wp:inline distT="0" distB="0" distL="0" distR="0">
            <wp:extent cx="1203021" cy="1730760"/>
            <wp:effectExtent l="19050" t="0" r="0" b="0"/>
            <wp:docPr id="11" name="Рисунок 72" descr="D:\med_gallery_4_37_26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med_gallery_4_37_267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799" cy="1733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4E1" w:rsidRPr="00D638CC" w:rsidRDefault="003C44E1" w:rsidP="00D638CC">
      <w:pPr>
        <w:rPr>
          <w:rFonts w:ascii="Times New Roman" w:hAnsi="Times New Roman" w:cs="Times New Roman"/>
          <w:i/>
          <w:sz w:val="28"/>
          <w:szCs w:val="28"/>
        </w:rPr>
      </w:pPr>
      <w:r w:rsidRPr="00D638CC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3C44E1" w:rsidRPr="00D638CC" w:rsidRDefault="003C44E1" w:rsidP="00D638CC">
      <w:r w:rsidRPr="00D638CC">
        <w:rPr>
          <w:noProof/>
        </w:rPr>
        <w:drawing>
          <wp:inline distT="0" distB="0" distL="0" distR="0">
            <wp:extent cx="2292553" cy="1511962"/>
            <wp:effectExtent l="19050" t="0" r="0" b="0"/>
            <wp:docPr id="13" name="Рисунок 73" descr="D:\image001_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image001_109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12" cy="151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4E1" w:rsidRPr="00D638CC" w:rsidRDefault="003C44E1" w:rsidP="00D638CC">
      <w:pPr>
        <w:rPr>
          <w:rFonts w:ascii="Times New Roman" w:hAnsi="Times New Roman" w:cs="Times New Roman"/>
          <w:i/>
          <w:sz w:val="28"/>
          <w:szCs w:val="28"/>
        </w:rPr>
      </w:pPr>
      <w:r w:rsidRPr="00D638CC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3C44E1" w:rsidRPr="00D638CC" w:rsidRDefault="003C44E1" w:rsidP="00D638CC">
      <w:r w:rsidRPr="00D638CC">
        <w:rPr>
          <w:noProof/>
        </w:rPr>
        <w:drawing>
          <wp:inline distT="0" distB="0" distL="0" distR="0">
            <wp:extent cx="1926793" cy="2435962"/>
            <wp:effectExtent l="19050" t="0" r="0" b="0"/>
            <wp:docPr id="14" name="Рисунок 1" descr="C:\Users\Admin\Desktop\Новая папка\20200214_1244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 descr="C:\Users\Admin\Desktop\Новая папка\20200214_124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86" cy="2435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4E1" w:rsidRPr="00D638CC" w:rsidRDefault="003C44E1" w:rsidP="00D638CC">
      <w:pPr>
        <w:rPr>
          <w:rFonts w:ascii="Times New Roman" w:hAnsi="Times New Roman" w:cs="Times New Roman"/>
          <w:i/>
          <w:sz w:val="28"/>
          <w:szCs w:val="28"/>
        </w:rPr>
      </w:pPr>
      <w:r w:rsidRPr="00D638CC"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3C44E1" w:rsidRPr="00D638CC" w:rsidRDefault="003C44E1" w:rsidP="00D638CC">
      <w:r w:rsidRPr="00D638CC">
        <w:rPr>
          <w:noProof/>
        </w:rPr>
        <w:lastRenderedPageBreak/>
        <w:drawing>
          <wp:inline distT="0" distB="0" distL="0" distR="0">
            <wp:extent cx="1253795" cy="1694469"/>
            <wp:effectExtent l="19050" t="0" r="3505" b="0"/>
            <wp:docPr id="1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661" t="16411" r="33262" b="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167" cy="169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8CC">
        <w:t xml:space="preserve"> </w:t>
      </w:r>
      <w:r w:rsidRPr="00D638CC">
        <w:rPr>
          <w:noProof/>
        </w:rPr>
        <w:drawing>
          <wp:inline distT="0" distB="0" distL="0" distR="0">
            <wp:extent cx="922020" cy="885190"/>
            <wp:effectExtent l="19050" t="0" r="0" b="0"/>
            <wp:docPr id="16" name="Рисунок 42" descr="D:\gallery_4_25_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gallery_4_25_2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8CC">
        <w:rPr>
          <w:noProof/>
        </w:rPr>
        <w:drawing>
          <wp:inline distT="0" distB="0" distL="0" distR="0">
            <wp:extent cx="1257974" cy="1732171"/>
            <wp:effectExtent l="19050" t="0" r="0" b="0"/>
            <wp:docPr id="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208" t="18818" r="37082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1" cy="173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E1" w:rsidRPr="00D638CC" w:rsidRDefault="003C44E1" w:rsidP="00D638CC">
      <w:pPr>
        <w:rPr>
          <w:rFonts w:ascii="Times New Roman" w:hAnsi="Times New Roman" w:cs="Times New Roman"/>
          <w:i/>
          <w:sz w:val="28"/>
          <w:szCs w:val="28"/>
        </w:rPr>
      </w:pPr>
    </w:p>
    <w:p w:rsidR="003C44E1" w:rsidRPr="00D638CC" w:rsidRDefault="003C44E1" w:rsidP="00D638CC">
      <w:pPr>
        <w:rPr>
          <w:rFonts w:ascii="Times New Roman" w:hAnsi="Times New Roman" w:cs="Times New Roman"/>
          <w:i/>
          <w:sz w:val="28"/>
          <w:szCs w:val="28"/>
        </w:rPr>
      </w:pPr>
      <w:r w:rsidRPr="00D638CC">
        <w:rPr>
          <w:rFonts w:ascii="Times New Roman" w:hAnsi="Times New Roman" w:cs="Times New Roman"/>
          <w:i/>
          <w:sz w:val="28"/>
          <w:szCs w:val="28"/>
        </w:rPr>
        <w:t xml:space="preserve">Приложения 5 </w:t>
      </w:r>
    </w:p>
    <w:p w:rsidR="003C44E1" w:rsidRPr="00D638CC" w:rsidRDefault="003C44E1" w:rsidP="00D638CC">
      <w:r w:rsidRPr="00D638CC">
        <w:rPr>
          <w:noProof/>
        </w:rPr>
        <w:drawing>
          <wp:inline distT="0" distB="0" distL="0" distR="0">
            <wp:extent cx="1152602" cy="1672613"/>
            <wp:effectExtent l="19050" t="0" r="9448" b="0"/>
            <wp:docPr id="18" name="ipb-attach-img-1064-0-58874800-1588165217" descr="Прикрепленное изображение: Однобоков_4_От_В_1.jpg">
              <a:hlinkClick xmlns:a="http://schemas.openxmlformats.org/drawingml/2006/main" r:id="rId14" tooltip="&quot;Однобоков_4_От_В_1.jpg - Размер: 499,77К, Загружен: 64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1064-0-58874800-1588165217" descr="Прикрепленное изображение: Однобоков_4_От_В_1.jpg">
                      <a:hlinkClick r:id="rId14" tooltip="&quot;Однобоков_4_От_В_1.jpg - Размер: 499,77К, Загружен: 64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02" cy="167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8CC">
        <w:t>     </w:t>
      </w:r>
      <w:r w:rsidRPr="00D638CC">
        <w:rPr>
          <w:noProof/>
        </w:rPr>
        <w:drawing>
          <wp:inline distT="0" distB="0" distL="0" distR="0">
            <wp:extent cx="877570" cy="877570"/>
            <wp:effectExtent l="19050" t="0" r="0" b="0"/>
            <wp:docPr id="19" name="Рисунок 5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8CC">
        <w:t>     </w:t>
      </w:r>
      <w:r w:rsidRPr="00D638CC">
        <w:rPr>
          <w:noProof/>
        </w:rPr>
        <w:drawing>
          <wp:inline distT="0" distB="0" distL="0" distR="0">
            <wp:extent cx="1123671" cy="1637612"/>
            <wp:effectExtent l="19050" t="0" r="279" b="0"/>
            <wp:docPr id="20" name="ipb-attach-img-1065-0-58894300-1588165217" descr="Прикрепленное изображение: Однобоков_4_От_В_2.jpg">
              <a:hlinkClick xmlns:a="http://schemas.openxmlformats.org/drawingml/2006/main" r:id="rId17" tooltip="&quot;Однобоков_4_От_В_2.jpg - Размер: 355,86К, Загружен: 6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1065-0-58894300-1588165217" descr="Прикрепленное изображение: Однобоков_4_От_В_2.jpg">
                      <a:hlinkClick r:id="rId17" tooltip="&quot;Однобоков_4_От_В_2.jpg - Размер: 355,86К, Загружен: 6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671" cy="163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E1" w:rsidRPr="00D638CC" w:rsidRDefault="003C44E1" w:rsidP="00D638CC"/>
    <w:p w:rsidR="003C44E1" w:rsidRPr="00D638CC" w:rsidRDefault="003C44E1" w:rsidP="00D638CC">
      <w:pPr>
        <w:rPr>
          <w:rFonts w:ascii="Times New Roman" w:hAnsi="Times New Roman" w:cs="Times New Roman"/>
          <w:i/>
          <w:sz w:val="28"/>
          <w:szCs w:val="28"/>
        </w:rPr>
      </w:pPr>
      <w:r w:rsidRPr="00D638CC">
        <w:rPr>
          <w:rFonts w:ascii="Times New Roman" w:hAnsi="Times New Roman" w:cs="Times New Roman"/>
          <w:i/>
          <w:sz w:val="28"/>
          <w:szCs w:val="28"/>
        </w:rPr>
        <w:t>Приложение 6</w:t>
      </w:r>
    </w:p>
    <w:p w:rsidR="003C44E1" w:rsidRPr="00D638CC" w:rsidRDefault="0022741E" w:rsidP="00D638CC">
      <w:hyperlink r:id="rId19" w:tooltip="Однобоков_ГСС_Указ_1.jpg - Размер: 300,47К, Загружен: 406" w:history="1">
        <w:r w:rsidR="003C44E1" w:rsidRPr="00D638CC">
          <w:rPr>
            <w:rStyle w:val="a4"/>
          </w:rPr>
          <w:br/>
        </w:r>
        <w:r w:rsidR="003C44E1" w:rsidRPr="00D638CC">
          <w:rPr>
            <w:rStyle w:val="a4"/>
            <w:noProof/>
          </w:rPr>
          <w:drawing>
            <wp:inline distT="0" distB="0" distL="0" distR="0">
              <wp:extent cx="1336876" cy="1922144"/>
              <wp:effectExtent l="19050" t="0" r="0" b="0"/>
              <wp:docPr id="21" name="ipb-attach-img-1071-0-59017000-1588165217" descr="Прикрепленное изображение: Однобоков_ГСС_Указ_1.jpg">
                <a:hlinkClick xmlns:a="http://schemas.openxmlformats.org/drawingml/2006/main" r:id="rId20" tooltip="&quot;Однобоков_ГСС_Указ_1.jpg - Размер: 300,47К, Загружен: 406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pb-attach-img-1071-0-59017000-1588165217" descr="Прикрепленное изображение: Однобоков_ГСС_Указ_1.jpg">
                        <a:hlinkClick r:id="rId20" tooltip="&quot;Однобоков_ГСС_Указ_1.jpg - Размер: 300,47К, Загружен: 406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7863" cy="19235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="003C44E1" w:rsidRPr="00D638CC">
        <w:t>          </w:t>
      </w:r>
      <w:r w:rsidR="003C44E1" w:rsidRPr="00D638CC">
        <w:rPr>
          <w:noProof/>
        </w:rPr>
        <w:drawing>
          <wp:inline distT="0" distB="0" distL="0" distR="0">
            <wp:extent cx="1384127" cy="1938710"/>
            <wp:effectExtent l="19050" t="0" r="6523" b="0"/>
            <wp:docPr id="22" name="ipb-attach-img-1072-0-59036900-1588165217" descr="Прикрепленное изображение: Однобоков_ГСС_Указ_2.jpg">
              <a:hlinkClick xmlns:a="http://schemas.openxmlformats.org/drawingml/2006/main" r:id="rId22" tooltip="&quot;Однобоков_ГСС_Указ_2.jpg - Размер: 287,42К, Загружен: 6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1072-0-59036900-1588165217" descr="Прикрепленное изображение: Однобоков_ГСС_Указ_2.jpg">
                      <a:hlinkClick r:id="rId22" tooltip="&quot;Однобоков_ГСС_Указ_2.jpg - Размер: 287,42К, Загружен: 6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98" cy="19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4E1" w:rsidRPr="00D638CC">
        <w:t>          </w:t>
      </w:r>
      <w:r w:rsidR="003C44E1" w:rsidRPr="00D638CC">
        <w:rPr>
          <w:noProof/>
        </w:rPr>
        <w:drawing>
          <wp:inline distT="0" distB="0" distL="0" distR="0">
            <wp:extent cx="1409008" cy="1923898"/>
            <wp:effectExtent l="19050" t="0" r="692" b="0"/>
            <wp:docPr id="23" name="ipb-attach-img-1073-0-59057500-1588165217" descr="Прикрепленное изображение: Однобоков_ГСС_Указ_3.jpg">
              <a:hlinkClick xmlns:a="http://schemas.openxmlformats.org/drawingml/2006/main" r:id="rId24" tooltip="&quot;Однобоков_ГСС_Указ_3.jpg - Размер: 251,03К, Загружен: 59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1073-0-59057500-1588165217" descr="Прикрепленное изображение: Однобоков_ГСС_Указ_3.jpg">
                      <a:hlinkClick r:id="rId24" tooltip="&quot;Однобоков_ГСС_Указ_3.jpg - Размер: 251,03К, Загружен: 59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78" cy="192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E1" w:rsidRPr="00D638CC" w:rsidRDefault="003C44E1" w:rsidP="00D638CC"/>
    <w:p w:rsidR="003C44E1" w:rsidRPr="00D638CC" w:rsidRDefault="003C44E1" w:rsidP="00D638CC"/>
    <w:p w:rsidR="003C44E1" w:rsidRPr="00D638CC" w:rsidRDefault="003C44E1" w:rsidP="00D638CC"/>
    <w:p w:rsidR="003C44E1" w:rsidRPr="00D638CC" w:rsidRDefault="003C44E1" w:rsidP="00D638CC"/>
    <w:p w:rsidR="003C44E1" w:rsidRPr="00D638CC" w:rsidRDefault="003C44E1" w:rsidP="00D638CC"/>
    <w:sectPr w:rsidR="003C44E1" w:rsidRPr="00D638CC" w:rsidSect="0022741E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689" w:rsidRDefault="00A11689" w:rsidP="00A11689">
      <w:pPr>
        <w:spacing w:after="0" w:line="240" w:lineRule="auto"/>
      </w:pPr>
      <w:r>
        <w:separator/>
      </w:r>
    </w:p>
  </w:endnote>
  <w:endnote w:type="continuationSeparator" w:id="1">
    <w:p w:rsidR="00A11689" w:rsidRDefault="00A11689" w:rsidP="00A11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3833347"/>
      <w:docPartObj>
        <w:docPartGallery w:val="Page Numbers (Bottom of Page)"/>
        <w:docPartUnique/>
      </w:docPartObj>
    </w:sdtPr>
    <w:sdtContent>
      <w:p w:rsidR="00A11689" w:rsidRDefault="0022741E">
        <w:pPr>
          <w:pStyle w:val="ab"/>
          <w:jc w:val="right"/>
        </w:pPr>
        <w:fldSimple w:instr=" PAGE   \* MERGEFORMAT ">
          <w:r w:rsidR="001110B6">
            <w:rPr>
              <w:noProof/>
            </w:rPr>
            <w:t>2</w:t>
          </w:r>
        </w:fldSimple>
      </w:p>
    </w:sdtContent>
  </w:sdt>
  <w:p w:rsidR="00A11689" w:rsidRDefault="00A1168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689" w:rsidRDefault="00A11689" w:rsidP="00A11689">
      <w:pPr>
        <w:spacing w:after="0" w:line="240" w:lineRule="auto"/>
      </w:pPr>
      <w:r>
        <w:separator/>
      </w:r>
    </w:p>
  </w:footnote>
  <w:footnote w:type="continuationSeparator" w:id="1">
    <w:p w:rsidR="00A11689" w:rsidRDefault="00A11689" w:rsidP="00A11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5097A"/>
    <w:multiLevelType w:val="multilevel"/>
    <w:tmpl w:val="0EDA1D70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4308"/>
    <w:rsid w:val="001110B6"/>
    <w:rsid w:val="00194445"/>
    <w:rsid w:val="002142F0"/>
    <w:rsid w:val="0022741E"/>
    <w:rsid w:val="003C44E1"/>
    <w:rsid w:val="00420DB9"/>
    <w:rsid w:val="004E0688"/>
    <w:rsid w:val="005B5965"/>
    <w:rsid w:val="005C4308"/>
    <w:rsid w:val="007D1F18"/>
    <w:rsid w:val="008F782E"/>
    <w:rsid w:val="00951DFE"/>
    <w:rsid w:val="00A11689"/>
    <w:rsid w:val="00A62321"/>
    <w:rsid w:val="00B32509"/>
    <w:rsid w:val="00C3486B"/>
    <w:rsid w:val="00C71990"/>
    <w:rsid w:val="00CE71AF"/>
    <w:rsid w:val="00D638CC"/>
    <w:rsid w:val="00DE732D"/>
    <w:rsid w:val="00E20176"/>
    <w:rsid w:val="00F827AD"/>
    <w:rsid w:val="00F96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27AD"/>
    <w:pPr>
      <w:shd w:val="clear" w:color="auto" w:fill="FFFFFF" w:themeFill="background1"/>
      <w:spacing w:after="0" w:line="360" w:lineRule="auto"/>
      <w:ind w:firstLine="709"/>
    </w:pPr>
    <w:rPr>
      <w:rFonts w:ascii="Times New Roman" w:eastAsia="Times New Roman" w:hAnsi="Times New Roman" w:cs="Times New Roman"/>
      <w:color w:val="1C2837"/>
      <w:sz w:val="28"/>
      <w:szCs w:val="28"/>
      <w:shd w:val="clear" w:color="auto" w:fill="FAFBFC"/>
    </w:rPr>
  </w:style>
  <w:style w:type="character" w:styleId="a4">
    <w:name w:val="Hyperlink"/>
    <w:basedOn w:val="a0"/>
    <w:uiPriority w:val="99"/>
    <w:unhideWhenUsed/>
    <w:rsid w:val="005C430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4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30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E732D"/>
    <w:rPr>
      <w:b/>
      <w:bCs/>
    </w:rPr>
  </w:style>
  <w:style w:type="character" w:styleId="a8">
    <w:name w:val="Emphasis"/>
    <w:basedOn w:val="a0"/>
    <w:uiPriority w:val="20"/>
    <w:qFormat/>
    <w:rsid w:val="00DE732D"/>
    <w:rPr>
      <w:i/>
      <w:iCs/>
    </w:rPr>
  </w:style>
  <w:style w:type="character" w:customStyle="1" w:styleId="bbccenter">
    <w:name w:val="bbc_center"/>
    <w:basedOn w:val="a0"/>
    <w:rsid w:val="00E20176"/>
  </w:style>
  <w:style w:type="paragraph" w:styleId="a9">
    <w:name w:val="header"/>
    <w:basedOn w:val="a"/>
    <w:link w:val="aa"/>
    <w:uiPriority w:val="99"/>
    <w:semiHidden/>
    <w:unhideWhenUsed/>
    <w:rsid w:val="00A11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11689"/>
  </w:style>
  <w:style w:type="paragraph" w:styleId="ab">
    <w:name w:val="footer"/>
    <w:basedOn w:val="a"/>
    <w:link w:val="ac"/>
    <w:uiPriority w:val="99"/>
    <w:unhideWhenUsed/>
    <w:rsid w:val="00A11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116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4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399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300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&#1074;&#1088;&#1077;&#1084;&#1103;&#1074;&#1077;&#1088;&#1080;&#1090;&#1100;.&#1088;&#1092;/forums/index.php?app=core&amp;module=attach&amp;section=attach&amp;attach_rel_module=post&amp;attach_id=1065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&#1074;&#1088;&#1077;&#1084;&#1103;&#1074;&#1077;&#1088;&#1080;&#1090;&#1100;.&#1088;&#1092;/forums/index.php?app=core&amp;module=attach&amp;section=attach&amp;attach_rel_module=post&amp;attach_id=107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&#1074;&#1088;&#1077;&#1084;&#1103;&#1074;&#1077;&#1088;&#1080;&#1090;&#1100;.&#1088;&#1092;/forums/index.php?app=core&amp;module=attach&amp;section=attach&amp;attach_rel_module=post&amp;attach_id=107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xn--b1aaibpv0aet4h1a.xn--p1ai/forums/index.php?app=core&amp;module=attach&amp;section=attach&amp;attach_rel_module=post&amp;attach_id=107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://&#1074;&#1088;&#1077;&#1084;&#1103;&#1074;&#1077;&#1088;&#1080;&#1090;&#1100;.&#1088;&#1092;/forums/index.php?app=core&amp;module=attach&amp;section=attach&amp;attach_rel_module=post&amp;attach_id=1064" TargetMode="External"/><Relationship Id="rId22" Type="http://schemas.openxmlformats.org/officeDocument/2006/relationships/hyperlink" Target="http://&#1074;&#1088;&#1077;&#1084;&#1103;&#1074;&#1077;&#1088;&#1080;&#1090;&#1100;.&#1088;&#1092;/forums/index.php?app=core&amp;module=attach&amp;section=attach&amp;attach_rel_module=post&amp;attach_id=1072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1548</Words>
  <Characters>8829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2020-04-29T14:51:00Z</dcterms:created>
  <dcterms:modified xsi:type="dcterms:W3CDTF">2020-04-29T15:43:00Z</dcterms:modified>
</cp:coreProperties>
</file>