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/>
        <w:jc w:val="center"/>
        <w:rPr>
          <w:sz w:val="24"/>
        </w:rPr>
      </w:pPr>
      <w:r>
        <w:rPr>
          <w:sz w:val="24"/>
        </w:rPr>
        <w:t>Доклад из опыта работы « Организация опытно - экспериментальной деятельности»</w:t>
      </w:r>
    </w:p>
    <w:p w14:paraId="02000000">
      <w:pPr>
        <w:pStyle w:val="Style_1"/>
        <w:ind/>
        <w:jc w:val="center"/>
        <w:rPr>
          <w:sz w:val="24"/>
        </w:rPr>
      </w:pPr>
      <w:r>
        <w:rPr>
          <w:sz w:val="24"/>
        </w:rPr>
        <w:t>с детьми старшего дошкольного возраста</w:t>
      </w:r>
    </w:p>
    <w:p w14:paraId="03000000">
      <w:pPr>
        <w:pStyle w:val="Style_1"/>
        <w:ind/>
        <w:jc w:val="center"/>
        <w:rPr>
          <w:sz w:val="24"/>
        </w:rPr>
      </w:pPr>
    </w:p>
    <w:p w14:paraId="04000000">
      <w:pPr>
        <w:pStyle w:val="Style_1"/>
        <w:ind/>
        <w:jc w:val="left"/>
        <w:rPr>
          <w:sz w:val="24"/>
        </w:rPr>
      </w:pPr>
      <w:r>
        <w:rPr>
          <w:sz w:val="24"/>
        </w:rPr>
        <w:t>воспитатель: Батуева Елена Александровна</w:t>
      </w:r>
    </w:p>
    <w:p w14:paraId="05000000">
      <w:pPr>
        <w:pStyle w:val="Style_1"/>
        <w:ind/>
        <w:jc w:val="left"/>
        <w:rPr>
          <w:sz w:val="24"/>
        </w:rPr>
      </w:pPr>
      <w:r>
        <w:rPr>
          <w:sz w:val="24"/>
        </w:rPr>
        <w:t>дата: 04.02.2025</w:t>
      </w:r>
    </w:p>
    <w:p w14:paraId="06000000">
      <w:pPr>
        <w:pStyle w:val="Style_1"/>
        <w:ind/>
        <w:jc w:val="left"/>
        <w:rPr>
          <w:sz w:val="24"/>
        </w:rPr>
      </w:pPr>
    </w:p>
    <w:p w14:paraId="07000000">
      <w:pPr>
        <w:pStyle w:val="Style_1"/>
        <w:ind/>
        <w:jc w:val="left"/>
        <w:rPr>
          <w:sz w:val="24"/>
        </w:rPr>
      </w:pPr>
    </w:p>
    <w:p w14:paraId="08000000">
      <w:pPr>
        <w:pStyle w:val="Style_1"/>
        <w:ind/>
        <w:jc w:val="left"/>
        <w:rPr>
          <w:sz w:val="24"/>
        </w:rPr>
      </w:pPr>
      <w:r>
        <w:rPr>
          <w:sz w:val="24"/>
        </w:rPr>
        <w:t xml:space="preserve">     Современный образовательный процесс в ДО немыслим без поиска новых, более эффективных технологий призванных содействовать развитию творческих способностей детей, формированию навыков саморазвития и самообразования. </w:t>
      </w:r>
    </w:p>
    <w:p w14:paraId="09000000">
      <w:pPr>
        <w:pStyle w:val="Style_1"/>
        <w:ind/>
        <w:jc w:val="left"/>
        <w:rPr>
          <w:sz w:val="24"/>
        </w:rPr>
      </w:pPr>
    </w:p>
    <w:p w14:paraId="0A000000">
      <w:pPr>
        <w:pStyle w:val="Style_1"/>
        <w:ind/>
        <w:jc w:val="left"/>
        <w:rPr>
          <w:sz w:val="24"/>
        </w:rPr>
      </w:pPr>
      <w:r>
        <w:rPr>
          <w:sz w:val="24"/>
        </w:rPr>
        <w:t xml:space="preserve">     Наблюдая за детьми  я обратила внимания на одно замечательное средство интеллектуального развития дошкольников – детское экспериментирования. В деятельности экспериментирования ребёнок   выступает как исследователь, самостоятельно воздействующий различными его предметами и явлениями с целью более полного познаниями и освоения.</w:t>
      </w:r>
    </w:p>
    <w:p w14:paraId="0B000000">
      <w:pPr>
        <w:pStyle w:val="Style_1"/>
        <w:ind/>
        <w:jc w:val="left"/>
        <w:rPr>
          <w:sz w:val="24"/>
        </w:rPr>
      </w:pPr>
    </w:p>
    <w:p w14:paraId="0C000000">
      <w:pPr>
        <w:pStyle w:val="Style_1"/>
        <w:ind/>
        <w:jc w:val="left"/>
        <w:rPr>
          <w:sz w:val="24"/>
        </w:rPr>
      </w:pPr>
      <w:r>
        <w:rPr>
          <w:sz w:val="24"/>
        </w:rPr>
        <w:t xml:space="preserve">      Дети дошкольного возраста очень наблюдательны. Наблюдая окружающий мир они делают свои выводы устанавливают причинно – следственные связи. Главное достоинство метода экспериментирования заключается в том что он даёт детям реальные представления о различных сторонах изучаемого объекта о его взаимоотношениях с другими объектами и со средой обитания.</w:t>
      </w:r>
    </w:p>
    <w:p w14:paraId="0D000000">
      <w:pPr>
        <w:pStyle w:val="Style_1"/>
        <w:ind/>
        <w:jc w:val="left"/>
        <w:rPr>
          <w:sz w:val="24"/>
        </w:rPr>
      </w:pPr>
    </w:p>
    <w:p w14:paraId="0E000000">
      <w:pPr>
        <w:pStyle w:val="Style_1"/>
        <w:ind/>
        <w:jc w:val="left"/>
        <w:rPr>
          <w:sz w:val="24"/>
        </w:rPr>
      </w:pPr>
      <w:r>
        <w:rPr>
          <w:sz w:val="24"/>
        </w:rPr>
        <w:t xml:space="preserve">      В процессе экспериментирования идёт обогащение памяти ребёнка активизируются </w:t>
      </w:r>
      <w:r>
        <w:rPr>
          <w:sz w:val="24"/>
        </w:rPr>
        <w:t>мыслительные процессы. Свою  работу по экспериментальной деятельности с детьми строим по трём взаимосвязанным направлениям:</w:t>
      </w:r>
    </w:p>
    <w:p w14:paraId="0F000000">
      <w:pPr>
        <w:pStyle w:val="Style_1"/>
        <w:numPr>
          <w:numId w:val="1"/>
        </w:numPr>
        <w:ind/>
        <w:jc w:val="left"/>
        <w:rPr>
          <w:sz w:val="24"/>
        </w:rPr>
      </w:pPr>
      <w:r>
        <w:rPr>
          <w:sz w:val="24"/>
        </w:rPr>
        <w:t>Живая природа</w:t>
      </w:r>
    </w:p>
    <w:p w14:paraId="10000000">
      <w:pPr>
        <w:pStyle w:val="Style_1"/>
        <w:numPr>
          <w:numId w:val="1"/>
        </w:numPr>
        <w:ind/>
        <w:jc w:val="left"/>
        <w:rPr>
          <w:sz w:val="24"/>
        </w:rPr>
      </w:pPr>
      <w:r>
        <w:rPr>
          <w:sz w:val="24"/>
        </w:rPr>
        <w:t>Неживая природа</w:t>
      </w:r>
    </w:p>
    <w:p w14:paraId="11000000">
      <w:pPr>
        <w:pStyle w:val="Style_1"/>
        <w:numPr>
          <w:numId w:val="1"/>
        </w:numPr>
        <w:ind/>
        <w:jc w:val="left"/>
        <w:rPr>
          <w:sz w:val="24"/>
        </w:rPr>
      </w:pPr>
      <w:r>
        <w:rPr>
          <w:sz w:val="24"/>
        </w:rPr>
        <w:t>Человек</w:t>
      </w:r>
    </w:p>
    <w:p w14:paraId="12000000">
      <w:pPr>
        <w:pStyle w:val="Style_1"/>
        <w:ind/>
        <w:jc w:val="left"/>
        <w:rPr>
          <w:sz w:val="24"/>
        </w:rPr>
      </w:pPr>
    </w:p>
    <w:p w14:paraId="13000000">
      <w:pPr>
        <w:pStyle w:val="Style_1"/>
        <w:ind/>
        <w:jc w:val="left"/>
        <w:rPr>
          <w:sz w:val="24"/>
        </w:rPr>
      </w:pPr>
      <w:r>
        <w:rPr>
          <w:sz w:val="24"/>
        </w:rPr>
        <w:t xml:space="preserve">      При выборе темы соблюдаются следующие правила: тема должна быть  интересной, увлекательной, выполнимой  для детей.</w:t>
      </w:r>
    </w:p>
    <w:p w14:paraId="14000000">
      <w:pPr>
        <w:pStyle w:val="Style_1"/>
        <w:ind/>
        <w:jc w:val="left"/>
        <w:rPr>
          <w:sz w:val="24"/>
        </w:rPr>
      </w:pPr>
      <w:r>
        <w:rPr>
          <w:sz w:val="24"/>
        </w:rPr>
        <w:t xml:space="preserve">      В условиях ДО мы используем только элементарные опыты и эксперименты. Их элементарность заключается в том ,  что они неизвестны только детям. </w:t>
      </w:r>
    </w:p>
    <w:p w14:paraId="15000000">
      <w:pPr>
        <w:pStyle w:val="Style_1"/>
        <w:ind/>
        <w:jc w:val="left"/>
        <w:rPr>
          <w:sz w:val="24"/>
        </w:rPr>
      </w:pPr>
      <w:r>
        <w:rPr>
          <w:sz w:val="24"/>
        </w:rPr>
        <w:t xml:space="preserve">      В уголке   экспериментирования имеются разнообразное оборудование: лупа, зеркало, бинокль, микроскоп, глобус, песочные часы.</w:t>
      </w:r>
    </w:p>
    <w:p w14:paraId="16000000">
      <w:pPr>
        <w:pStyle w:val="Style_1"/>
        <w:ind/>
        <w:jc w:val="left"/>
        <w:rPr>
          <w:sz w:val="24"/>
        </w:rPr>
      </w:pPr>
      <w:r>
        <w:rPr>
          <w:sz w:val="24"/>
        </w:rPr>
        <w:t>Природные материалы : жёлуди, шишки, спилы дерева</w:t>
      </w:r>
    </w:p>
    <w:p w14:paraId="17000000">
      <w:pPr>
        <w:pStyle w:val="Style_1"/>
        <w:ind/>
        <w:jc w:val="left"/>
        <w:rPr>
          <w:sz w:val="24"/>
        </w:rPr>
      </w:pPr>
      <w:r>
        <w:rPr>
          <w:sz w:val="24"/>
        </w:rPr>
        <w:t>Неструктурированные материалы: песок,вода, крупы, листья.</w:t>
      </w:r>
    </w:p>
    <w:p w14:paraId="18000000">
      <w:pPr>
        <w:pStyle w:val="Style_1"/>
        <w:ind/>
        <w:jc w:val="left"/>
        <w:rPr>
          <w:sz w:val="24"/>
        </w:rPr>
      </w:pPr>
      <w:r>
        <w:rPr>
          <w:sz w:val="24"/>
        </w:rPr>
        <w:t xml:space="preserve">Сочетание материалов в уголке экспериментирования способствуют овладению детьми средствами познавательной деятельности. </w:t>
      </w:r>
    </w:p>
    <w:p w14:paraId="19000000">
      <w:pPr>
        <w:pStyle w:val="Style_1"/>
        <w:ind/>
        <w:jc w:val="left"/>
        <w:rPr>
          <w:sz w:val="24"/>
        </w:rPr>
      </w:pPr>
      <w:r>
        <w:rPr>
          <w:sz w:val="24"/>
        </w:rPr>
        <w:t xml:space="preserve">     Дети с огромным удовольствием выполняют опыты с объектами неживой природы: водой, снегом. </w:t>
      </w:r>
    </w:p>
    <w:p w14:paraId="1A000000">
      <w:pPr>
        <w:pStyle w:val="Style_1"/>
        <w:ind/>
        <w:jc w:val="left"/>
        <w:rPr>
          <w:sz w:val="24"/>
        </w:rPr>
      </w:pPr>
      <w:r>
        <w:rPr>
          <w:sz w:val="24"/>
        </w:rPr>
        <w:t>Цель опытов с водой – обобщать , уточнять и расширять знание о оде.</w:t>
      </w:r>
    </w:p>
    <w:p w14:paraId="1B000000">
      <w:pPr>
        <w:pStyle w:val="Style_1"/>
        <w:ind/>
        <w:jc w:val="left"/>
        <w:rPr>
          <w:sz w:val="24"/>
        </w:rPr>
      </w:pPr>
      <w:r>
        <w:rPr>
          <w:sz w:val="24"/>
        </w:rPr>
        <w:t>Оп</w:t>
      </w:r>
      <w:r>
        <w:rPr>
          <w:sz w:val="24"/>
        </w:rPr>
        <w:t xml:space="preserve">ыты с песком: цель– познакомить со свойствами и качествами песка , его происхождением. </w:t>
      </w:r>
    </w:p>
    <w:p w14:paraId="1C000000">
      <w:pPr>
        <w:pStyle w:val="Style_1"/>
        <w:ind/>
        <w:jc w:val="left"/>
        <w:rPr>
          <w:sz w:val="24"/>
        </w:rPr>
      </w:pPr>
      <w:r>
        <w:rPr>
          <w:sz w:val="24"/>
        </w:rPr>
        <w:t>Опыты с магнитом: цель – познакомить детей с магнитом и его свойствами притягивать металлические предметы.</w:t>
      </w:r>
    </w:p>
    <w:p w14:paraId="1D000000">
      <w:pPr>
        <w:pStyle w:val="Style_1"/>
        <w:ind/>
        <w:jc w:val="left"/>
        <w:rPr>
          <w:sz w:val="24"/>
        </w:rPr>
      </w:pPr>
      <w:r>
        <w:rPr>
          <w:sz w:val="24"/>
        </w:rPr>
        <w:t xml:space="preserve">     Также проводится работа с родителями по данной теме, в виде анкетирования и консультаций.</w:t>
      </w:r>
    </w:p>
    <w:p w14:paraId="1E000000">
      <w:pPr>
        <w:pStyle w:val="Style_1"/>
        <w:ind/>
        <w:jc w:val="left"/>
        <w:rPr>
          <w:sz w:val="24"/>
        </w:rPr>
      </w:pPr>
    </w:p>
    <w:p w14:paraId="1F000000">
      <w:pPr>
        <w:pStyle w:val="Style_1"/>
        <w:ind/>
        <w:jc w:val="left"/>
        <w:rPr>
          <w:sz w:val="24"/>
        </w:rPr>
      </w:pPr>
    </w:p>
    <w:p w14:paraId="20000000">
      <w:pPr>
        <w:pStyle w:val="Style_1"/>
        <w:ind/>
        <w:jc w:val="left"/>
        <w:rPr>
          <w:sz w:val="24"/>
        </w:rPr>
      </w:pPr>
    </w:p>
    <w:p w14:paraId="21000000">
      <w:pPr>
        <w:pStyle w:val="Style_1"/>
        <w:ind/>
        <w:jc w:val="left"/>
        <w:rPr>
          <w:sz w:val="24"/>
        </w:rPr>
      </w:pPr>
    </w:p>
    <w:p w14:paraId="22000000">
      <w:pPr>
        <w:pStyle w:val="Style_1"/>
        <w:ind/>
        <w:jc w:val="left"/>
        <w:rPr>
          <w:sz w:val="24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18_ch" w:type="character">
    <w:name w:val="toc 10"/>
    <w:link w:val="Style_18"/>
    <w:rPr>
      <w:rFonts w:ascii="XO Thames" w:hAnsi="XO Thames"/>
      <w:sz w:val="28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2025-02-01T07:23:02Z</dcterms:modified>
</cp:coreProperties>
</file>