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A1" w:rsidRPr="00D548A1" w:rsidRDefault="00D548A1" w:rsidP="00D54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D548A1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Муниципальное бюджетное дошкольное образовательное учреждение комбинированного вида – детски</w:t>
      </w:r>
      <w:r w:rsidR="004E4DD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й сад комбинированного вида № 295</w:t>
      </w:r>
      <w:r w:rsidRPr="00D548A1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городского округа Самара</w:t>
      </w: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GoBack"/>
      <w:r w:rsidRPr="00D548A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развлечения по мотивам сказки Лопатиной «Мамины слезы» для детей средней группы</w:t>
      </w:r>
    </w:p>
    <w:bookmarkEnd w:id="0"/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D548A1" w:rsidRP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D548A1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Выполнила:</w:t>
      </w:r>
    </w:p>
    <w:p w:rsidR="00D548A1" w:rsidRP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D548A1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Воспитатель:</w:t>
      </w:r>
    </w:p>
    <w:p w:rsidR="00D548A1" w:rsidRPr="00D548A1" w:rsidRDefault="00D548A1" w:rsidP="00D548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D548A1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Коваль Наталья Валентиновна</w:t>
      </w:r>
    </w:p>
    <w:p w:rsidR="00CF424D" w:rsidRPr="00CF424D" w:rsidRDefault="00CF424D" w:rsidP="00FC385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F424D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Описание материала: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данное развлечение проводится в средней группе после утренника 8 Марта в вечернее время, может быть использовано и родителями для воспитания у детей любви и уважения к маме.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CF424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Цель: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t>Формирование</w:t>
      </w:r>
      <w:proofErr w:type="spellEnd"/>
      <w:r w:rsidR="00FC3850">
        <w:rPr>
          <w:rFonts w:ascii="Arial" w:eastAsia="Times New Roman" w:hAnsi="Arial" w:cs="Arial"/>
          <w:sz w:val="23"/>
          <w:szCs w:val="23"/>
          <w:lang w:eastAsia="ru-RU"/>
        </w:rPr>
        <w:t xml:space="preserve"> у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>детей нравственных качеств.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Задачи: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br/>
        <w:t>1.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>Углубить знания детей о том, что любить маму - знач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t>ит  не огорчать ее ни в чем.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br/>
        <w:t>2.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>Способствовать развитию памяти, вни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t>мания, логического мышления.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br/>
        <w:t>3.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>Разви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t>вать двигательную активность</w:t>
      </w:r>
      <w:r w:rsidR="00FC3850">
        <w:rPr>
          <w:rFonts w:ascii="Arial" w:eastAsia="Times New Roman" w:hAnsi="Arial" w:cs="Arial"/>
          <w:sz w:val="23"/>
          <w:szCs w:val="23"/>
          <w:lang w:eastAsia="ru-RU"/>
        </w:rPr>
        <w:br/>
        <w:t>4.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>Воспитывать любовь и уважение к маме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Предварительная работа: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Заучивание стихов и песен о маме, беседы о птицах, рассматривание иллюстраций о птицах, беседы о мамах, утренник, посвященный Международному женскому дню.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Оборудование: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интерактивная доска, слайды, иллюстрации птиц и их домов, обручи. </w:t>
      </w:r>
    </w:p>
    <w:p w:rsidR="00CF424D" w:rsidRPr="00CF424D" w:rsidRDefault="00CF424D" w:rsidP="00CF424D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CF424D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развлечения:</w:t>
      </w:r>
    </w:p>
    <w:p w:rsidR="00CF424D" w:rsidRDefault="00CF424D" w:rsidP="004E4DD4">
      <w:r w:rsidRPr="00CF424D">
        <w:rPr>
          <w:rFonts w:ascii="Arial" w:eastAsia="Times New Roman" w:hAnsi="Arial" w:cs="Arial"/>
          <w:sz w:val="23"/>
          <w:szCs w:val="23"/>
          <w:lang w:eastAsia="ru-RU"/>
        </w:rPr>
        <w:t>Дети заходят в зал и встают около стульчиков.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Такое теплое, живое слово -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Нет ничего дороже и родней,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Всегда во всем нас защитить готово,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Оно-основа нашей жизни всей.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Лишь скажешь: «Мама!»,-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кольнуло в сердце,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Огромный мир наполнился теплом.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Надежде и любви открылась дверца,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Ведь МАМА - это все, чем мы живем.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1 ребенок: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Обойди весь мир вокруг,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Только знай заранее,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Не найдешь теплее рук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И нежнее маминых.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2 ребенок: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Не найдешь на свете глаз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Ласковей и строже.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Мама каждому из нас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Всех людей дороже.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3 ребенок: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Сто путей, дорог вокруг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Обойди по свету: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Мама - самый лучший друг,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Лучше  мамы нету.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4 ребенок: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Кто вас, дети, больше любит,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Кто вас нежно так голубит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И заботится о вас,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Не смыкая ночью глаз?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lastRenderedPageBreak/>
        <w:br/>
        <w:t>Все дети: «Мама дорогая»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5 ребенок: Колыбель кто вам качает,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Кто вам песни напевает,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Кто вам сказки говорит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И игрушки вам дарит.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Все: «Мама золотая».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6 ребенок: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Если, дети, вы ленивы,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Непослушны, шаловливы,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Что бывает иногда,-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Кто же слезы льет тогда?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Все дети: Все она - родная.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Дети садятся на стульчики.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 Но не только у людей бывают мамы, но и у животных.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Песня «Поздравим маму». (Музыка и слова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Вахрушевой)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: А сейчас поиграем в игру «Назови маму животного».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Я буду называть детенышей животных, а вы - их маму.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Жеребенок-лошадь,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Медвежонок - медведица,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Слоненок - слониха,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Козленок - коза,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Теленок - корова,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Ягненок -  овца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Поросенок - свинья,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Лосенок - лосиха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Лисенок - лиса.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Однажды в этот весенний мамин день произошла история, которую я вам сейчас и расскажу. Жили-были две птички. Они свили уютное гнездышко. Скажите, дети, где вьют гнезда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птицы?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Дети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: На деревьях, На крышах домов, на земле, в дуплах деревьев, в норах.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 Где живут птицы?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Дети: В лесу, в городе. В горах, на берегах водоемов.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Дидактическая игра. «Найди домик птицы». Дети по очереди берут картинку птицы и ищут ее домик (берег реки, крыша домов, лес, горы) и называют птицу.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Воспитатель: А наши птички свили свое гнездышко в кустах, на краю лесного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оврага.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(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слайд 1)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 дне оврага весело журчал ручей. Птицы вывели птенцов. Вскоре птенцы стали выглядывать из гнезда и задавать вопросы: почему светит солнышко, зачем нужен дождь. Мама старалась ответить на все их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вопросы.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Дождик хороший, он поит растения, дает им воду. Страшно, когда приходит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ураган.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А что такое ураган? - спросил маленький птенчик.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 Это сильный ветер, который все ломает, сметает на своем пути. Когда-нибудь вы его увидите. А сейчас я буду учить вас летать.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Воспитатель: А где же птенчики? А птенчики-это вы. Обручи - это гнезда. Когда налетит ветер, вы должны улетать в гнездышки.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Игра «Птички и ветер».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вдруг налетел ураган. Зашумел, закачал деревья. Все птенчики и птицы улетели в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гнездо, а маленький птенчик залюбовался ураганом: «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Какой  ураган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сильный!». И полетел вместе с ним.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Мама согрела птенчиков, обняла их нежно крыльями и погладила клювом по голове. И…вдруг…обнаружила, что маленького птенчика нет в гнезде. Она пошла искать сыночка. Шла она, шла, заглянула за дерево, поискала в траве, взлетела на дерево, посмотрела там и увидела…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солнышко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(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слайд 2).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Посмотри, солнышко, пожалуйста, нет ли в лесу моего птенца. Давайте попросим солнышко помочь птичке найти своего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сыночка.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«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Солнечная песенка» (музыка и слова </w:t>
      </w:r>
      <w:proofErr w:type="spell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Хижинской</w:t>
      </w:r>
      <w:proofErr w:type="spell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)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(Девочка в костюме солнышка кружится, делает пружинку, качает руками)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Солнышко оглядело лес и ответило: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 Много бельчат, ежат и других зверей потеряли свои домики во время урагана, но твоего птенчика среди них нет.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Воспитатель: (играет фонограмма Грига « Восход солнца») Расстроилась птичка и пошла дальше. Идет и всех спрашивает, и зверей, и птиц: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«Не видели ли где моего сына?». И никто его не видел, никто не знает. Тяжело вздохнула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птичка.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К кому же мне идти, у кого спросить про мальчика?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-А ты спроси у дождика, может он где спрятался, - предложили звери.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Пошла птичка к дождику (слайд 3).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 Дождик, дождик, посмотри, может  быть, птенчик мой попал в поле.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Воспитатель: Попросите, дети, дождика помочь птичке найти сыночка. «Песенка дождя» (музыка </w:t>
      </w:r>
      <w:proofErr w:type="spell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Молодцовой</w:t>
      </w:r>
      <w:proofErr w:type="spell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; слова Стояновой). Дождик оглядел все поле, промочил каждую травинку, но птенчика не нашел.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Села мама-птичка возле ручья и запела песенку: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«Милый птенчик мой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родной,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Возвращайся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 в домик свой,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Научу тебя летать,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с песней солнышко встречать.»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Пока мама пела, ее горькие слезы падали в ручей, как хрустальные бусинки. Но в гнезде запищали другие птенцы, и мама вернулась к ним (слайд 4). Маленький птенчик оказался на дне оврага, ему было очень больно. Он замерз. И вдруг он услышал мамину песенку, ее пел ручей. (Слайд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5)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«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 xml:space="preserve">Мамочка, мама», -  запищал птенец. Но мамы нигде не было. Мимо проплывал листочек. На нем сверкала одна хрустальная </w:t>
      </w:r>
      <w:proofErr w:type="gramStart"/>
      <w:r w:rsidRPr="00CF424D">
        <w:rPr>
          <w:rFonts w:ascii="Arial" w:eastAsia="Times New Roman" w:hAnsi="Arial" w:cs="Arial"/>
          <w:sz w:val="23"/>
          <w:szCs w:val="23"/>
          <w:lang w:eastAsia="ru-RU"/>
        </w:rPr>
        <w:t>капелька.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</w:t>
      </w:r>
      <w:proofErr w:type="gramEnd"/>
      <w:r w:rsidRPr="00CF424D">
        <w:rPr>
          <w:rFonts w:ascii="Arial" w:eastAsia="Times New Roman" w:hAnsi="Arial" w:cs="Arial"/>
          <w:sz w:val="23"/>
          <w:szCs w:val="23"/>
          <w:lang w:eastAsia="ru-RU"/>
        </w:rPr>
        <w:t>Я слеза твоей мамы,- зазвенела капелька.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 Выпей меня, и у тебя прибавится сил. Птенчик проглотил капельку, и боль утихла. Но выбраться из оврага он не мог, потому что не умел летать. Ветер пожалел птенчика, вытолкнул его из оврага и понес к маме в гнездо (слайд6).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Мама встретила его веселой песенкой: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«Милый птенчик, мой родной,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Ты вернулся в домик свой,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могу тебя обнять, 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К сердцу своему прижать».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А птенчик попросил у мамы прощения: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-Прости меня, мамочка, милая моя, любимая, я всегда буду тебя слушаться.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Ребенок в костюме птенчика читает стихотворение: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«Дорогие наши мамы!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Мы и сами признаем,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Что, конечно, не всегда мы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Хорошо себя ведем.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Мы вас очень огорчаем,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Что порой не замечаем.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Мы вас очень-очень любим,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Будем добрыми расти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И всегда стараться будем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Хорошо себя вести.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Воспитатель: И все закончилось хорошо. Мама с птенчиком обнялись и помирились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Танец. Поссорились-помирились.</w:t>
      </w:r>
      <w:r w:rsidRPr="00CF424D">
        <w:rPr>
          <w:rFonts w:ascii="Arial" w:eastAsia="Times New Roman" w:hAnsi="Arial" w:cs="Arial"/>
          <w:sz w:val="23"/>
          <w:szCs w:val="23"/>
          <w:lang w:eastAsia="ru-RU"/>
        </w:rPr>
        <w:br/>
        <w:t>Мама - это самое дорогое, что есть у нас в жизни. Она поможет в трудную минуту, даже мысль о маме придает силы. Птенчик ослушался маму - и попал в беду. Надеюсь, что вы никогда не будете огорчать маму и будете ее слушаться</w:t>
      </w:r>
      <w:r w:rsidR="004E4DD4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sectPr w:rsidR="00CF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4D"/>
    <w:rsid w:val="004C2F4E"/>
    <w:rsid w:val="004E4DD4"/>
    <w:rsid w:val="00772977"/>
    <w:rsid w:val="009859A3"/>
    <w:rsid w:val="00CF424D"/>
    <w:rsid w:val="00D548A1"/>
    <w:rsid w:val="00D65D7B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CFF73-D174-4408-AC5C-B3ED0A6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24D"/>
    <w:rPr>
      <w:b/>
      <w:bCs/>
    </w:rPr>
  </w:style>
  <w:style w:type="character" w:styleId="a4">
    <w:name w:val="Hyperlink"/>
    <w:basedOn w:val="a0"/>
    <w:uiPriority w:val="99"/>
    <w:semiHidden/>
    <w:unhideWhenUsed/>
    <w:rsid w:val="00CF424D"/>
    <w:rPr>
      <w:color w:val="2C1B09"/>
      <w:u w:val="single"/>
    </w:rPr>
  </w:style>
  <w:style w:type="character" w:customStyle="1" w:styleId="cmmauthor1">
    <w:name w:val="cmm_author1"/>
    <w:basedOn w:val="a0"/>
    <w:rsid w:val="00CF424D"/>
    <w:rPr>
      <w:b/>
      <w:bCs/>
      <w:vanish w:val="0"/>
      <w:webHidden w:val="0"/>
      <w:specVanish w:val="0"/>
    </w:rPr>
  </w:style>
  <w:style w:type="character" w:customStyle="1" w:styleId="cmmdate1">
    <w:name w:val="cmm_date1"/>
    <w:basedOn w:val="a0"/>
    <w:rsid w:val="00CF424D"/>
    <w:rPr>
      <w:vanish w:val="0"/>
      <w:webHidden w:val="0"/>
      <w:color w:val="999999"/>
      <w:shd w:val="clear" w:color="auto" w:fill="999999"/>
      <w:specVanish w:val="0"/>
    </w:rPr>
  </w:style>
  <w:style w:type="character" w:customStyle="1" w:styleId="cmmvotes1">
    <w:name w:val="cmm_votes1"/>
    <w:basedOn w:val="a0"/>
    <w:rsid w:val="00CF424D"/>
    <w:rPr>
      <w:b/>
      <w:bCs/>
      <w:color w:val="C0C0C0"/>
    </w:rPr>
  </w:style>
  <w:style w:type="character" w:customStyle="1" w:styleId="cmmgood1">
    <w:name w:val="cmm_good1"/>
    <w:basedOn w:val="a0"/>
    <w:rsid w:val="00CF424D"/>
    <w:rPr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FC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5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290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0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901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53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092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59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8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131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5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286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25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647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59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9284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3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43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5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0038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9316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465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4209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2</cp:revision>
  <cp:lastPrinted>2014-09-03T20:49:00Z</cp:lastPrinted>
  <dcterms:created xsi:type="dcterms:W3CDTF">2025-01-12T19:11:00Z</dcterms:created>
  <dcterms:modified xsi:type="dcterms:W3CDTF">2025-01-12T19:11:00Z</dcterms:modified>
</cp:coreProperties>
</file>