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2A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2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42A">
        <w:rPr>
          <w:rFonts w:ascii="Times New Roman" w:hAnsi="Times New Roman" w:cs="Times New Roman"/>
          <w:b/>
          <w:sz w:val="28"/>
          <w:szCs w:val="28"/>
        </w:rPr>
        <w:t>СРЕДНЯЯ ОЮЩЕОБРАЗОВАТЕЛЬНАЯ ШКОЛА №44</w:t>
      </w: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4F1" w:rsidRPr="005E58A3" w:rsidRDefault="00A574F1" w:rsidP="00A5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8A3" w:rsidRPr="005E58A3" w:rsidRDefault="005E58A3" w:rsidP="005E5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58A3">
        <w:rPr>
          <w:rFonts w:ascii="Times New Roman" w:eastAsia="Calibri" w:hAnsi="Times New Roman" w:cs="Times New Roman"/>
          <w:sz w:val="28"/>
          <w:szCs w:val="28"/>
        </w:rPr>
        <w:t>Рассмотрена и рекомендована</w:t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  <w:t>УТВЕРЖДАЮ</w:t>
      </w:r>
    </w:p>
    <w:p w:rsidR="005E58A3" w:rsidRPr="005E58A3" w:rsidRDefault="005E58A3" w:rsidP="005E5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к утверждению </w:t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  <w:t>Директор МБОУ СОШ №44</w:t>
      </w:r>
    </w:p>
    <w:p w:rsidR="005E58A3" w:rsidRPr="005E58A3" w:rsidRDefault="005E58A3" w:rsidP="005E5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Методическим советом </w:t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  <w:t xml:space="preserve">          _________Р.С. </w:t>
      </w:r>
      <w:proofErr w:type="spellStart"/>
      <w:r w:rsidRPr="005E58A3">
        <w:rPr>
          <w:rFonts w:ascii="Times New Roman" w:eastAsia="Calibri" w:hAnsi="Times New Roman" w:cs="Times New Roman"/>
          <w:sz w:val="28"/>
          <w:szCs w:val="28"/>
        </w:rPr>
        <w:t>Чаппарова</w:t>
      </w:r>
      <w:proofErr w:type="spellEnd"/>
    </w:p>
    <w:p w:rsidR="005E58A3" w:rsidRPr="005E58A3" w:rsidRDefault="005E58A3" w:rsidP="005E58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протокол  </w:t>
      </w:r>
      <w:r w:rsidRPr="005E58A3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proofErr w:type="gramEnd"/>
      <w:r w:rsidRPr="005E58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9</w:t>
      </w:r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85595F">
        <w:rPr>
          <w:rFonts w:ascii="Times New Roman" w:eastAsia="Calibri" w:hAnsi="Times New Roman" w:cs="Times New Roman"/>
          <w:sz w:val="28"/>
          <w:szCs w:val="28"/>
        </w:rPr>
        <w:t xml:space="preserve">                             «15</w:t>
      </w:r>
      <w:r w:rsidRPr="005E58A3">
        <w:rPr>
          <w:rFonts w:ascii="Times New Roman" w:eastAsia="Calibri" w:hAnsi="Times New Roman" w:cs="Times New Roman"/>
          <w:sz w:val="28"/>
          <w:szCs w:val="28"/>
        </w:rPr>
        <w:t>»</w:t>
      </w:r>
      <w:r w:rsidRPr="005E58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апреля      </w:t>
      </w:r>
      <w:r w:rsidR="0085595F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E58A3" w:rsidRPr="005E58A3" w:rsidRDefault="005E58A3" w:rsidP="005E58A3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5E58A3">
        <w:rPr>
          <w:rFonts w:ascii="Times New Roman" w:eastAsia="Calibri" w:hAnsi="Times New Roman" w:cs="Times New Roman"/>
          <w:sz w:val="28"/>
          <w:szCs w:val="28"/>
        </w:rPr>
        <w:t>от  «</w:t>
      </w:r>
      <w:proofErr w:type="gramEnd"/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14»  </w:t>
      </w:r>
      <w:r w:rsidRPr="005E58A3"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5E58A3">
        <w:rPr>
          <w:rFonts w:ascii="Times New Roman" w:eastAsia="Calibri" w:hAnsi="Times New Roman" w:cs="Times New Roman"/>
          <w:sz w:val="28"/>
          <w:szCs w:val="28"/>
        </w:rPr>
        <w:t xml:space="preserve">  2023 г.</w:t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Приказ № Ш44-13-349/3</w:t>
      </w:r>
      <w:r w:rsidRPr="005E58A3">
        <w:rPr>
          <w:rFonts w:ascii="Times New Roman" w:eastAsia="Calibri" w:hAnsi="Times New Roman" w:cs="Times New Roman"/>
          <w:sz w:val="28"/>
          <w:szCs w:val="28"/>
        </w:rPr>
        <w:tab/>
      </w: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42A">
        <w:rPr>
          <w:rFonts w:ascii="Times New Roman" w:hAnsi="Times New Roman" w:cs="Times New Roman"/>
          <w:b/>
          <w:sz w:val="36"/>
          <w:szCs w:val="36"/>
        </w:rPr>
        <w:t>Дополнительная общеобразовательная</w:t>
      </w: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42A">
        <w:rPr>
          <w:rFonts w:ascii="Times New Roman" w:hAnsi="Times New Roman" w:cs="Times New Roman"/>
          <w:b/>
          <w:sz w:val="36"/>
          <w:szCs w:val="36"/>
        </w:rPr>
        <w:t>(общеразвивающая) программа</w:t>
      </w:r>
    </w:p>
    <w:p w:rsidR="00A574F1" w:rsidRPr="005F542A" w:rsidRDefault="005F542A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542A">
        <w:rPr>
          <w:rFonts w:ascii="Times New Roman" w:hAnsi="Times New Roman" w:cs="Times New Roman"/>
          <w:b/>
          <w:sz w:val="36"/>
          <w:szCs w:val="36"/>
        </w:rPr>
        <w:t>п</w:t>
      </w:r>
      <w:r w:rsidR="00A574F1" w:rsidRPr="005F542A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A87212">
        <w:rPr>
          <w:rFonts w:ascii="Times New Roman" w:hAnsi="Times New Roman" w:cs="Times New Roman"/>
          <w:b/>
          <w:sz w:val="36"/>
          <w:szCs w:val="36"/>
        </w:rPr>
        <w:t>дополнительным</w:t>
      </w:r>
      <w:bookmarkStart w:id="0" w:name="_GoBack"/>
      <w:bookmarkEnd w:id="0"/>
      <w:r w:rsidR="00A574F1" w:rsidRPr="005F542A">
        <w:rPr>
          <w:rFonts w:ascii="Times New Roman" w:hAnsi="Times New Roman" w:cs="Times New Roman"/>
          <w:b/>
          <w:sz w:val="36"/>
          <w:szCs w:val="36"/>
        </w:rPr>
        <w:t xml:space="preserve"> услугам</w:t>
      </w:r>
    </w:p>
    <w:p w:rsidR="005F542A" w:rsidRDefault="005F542A" w:rsidP="00A574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542A">
        <w:rPr>
          <w:rFonts w:ascii="Times New Roman" w:hAnsi="Times New Roman" w:cs="Times New Roman"/>
          <w:sz w:val="32"/>
          <w:szCs w:val="32"/>
        </w:rPr>
        <w:t>гуманитарной направленности</w:t>
      </w:r>
    </w:p>
    <w:p w:rsidR="005F542A" w:rsidRPr="005F542A" w:rsidRDefault="005F542A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542A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85595F">
        <w:rPr>
          <w:rFonts w:ascii="Times New Roman" w:hAnsi="Times New Roman" w:cs="Times New Roman"/>
          <w:b/>
          <w:color w:val="FF0000"/>
          <w:sz w:val="32"/>
          <w:szCs w:val="32"/>
        </w:rPr>
        <w:t>Занимательный русский язык</w:t>
      </w:r>
      <w:r w:rsidRPr="005F542A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A574F1" w:rsidRPr="005F542A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F1" w:rsidRPr="00A574F1" w:rsidRDefault="00A574F1" w:rsidP="00A574F1">
      <w:pPr>
        <w:spacing w:after="0" w:line="240" w:lineRule="auto"/>
      </w:pPr>
    </w:p>
    <w:p w:rsidR="00A574F1" w:rsidRPr="00A574F1" w:rsidRDefault="00A574F1" w:rsidP="00A574F1">
      <w:pPr>
        <w:spacing w:after="0" w:line="240" w:lineRule="auto"/>
        <w:jc w:val="right"/>
      </w:pPr>
    </w:p>
    <w:p w:rsidR="00A574F1" w:rsidRPr="00A574F1" w:rsidRDefault="005F542A" w:rsidP="005F5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574F1" w:rsidRPr="00A574F1">
        <w:rPr>
          <w:rFonts w:ascii="Times New Roman" w:hAnsi="Times New Roman" w:cs="Times New Roman"/>
          <w:sz w:val="24"/>
          <w:szCs w:val="24"/>
        </w:rPr>
        <w:t xml:space="preserve">Возраст учащихся: </w:t>
      </w:r>
      <w:r w:rsidR="008559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 1</w:t>
      </w:r>
      <w:r w:rsidR="0085595F">
        <w:rPr>
          <w:rFonts w:ascii="Times New Roman" w:hAnsi="Times New Roman" w:cs="Times New Roman"/>
          <w:sz w:val="24"/>
          <w:szCs w:val="24"/>
        </w:rPr>
        <w:t>3-14</w:t>
      </w:r>
      <w:r w:rsidR="00A574F1" w:rsidRPr="00A574F1">
        <w:rPr>
          <w:rFonts w:ascii="Times New Roman" w:hAnsi="Times New Roman" w:cs="Times New Roman"/>
          <w:sz w:val="24"/>
          <w:szCs w:val="24"/>
        </w:rPr>
        <w:t>лет</w:t>
      </w:r>
    </w:p>
    <w:p w:rsidR="00A574F1" w:rsidRPr="00A574F1" w:rsidRDefault="005F542A" w:rsidP="005F5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574F1" w:rsidRPr="00A574F1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A574F1" w:rsidRPr="00A574F1" w:rsidRDefault="005F542A" w:rsidP="005F54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574F1" w:rsidRPr="00A574F1">
        <w:rPr>
          <w:rFonts w:ascii="Times New Roman" w:hAnsi="Times New Roman" w:cs="Times New Roman"/>
          <w:sz w:val="24"/>
          <w:szCs w:val="24"/>
        </w:rPr>
        <w:t>Количество часов: 34</w:t>
      </w:r>
    </w:p>
    <w:p w:rsidR="00A574F1" w:rsidRPr="00A574F1" w:rsidRDefault="00A574F1" w:rsidP="00A57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5F542A" w:rsidP="005F5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574F1" w:rsidRPr="00A574F1">
        <w:rPr>
          <w:rFonts w:ascii="Times New Roman" w:hAnsi="Times New Roman" w:cs="Times New Roman"/>
          <w:sz w:val="24"/>
          <w:szCs w:val="24"/>
        </w:rPr>
        <w:t>Автор составитель программы:</w:t>
      </w:r>
    </w:p>
    <w:p w:rsidR="005F542A" w:rsidRDefault="005F542A" w:rsidP="005F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Евстифеева Наталья Владимировна</w:t>
      </w:r>
      <w:r w:rsidR="00A574F1" w:rsidRPr="00A574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574F1" w:rsidRPr="00A574F1">
        <w:rPr>
          <w:rFonts w:ascii="Times New Roman" w:hAnsi="Times New Roman" w:cs="Times New Roman"/>
          <w:sz w:val="24"/>
          <w:szCs w:val="24"/>
        </w:rPr>
        <w:t>едагог</w:t>
      </w:r>
    </w:p>
    <w:p w:rsidR="00A574F1" w:rsidRPr="00A574F1" w:rsidRDefault="005F542A" w:rsidP="005F5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574F1" w:rsidRPr="00A574F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A574F1" w:rsidRPr="00A574F1" w:rsidRDefault="00A574F1" w:rsidP="005F5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1">
        <w:rPr>
          <w:rFonts w:ascii="Times New Roman" w:hAnsi="Times New Roman" w:cs="Times New Roman"/>
          <w:sz w:val="24"/>
          <w:szCs w:val="24"/>
        </w:rPr>
        <w:t>г. Сургут</w:t>
      </w:r>
    </w:p>
    <w:p w:rsidR="00A574F1" w:rsidRPr="00A574F1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243B72" w:rsidRPr="00DA5529" w:rsidRDefault="00A574F1" w:rsidP="00DA55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 к программе</w:t>
      </w:r>
    </w:p>
    <w:p w:rsidR="00243B72" w:rsidRPr="00243B72" w:rsidRDefault="00243B72" w:rsidP="00243B7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B72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по русскому языку для 7 класса разработана на основе Программы для общеобразовательных учреждений по русскому языку для 5 – 9 классов/ Авторы: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43B72">
        <w:rPr>
          <w:rFonts w:ascii="Times New Roman" w:hAnsi="Times New Roman" w:cs="Times New Roman"/>
          <w:sz w:val="24"/>
          <w:szCs w:val="24"/>
        </w:rPr>
        <w:t>Н.М.Шанский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43B72">
        <w:rPr>
          <w:rFonts w:ascii="Times New Roman" w:hAnsi="Times New Roman" w:cs="Times New Roman"/>
          <w:sz w:val="24"/>
          <w:szCs w:val="24"/>
        </w:rPr>
        <w:t xml:space="preserve"> М. Просвещение, 2010 г. для занятий по учебнику «Русский язык. Учебник для 7 класса общеобразовательных учреждений» /Авторы: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 и др.-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>, 2010г. в соответствии с Примерной программой основного общего образования по русскому языку для общеобразовательных школ Министерства образования (методическое письмо Департамента Государственной политики в Образовании Министерства Образования и науки РФ от 17.07.2005 № 03-1263 «О примерных программах по учебным предметам федерального базисного учебного плана» [1]), на основе федерального компонента государственного стандарта основного общего образования, Приказ Министерства Просвещения от 09.11.2018 № 196 «Порядок организации и осуществления образовательной деятельности по дополнительным общеобразовательным программам» (с изменениями от 30.09.2020 № 533 [2]);</w:t>
      </w:r>
    </w:p>
    <w:p w:rsidR="00243B72" w:rsidRPr="00243B72" w:rsidRDefault="00243B72" w:rsidP="00243B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B72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43B72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243B72">
        <w:rPr>
          <w:rFonts w:ascii="Times New Roman" w:hAnsi="Times New Roman" w:cs="Times New Roman"/>
          <w:sz w:val="24"/>
          <w:szCs w:val="24"/>
        </w:rPr>
        <w:t xml:space="preserve"> программы) [3]».</w:t>
      </w:r>
    </w:p>
    <w:p w:rsidR="00243B72" w:rsidRPr="00243B72" w:rsidRDefault="00243B72" w:rsidP="00243B72">
      <w:pPr>
        <w:pStyle w:val="Default"/>
        <w:jc w:val="both"/>
      </w:pPr>
      <w:r>
        <w:t>1</w:t>
      </w:r>
      <w:r w:rsidRPr="00243B72">
        <w:t>)</w:t>
      </w:r>
      <w:r w:rsidRPr="00243B72">
        <w:rPr>
          <w:color w:val="002060"/>
        </w:rPr>
        <w:t>http://docs.cntd.ru/document/901952958</w:t>
      </w:r>
    </w:p>
    <w:p w:rsidR="00243B72" w:rsidRPr="00243B72" w:rsidRDefault="00243B72" w:rsidP="00243B72">
      <w:pPr>
        <w:pStyle w:val="Default"/>
        <w:jc w:val="both"/>
        <w:rPr>
          <w:color w:val="1F3864" w:themeColor="accent5" w:themeShade="80"/>
        </w:rPr>
      </w:pPr>
      <w:r>
        <w:t xml:space="preserve">2 </w:t>
      </w:r>
      <w:r w:rsidRPr="00243B72">
        <w:rPr>
          <w:color w:val="1F3864" w:themeColor="accent5" w:themeShade="80"/>
        </w:rPr>
        <w:t>http://publication.pravo.gov.ru/Document/View/0001202010270038</w:t>
      </w:r>
    </w:p>
    <w:p w:rsidR="00243B72" w:rsidRPr="00243B72" w:rsidRDefault="00243B72" w:rsidP="00243B72">
      <w:pPr>
        <w:pStyle w:val="Default"/>
        <w:jc w:val="both"/>
        <w:rPr>
          <w:color w:val="002060"/>
        </w:rPr>
      </w:pPr>
      <w:r w:rsidRPr="00243B72">
        <w:t>3)</w:t>
      </w:r>
      <w:r w:rsidRPr="00243B72">
        <w:rPr>
          <w:color w:val="002060"/>
        </w:rPr>
        <w:t>https://mosmetod.ru/metodicheskoe-prostranstvo/dopolnitelnoe-obrazovanie/normativnye-dokumenty/3242-ot-18-11-2015-trebovaniya-k-programmav-dop.html</w:t>
      </w:r>
    </w:p>
    <w:p w:rsidR="00243B72" w:rsidRPr="00243B72" w:rsidRDefault="00243B72" w:rsidP="00A574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B72" w:rsidRPr="00243B72" w:rsidRDefault="00243B72" w:rsidP="00243B72">
      <w:pPr>
        <w:pStyle w:val="a9"/>
        <w:jc w:val="center"/>
        <w:rPr>
          <w:b/>
          <w:color w:val="000000"/>
          <w:sz w:val="28"/>
          <w:szCs w:val="28"/>
        </w:rPr>
      </w:pPr>
      <w:r w:rsidRPr="00243B72">
        <w:rPr>
          <w:b/>
          <w:color w:val="000000"/>
          <w:sz w:val="28"/>
          <w:szCs w:val="28"/>
        </w:rPr>
        <w:t>Режим занятий</w:t>
      </w:r>
    </w:p>
    <w:p w:rsidR="00243B72" w:rsidRPr="0059007A" w:rsidRDefault="00243B72" w:rsidP="00243B72">
      <w:pPr>
        <w:pStyle w:val="Default"/>
        <w:jc w:val="both"/>
      </w:pPr>
      <w:r w:rsidRPr="0059007A">
        <w:tab/>
        <w:t>При определении режима занятий учтены санитарно-эпидемиологические требования к учреждениям дополнительного образования детей. Занятия обучения проводятся 1</w:t>
      </w:r>
      <w:r>
        <w:t xml:space="preserve"> </w:t>
      </w:r>
      <w:r w:rsidRPr="0059007A">
        <w:t>раз в неделю по 35 мин (в соответствии с «Постановление Главного государственного санитарного врача РФ от 4 июля 2014 года №41 г. Москва "Об утверждении СанПиН 2.4.4.3172-14 "Санитарно-эпидемиологич</w:t>
      </w:r>
      <w:r w:rsidR="00DA5529">
        <w:t>е</w:t>
      </w:r>
      <w:r w:rsidRPr="0059007A">
        <w:t>ские требования к устройству содержанию и организации режима работы образовательных организаций дополнительного образования детей».) Структура каждого занятия зависит от конкретной темы и решаемых в ней задач.</w:t>
      </w:r>
    </w:p>
    <w:p w:rsidR="00243B72" w:rsidRDefault="00243B72" w:rsidP="00243B72">
      <w:pPr>
        <w:spacing w:before="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29" w:rsidRDefault="00DA5529" w:rsidP="0084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8A3" w:rsidRPr="005E58A3" w:rsidRDefault="005E58A3" w:rsidP="00846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8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МУНИЦИПАЛЬНОЕ БЮДЖЕТНОЕ</w:t>
      </w:r>
    </w:p>
    <w:p w:rsidR="005E58A3" w:rsidRPr="005E58A3" w:rsidRDefault="005E58A3" w:rsidP="00846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8A3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</w:t>
      </w:r>
    </w:p>
    <w:p w:rsidR="005E58A3" w:rsidRPr="005E58A3" w:rsidRDefault="005E58A3" w:rsidP="00846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8A3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№44</w:t>
      </w:r>
    </w:p>
    <w:p w:rsidR="005E58A3" w:rsidRPr="005E58A3" w:rsidRDefault="005E58A3" w:rsidP="005E58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8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E58A3" w:rsidRPr="005E58A3" w:rsidRDefault="005E58A3" w:rsidP="005E58A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58A3" w:rsidRPr="005E58A3" w:rsidRDefault="005E58A3" w:rsidP="005E58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8A3">
        <w:rPr>
          <w:rFonts w:ascii="Times New Roman" w:eastAsia="Calibri" w:hAnsi="Times New Roman" w:cs="Times New Roman"/>
          <w:b/>
          <w:sz w:val="24"/>
          <w:szCs w:val="24"/>
        </w:rPr>
        <w:t>ПАСПОРТ ДОПОЛНИТЕЛЬНОЙ ОБЩЕРАЗВИВАЮЩЕЙ ПРОГРАММЫ</w:t>
      </w:r>
    </w:p>
    <w:p w:rsidR="005E58A3" w:rsidRPr="005E58A3" w:rsidRDefault="005E58A3" w:rsidP="005E58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58A3">
        <w:rPr>
          <w:rFonts w:ascii="Times New Roman" w:eastAsia="Calibri" w:hAnsi="Times New Roman" w:cs="Times New Roman"/>
          <w:sz w:val="24"/>
          <w:szCs w:val="24"/>
        </w:rPr>
        <w:t>для оказания платной образовательной услуги:</w:t>
      </w:r>
    </w:p>
    <w:p w:rsidR="00A574F1" w:rsidRPr="00A574F1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096"/>
      </w:tblGrid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41077D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Занимательный русский язык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Направление дополнительного образования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Ф.И.О. должность автора (авторов) дополнительной образовательной программы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5E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 xml:space="preserve">Евстифеева Наталья Владимировна, учитель русского языка и литературы 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41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57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10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74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Должность педагога по дополнительной образовательной программе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Где, когда и кем утверждена дополнительная образовательная программа</w:t>
            </w:r>
          </w:p>
        </w:tc>
        <w:tc>
          <w:tcPr>
            <w:tcW w:w="6096" w:type="dxa"/>
            <w:shd w:val="clear" w:color="auto" w:fill="auto"/>
          </w:tcPr>
          <w:p w:rsidR="005E58A3" w:rsidRPr="005E58A3" w:rsidRDefault="005E58A3" w:rsidP="005E5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Директором МБОУ СОШ №44 </w:t>
            </w:r>
            <w:proofErr w:type="spellStart"/>
            <w:r w:rsidRPr="005E58A3">
              <w:rPr>
                <w:rFonts w:ascii="Times New Roman" w:eastAsia="Calibri" w:hAnsi="Times New Roman" w:cs="Times New Roman"/>
                <w:sz w:val="24"/>
                <w:szCs w:val="24"/>
              </w:rPr>
              <w:t>Чаппаровой</w:t>
            </w:r>
            <w:proofErr w:type="spellEnd"/>
            <w:r w:rsidRPr="005E5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Р.С.</w:t>
            </w:r>
          </w:p>
          <w:p w:rsidR="00A574F1" w:rsidRPr="00A574F1" w:rsidRDefault="0041077D" w:rsidP="005E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15.04.2024</w:t>
            </w:r>
            <w:r w:rsidR="005E58A3" w:rsidRPr="005E58A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рецензии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Программа не рецензирована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096" w:type="dxa"/>
            <w:shd w:val="clear" w:color="auto" w:fill="auto"/>
          </w:tcPr>
          <w:p w:rsidR="00114928" w:rsidRDefault="00114928" w:rsidP="00852083">
            <w:pPr>
              <w:pStyle w:val="a9"/>
              <w:spacing w:before="0" w:beforeAutospacing="0" w:after="0" w:afterAutospacing="0" w:line="276" w:lineRule="auto"/>
            </w:pPr>
            <w:r>
              <w:t>1.Р</w:t>
            </w:r>
            <w:r w:rsidR="00852083" w:rsidRPr="00F32351">
              <w:t>асширить, углубить и закрепить у школьников среднего звена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      </w:r>
          </w:p>
          <w:p w:rsidR="00114928" w:rsidRPr="00114928" w:rsidRDefault="00114928" w:rsidP="00114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14928">
              <w:rPr>
                <w:rFonts w:ascii="Times New Roman" w:hAnsi="Times New Roman" w:cs="Times New Roman"/>
                <w:sz w:val="24"/>
                <w:szCs w:val="24"/>
              </w:rPr>
              <w:t>Формировать личность, полноценно владеющей устной и письменной речью в соответствии со своими возрастными особенностями.</w:t>
            </w:r>
          </w:p>
          <w:p w:rsidR="00114928" w:rsidRPr="00852083" w:rsidRDefault="00114928" w:rsidP="00852083">
            <w:pPr>
              <w:pStyle w:val="a9"/>
              <w:spacing w:before="0" w:beforeAutospacing="0" w:after="0" w:afterAutospacing="0" w:line="276" w:lineRule="auto"/>
            </w:pP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развитие интереса к русскому языку как к учебному предмету;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приобретение знаний, умений, навыков по грамматике русского языка;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пробуждение потребности у обучающихся к самостоятельной работе над познанием родного языка;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развитие мотивации к изучению русского языка;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развитие творчества и обогащение словарного запаса;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общего языкового развития обучающихся;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-углубление и расширение знаний и представлений о литературном языке.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развивать смекалку и сообразительность;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приобщение школьников к самостоятельной исследовательской работе;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развивать умение пользоваться разнообразными словарями;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организации личной и коллективной деятельности в работе с книгой.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 воспитание культуры обращения с книгой;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формирование и развитие у обучающихся разносторонних интересов, культуры мышления.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Уровень реализуемой программы (стартовый, базовый, продвинутый)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освоения программы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результаты: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соблюдать основные орфографические и пунктуационные правила современного русского литературного языка;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извлекать необходимую информацию из словарей и справочников, использовать её в разных видах деятельности;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проводить разного рода анализы слов: фонетический, морфологический, морфемный, орфографический;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группировать слова по видам орфограмм;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соблюдать грамматические нормы в письменных и устных высказываниях.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b/>
                <w:sz w:val="24"/>
                <w:szCs w:val="24"/>
              </w:rPr>
              <w:t>Ученик будет знать: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отличительные признаки основных языковых единиц;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основные термины и понятия, связанные с лексикой, синтаксисом, фонетикой, морфологией, орфографией;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слова, словосочетания, предложения, текста;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основные орфографические и пунктуационные правила;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о некоторых нормах русского языка: произносительных, слово употребительных;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четко артикулировать слова, воспринимать и воспроизводить интонацию речи;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подбирать антонимы, синонимы, фразеологические обороты;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различать паронимы, омонимы, архаизмы, неологизмы;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- выделять художественные изобразительные средства в тексте;</w:t>
            </w:r>
            <w:r w:rsidRPr="00A574F1">
              <w:rPr>
                <w:rFonts w:ascii="Times New Roman" w:hAnsi="Times New Roman" w:cs="Times New Roman"/>
                <w:sz w:val="24"/>
                <w:szCs w:val="24"/>
              </w:rPr>
              <w:br/>
              <w:t>- пользоваться орфографическим, словообразовательным, фразеологическим, этимологическим словарями, а также словарями синонимов и антонимов.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4F1" w:rsidRPr="00A574F1" w:rsidTr="00A574F1">
        <w:trPr>
          <w:trHeight w:val="1804"/>
        </w:trPr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дополнительной образовательной программы</w:t>
            </w:r>
          </w:p>
        </w:tc>
        <w:tc>
          <w:tcPr>
            <w:tcW w:w="6096" w:type="dxa"/>
            <w:shd w:val="clear" w:color="auto" w:fill="auto"/>
          </w:tcPr>
          <w:p w:rsidR="00DA5529" w:rsidRPr="00A574F1" w:rsidRDefault="00852083" w:rsidP="00114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В программе представлены все принципы современной русской орфографии (морфологический, фонетический, традиционный, лексико-синтаксический, словообразовательно-грамматический), темы сгруппированы в соответствии с этими принципами и соответствуют определенным этапам усвоения языкового материала.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год/неделю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34 часа в год, 1 час в неделю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Возраст/класс обучающихся по дополнительной образовательной программе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127230" w:rsidP="005E5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74F1" w:rsidRPr="00A5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ADA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r w:rsidR="00A574F1" w:rsidRPr="00A574F1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574F1" w:rsidRPr="00A574F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Формы занятий (индивидуальные, групповые)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5E58A3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574F1" w:rsidRPr="00A574F1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6096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096" w:type="dxa"/>
            <w:shd w:val="clear" w:color="auto" w:fill="auto"/>
          </w:tcPr>
          <w:p w:rsidR="00852083" w:rsidRPr="00852083" w:rsidRDefault="00852083" w:rsidP="00852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Г.А. Сборник диктантов по русскому языку: 5-9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.: кн. для учителя. – М.: Просвещение, 2009.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Богданова Г.А. Уроки русского языка в 7 классе: Кн. для учителя. – М.: Просвещение, 2011.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Бройде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 М. Русский язык в упражнениях и играх. – М.: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Рольф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ВлодавскаяЕ.А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Контрольные и проверочные работы по русскому языку: 7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.: к учебнику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7 класс». – М.: Экзамен, 2004.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Е.И. Уроки развития речи. 7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. – М.: Дрофа, 2001.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Л.И. Поурочные разработки по русскому языку: 7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. – М.: Экзамен, 2008.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Полежаева Е.А. Современные открытые уроки русского языка. 7класс. – Ростов-на-Дону: Феникс, 2002.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диктантов по орфографии: правописание морфем /Авт.-сост. </w:t>
            </w:r>
            <w:proofErr w:type="spellStart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Т.А.Попова</w:t>
            </w:r>
            <w:proofErr w:type="spellEnd"/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. – Ростов н/Д.: Феникс, 2009.</w:t>
            </w:r>
          </w:p>
          <w:p w:rsidR="00852083" w:rsidRP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Соловьева Н.Н. Карточки для дифференцированного контроля по русскому языку. 7 класс. – М.: Материк Альфа, 2001.</w:t>
            </w:r>
          </w:p>
          <w:p w:rsidR="00852083" w:rsidRDefault="00852083" w:rsidP="00F027E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>Федорова М.В. Уроки русского языка в 7 классе: Кн. для учителя. – М.: Просвещение, 2001.</w:t>
            </w:r>
          </w:p>
          <w:p w:rsidR="00F027E6" w:rsidRPr="00852083" w:rsidRDefault="00F027E6" w:rsidP="00F027E6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083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материал, подготовленный учителем. </w:t>
            </w:r>
          </w:p>
          <w:p w:rsidR="00DA5529" w:rsidRPr="00DA5529" w:rsidRDefault="00F027E6" w:rsidP="00DA5529">
            <w:pPr>
              <w:numPr>
                <w:ilvl w:val="0"/>
                <w:numId w:val="13"/>
              </w:numPr>
              <w:spacing w:after="0" w:line="240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7E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Тесты по русскому языку</w:t>
            </w:r>
            <w:r w:rsidRPr="00F027E6">
              <w:rPr>
                <w:rStyle w:val="apple-converted-space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 w:rsidRPr="00F027E6">
                <w:rPr>
                  <w:rStyle w:val="a6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http://likbez.spb.ru/tests/</w:t>
              </w:r>
            </w:hyperlink>
          </w:p>
          <w:p w:rsidR="00DA5529" w:rsidRPr="00DA5529" w:rsidRDefault="00DA5529" w:rsidP="00DA552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59007A">
              <w:t>Тестовые задания для проверки знаний учащихся по русскому языку: 7 класс. /</w:t>
            </w:r>
            <w:proofErr w:type="spellStart"/>
            <w:proofErr w:type="gramStart"/>
            <w:r w:rsidRPr="0059007A">
              <w:t>А.Б.Малюшкин</w:t>
            </w:r>
            <w:proofErr w:type="spellEnd"/>
            <w:r w:rsidRPr="0059007A">
              <w:t>.-</w:t>
            </w:r>
            <w:proofErr w:type="gramEnd"/>
            <w:r w:rsidRPr="0059007A">
              <w:t xml:space="preserve"> М.,2008.Г.А.Богданова. Уроки русского языка в 7 классе: Кн. Для учителя. – М.: Просвещение, 2010.</w:t>
            </w:r>
          </w:p>
          <w:p w:rsidR="00DA5529" w:rsidRPr="00DA5529" w:rsidRDefault="00DA5529" w:rsidP="00DA552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59007A">
              <w:t xml:space="preserve">Уроки развития речи: Метод. Пособие для учителей – словесников по программе «Речь»: 7 </w:t>
            </w:r>
            <w:proofErr w:type="spellStart"/>
            <w:r w:rsidRPr="0059007A">
              <w:t>кл</w:t>
            </w:r>
            <w:proofErr w:type="spellEnd"/>
            <w:r w:rsidRPr="0059007A">
              <w:t xml:space="preserve">. / Под общей ред. </w:t>
            </w:r>
            <w:proofErr w:type="spellStart"/>
            <w:r w:rsidRPr="0059007A">
              <w:t>Г.И.Канакиной</w:t>
            </w:r>
            <w:proofErr w:type="spellEnd"/>
            <w:r w:rsidRPr="0059007A">
              <w:t xml:space="preserve">, Г.В. </w:t>
            </w:r>
            <w:proofErr w:type="spellStart"/>
            <w:r w:rsidRPr="0059007A">
              <w:t>Пранцовой</w:t>
            </w:r>
            <w:proofErr w:type="spellEnd"/>
            <w:r w:rsidRPr="0059007A">
              <w:t xml:space="preserve">. – М.: </w:t>
            </w:r>
            <w:proofErr w:type="spellStart"/>
            <w:r w:rsidRPr="0059007A">
              <w:t>Гуманит</w:t>
            </w:r>
            <w:proofErr w:type="spellEnd"/>
            <w:r w:rsidRPr="0059007A">
              <w:t>. изд. центр ВЛАДОС, 2000.Малюшкин А.Б</w:t>
            </w:r>
          </w:p>
          <w:p w:rsidR="00DA5529" w:rsidRPr="00F027E6" w:rsidRDefault="00DA5529" w:rsidP="00DA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F1" w:rsidRPr="00A574F1" w:rsidTr="00A574F1">
        <w:tc>
          <w:tcPr>
            <w:tcW w:w="3969" w:type="dxa"/>
            <w:shd w:val="clear" w:color="auto" w:fill="auto"/>
          </w:tcPr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реализации программы (оборудование, инвентарь, специальное помещение, информационно-коммуникационные технологии и др.)</w:t>
            </w:r>
          </w:p>
        </w:tc>
        <w:tc>
          <w:tcPr>
            <w:tcW w:w="6096" w:type="dxa"/>
            <w:shd w:val="clear" w:color="auto" w:fill="auto"/>
          </w:tcPr>
          <w:p w:rsidR="008E045E" w:rsidRPr="0059007A" w:rsidRDefault="008E045E" w:rsidP="008E045E">
            <w:pPr>
              <w:pStyle w:val="ac"/>
              <w:spacing w:line="322" w:lineRule="exact"/>
              <w:jc w:val="both"/>
              <w:rPr>
                <w:sz w:val="24"/>
                <w:szCs w:val="24"/>
              </w:rPr>
            </w:pPr>
            <w:r w:rsidRPr="0059007A">
              <w:rPr>
                <w:sz w:val="24"/>
                <w:szCs w:val="24"/>
              </w:rPr>
              <w:t>Для эффективной реализации программы дополнительного образования "Занимательный русский язык" предполагается сознание следующих условий:</w:t>
            </w:r>
          </w:p>
          <w:p w:rsidR="008E045E" w:rsidRPr="00243B72" w:rsidRDefault="008E045E" w:rsidP="008E045E">
            <w:pPr>
              <w:pStyle w:val="a5"/>
              <w:tabs>
                <w:tab w:val="left" w:pos="1437"/>
              </w:tabs>
              <w:spacing w:before="42"/>
              <w:ind w:left="0"/>
              <w:jc w:val="both"/>
              <w:rPr>
                <w:sz w:val="24"/>
                <w:szCs w:val="24"/>
                <w:u w:val="single"/>
              </w:rPr>
            </w:pPr>
            <w:r w:rsidRPr="00243B72">
              <w:rPr>
                <w:i/>
                <w:sz w:val="24"/>
                <w:szCs w:val="24"/>
                <w:u w:val="single"/>
              </w:rPr>
              <w:t>Организационные</w:t>
            </w:r>
            <w:r w:rsidRPr="00243B72">
              <w:rPr>
                <w:sz w:val="24"/>
                <w:szCs w:val="24"/>
                <w:u w:val="single"/>
              </w:rPr>
              <w:t>:</w:t>
            </w:r>
          </w:p>
          <w:p w:rsidR="008E045E" w:rsidRPr="00243B72" w:rsidRDefault="008E045E" w:rsidP="008E045E">
            <w:pPr>
              <w:pStyle w:val="a5"/>
              <w:tabs>
                <w:tab w:val="left" w:pos="1437"/>
              </w:tabs>
              <w:spacing w:before="42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A">
              <w:rPr>
                <w:sz w:val="24"/>
                <w:szCs w:val="24"/>
              </w:rPr>
              <w:t xml:space="preserve">     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-      проведение занятий с детьми одинакового возрастного</w:t>
            </w:r>
            <w:r w:rsidRPr="00243B7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состава;</w:t>
            </w:r>
          </w:p>
          <w:p w:rsidR="008E045E" w:rsidRPr="00243B72" w:rsidRDefault="008E045E" w:rsidP="008E045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629"/>
              </w:tabs>
              <w:autoSpaceDE w:val="0"/>
              <w:autoSpaceDN w:val="0"/>
              <w:spacing w:before="53" w:after="0" w:line="232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предварительную самостоятельную подготовку педагога в части</w:t>
            </w:r>
            <w:r w:rsidRPr="00243B72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банка информационно-коммуникационных цифровых</w:t>
            </w:r>
            <w:r w:rsidRPr="00243B7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ресурсов;</w:t>
            </w:r>
          </w:p>
          <w:p w:rsidR="008E045E" w:rsidRPr="00243B72" w:rsidRDefault="008E045E" w:rsidP="008E045E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1682"/>
              </w:tabs>
              <w:autoSpaceDE w:val="0"/>
              <w:autoSpaceDN w:val="0"/>
              <w:spacing w:before="50" w:after="0" w:line="232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расписания занятий в</w:t>
            </w:r>
            <w:r w:rsidRPr="00243B72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компьютерном классе (отдельных</w:t>
            </w:r>
            <w:r w:rsidRPr="00243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занятий)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045E" w:rsidRPr="00243B72" w:rsidRDefault="008E045E" w:rsidP="008E045E">
            <w:pPr>
              <w:tabs>
                <w:tab w:val="left" w:pos="1682"/>
              </w:tabs>
              <w:spacing w:before="50" w:line="232" w:lineRule="auto"/>
              <w:jc w:val="both"/>
              <w:rPr>
                <w:sz w:val="24"/>
                <w:szCs w:val="24"/>
                <w:u w:val="single"/>
              </w:rPr>
            </w:pPr>
            <w:r w:rsidRPr="00243B72">
              <w:rPr>
                <w:i/>
                <w:sz w:val="24"/>
                <w:szCs w:val="24"/>
                <w:u w:val="single"/>
              </w:rPr>
              <w:t>Материальные</w:t>
            </w:r>
            <w:r w:rsidRPr="00243B72">
              <w:rPr>
                <w:sz w:val="24"/>
                <w:szCs w:val="24"/>
                <w:u w:val="single"/>
              </w:rPr>
              <w:t>:</w:t>
            </w:r>
          </w:p>
          <w:p w:rsidR="008E045E" w:rsidRPr="00243B72" w:rsidRDefault="008E045E" w:rsidP="008E045E">
            <w:pPr>
              <w:pStyle w:val="a5"/>
              <w:widowControl w:val="0"/>
              <w:tabs>
                <w:tab w:val="left" w:pos="1600"/>
              </w:tabs>
              <w:autoSpaceDE w:val="0"/>
              <w:autoSpaceDN w:val="0"/>
              <w:spacing w:before="38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наличие классного кабинета, соответствующего требованиям</w:t>
            </w:r>
            <w:r w:rsidRPr="00243B7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="00DA5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45E" w:rsidRDefault="008E045E" w:rsidP="008E045E">
            <w:pPr>
              <w:pStyle w:val="a5"/>
              <w:tabs>
                <w:tab w:val="left" w:pos="1629"/>
              </w:tabs>
              <w:spacing w:before="51" w:line="23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наличие компьютера или ноутбука и проектора для</w:t>
            </w:r>
            <w:r w:rsidRPr="00243B72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</w:t>
            </w:r>
            <w:r w:rsidRPr="00243B7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:rsidR="008E045E" w:rsidRPr="00243B72" w:rsidRDefault="008E045E" w:rsidP="008E045E">
            <w:pPr>
              <w:pStyle w:val="a5"/>
              <w:tabs>
                <w:tab w:val="left" w:pos="1629"/>
              </w:tabs>
              <w:spacing w:before="51" w:line="23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5E" w:rsidRPr="008E045E" w:rsidRDefault="008E045E" w:rsidP="008E045E">
            <w:pPr>
              <w:pStyle w:val="a5"/>
              <w:tabs>
                <w:tab w:val="left" w:pos="1629"/>
              </w:tabs>
              <w:spacing w:before="51" w:line="232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045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Информационные:</w:t>
            </w:r>
          </w:p>
          <w:p w:rsidR="008E045E" w:rsidRPr="00243B72" w:rsidRDefault="008E045E" w:rsidP="008E045E">
            <w:pPr>
              <w:pStyle w:val="a5"/>
              <w:widowControl w:val="0"/>
              <w:tabs>
                <w:tab w:val="left" w:pos="1600"/>
              </w:tabs>
              <w:autoSpaceDE w:val="0"/>
              <w:autoSpaceDN w:val="0"/>
              <w:spacing w:before="37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дидактические и раздаточные материалы для</w:t>
            </w:r>
            <w:r w:rsidRPr="00243B7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43B72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8E045E" w:rsidRPr="008E045E" w:rsidRDefault="008E045E" w:rsidP="008E045E">
            <w:pPr>
              <w:widowControl w:val="0"/>
              <w:tabs>
                <w:tab w:val="left" w:pos="1600"/>
              </w:tabs>
              <w:autoSpaceDE w:val="0"/>
              <w:autoSpaceDN w:val="0"/>
              <w:spacing w:before="42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наглядные материала для</w:t>
            </w:r>
            <w:r w:rsidRPr="008E045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E045E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A574F1" w:rsidRPr="00A574F1" w:rsidRDefault="00A574F1" w:rsidP="00A57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928" w:rsidRDefault="00114928" w:rsidP="008E04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4928" w:rsidRDefault="00114928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928" w:rsidRDefault="00114928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29" w:rsidRDefault="00DA5529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F1" w:rsidRPr="00A02A94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9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574F1" w:rsidRPr="00A02A94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A94">
        <w:rPr>
          <w:rFonts w:ascii="Times New Roman" w:hAnsi="Times New Roman" w:cs="Times New Roman"/>
          <w:b/>
          <w:sz w:val="24"/>
          <w:szCs w:val="24"/>
        </w:rPr>
        <w:t>о реализации учебно-тематического плана</w:t>
      </w:r>
    </w:p>
    <w:p w:rsidR="00A574F1" w:rsidRPr="00A02A94" w:rsidRDefault="00127230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/2025</w:t>
      </w:r>
      <w:r w:rsidR="00A574F1" w:rsidRPr="00A02A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574F1" w:rsidRPr="00A02A94" w:rsidRDefault="00A574F1" w:rsidP="00A57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платного курса </w:t>
      </w:r>
      <w:r w:rsidRPr="00ED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r w:rsidR="00ED52BC" w:rsidRPr="00ED5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Занимательный русский язык</w:t>
      </w: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="00ED52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Федерально</w:t>
      </w: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государственного образовательного стандарта основного общего образования второго поколения, </w:t>
      </w:r>
      <w:r w:rsidR="00DA55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онцепцией духовно-нравственного развития и воспитания гражданина России и основной образовательной программой основного общего образования. </w:t>
      </w:r>
    </w:p>
    <w:p w:rsidR="00A574F1" w:rsidRPr="00A574F1" w:rsidRDefault="00ED52BC" w:rsidP="00A5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«</w:t>
      </w:r>
      <w:r w:rsidRPr="00ED52BC">
        <w:rPr>
          <w:rFonts w:ascii="Times New Roman" w:eastAsia="Times New Roman" w:hAnsi="Times New Roman" w:cs="Times New Roman"/>
          <w:color w:val="FF0000"/>
          <w:sz w:val="24"/>
          <w:szCs w:val="24"/>
        </w:rPr>
        <w:t>Занимательный русский язык</w:t>
      </w:r>
      <w:r w:rsidR="00A574F1" w:rsidRPr="00A574F1">
        <w:rPr>
          <w:rFonts w:ascii="Times New Roman" w:eastAsia="Times New Roman" w:hAnsi="Times New Roman" w:cs="Times New Roman"/>
          <w:sz w:val="24"/>
          <w:szCs w:val="24"/>
        </w:rPr>
        <w:t xml:space="preserve">» составлена на базе учебного комплекса под редакцией   </w:t>
      </w:r>
      <w:r w:rsidR="004777E8">
        <w:rPr>
          <w:rFonts w:ascii="Times New Roman" w:hAnsi="Times New Roman" w:cs="Times New Roman"/>
          <w:sz w:val="24"/>
          <w:szCs w:val="24"/>
        </w:rPr>
        <w:t xml:space="preserve">Баранова </w:t>
      </w:r>
      <w:r w:rsidR="00A574F1" w:rsidRPr="00A574F1">
        <w:rPr>
          <w:rFonts w:ascii="Times New Roman" w:hAnsi="Times New Roman" w:cs="Times New Roman"/>
          <w:sz w:val="24"/>
          <w:szCs w:val="24"/>
        </w:rPr>
        <w:t xml:space="preserve">М. Т., </w:t>
      </w:r>
      <w:proofErr w:type="spellStart"/>
      <w:proofErr w:type="gramStart"/>
      <w:r w:rsidR="00A574F1" w:rsidRPr="00A574F1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A574F1" w:rsidRPr="00A574F1">
        <w:rPr>
          <w:rFonts w:ascii="Times New Roman" w:hAnsi="Times New Roman" w:cs="Times New Roman"/>
          <w:sz w:val="24"/>
          <w:szCs w:val="24"/>
        </w:rPr>
        <w:t xml:space="preserve">  Т.</w:t>
      </w:r>
      <w:proofErr w:type="gramEnd"/>
      <w:r w:rsidR="00A574F1" w:rsidRPr="00A574F1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A574F1" w:rsidRPr="00A574F1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A574F1" w:rsidRPr="00A574F1">
        <w:rPr>
          <w:rFonts w:ascii="Times New Roman" w:hAnsi="Times New Roman" w:cs="Times New Roman"/>
          <w:sz w:val="24"/>
          <w:szCs w:val="24"/>
        </w:rPr>
        <w:t xml:space="preserve"> Л.А. , </w:t>
      </w:r>
      <w:r w:rsidR="00A574F1" w:rsidRPr="00A574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574F1" w:rsidRPr="00A574F1">
        <w:rPr>
          <w:rFonts w:ascii="Times New Roman" w:hAnsi="Times New Roman" w:cs="Times New Roman"/>
          <w:sz w:val="24"/>
          <w:szCs w:val="24"/>
        </w:rPr>
        <w:t xml:space="preserve">научный редактор – академик, доктор филологических наук Н. М. </w:t>
      </w:r>
      <w:proofErr w:type="spellStart"/>
      <w:r w:rsidR="00A574F1" w:rsidRPr="00A574F1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="00A574F1" w:rsidRPr="00A574F1">
        <w:rPr>
          <w:rFonts w:ascii="Times New Roman" w:hAnsi="Times New Roman" w:cs="Times New Roman"/>
          <w:sz w:val="24"/>
          <w:szCs w:val="24"/>
        </w:rPr>
        <w:t>. – 5-е изд. – М.: Просвещение,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574F1" w:rsidRPr="00A574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воспитания и развития обучающихся средствами внеурочного предмета в соответствии с целями изучения русского языка, которые определены стандартом. Программа построена с учетом принципов системности, занимательности и доступности. Свободное владение русским языком как средством общения в повседневной жизни и учебной деятельности должно стать нормой для молодёжи, оканчивающей средние учебные учреждения. Такой уровень владения языком может быть достигнут лишь при комплексном использовании различных традиционных форм учебной работы по русскому языку – различного типа уроков, факультативных занятий, внеклассной работы, индивидуальных занятий. 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 Данная рабочая программа ориентирована на связь с программным материалом по русскому языку, учитывает необходимость осуществления преемственности между начальным и средним звеном.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</w:pPr>
      <w:r w:rsidRPr="00A574F1">
        <w:rPr>
          <w:rFonts w:ascii="Times New Roman" w:hAnsi="Times New Roman" w:cs="Times New Roman"/>
          <w:b/>
          <w:sz w:val="24"/>
          <w:szCs w:val="24"/>
        </w:rPr>
        <w:t>Актуальность курса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Платный курс «</w:t>
      </w:r>
      <w:r w:rsidR="00ED52BC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Занимательный русский язык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закономерным продолжением уроков русского языка, его дополнением. </w:t>
      </w:r>
    </w:p>
    <w:p w:rsidR="00A574F1" w:rsidRDefault="00A574F1" w:rsidP="00A57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4F1">
        <w:rPr>
          <w:rFonts w:ascii="Times New Roman" w:hAnsi="Times New Roman" w:cs="Times New Roman"/>
          <w:sz w:val="24"/>
          <w:szCs w:val="24"/>
        </w:rPr>
        <w:t>Настоящая программа разработана для обеспечения развития познавательных и творческих способностей учащихся среднего звена, подготовки их к участию на олимпиадах и в интеллекту</w:t>
      </w:r>
      <w:r w:rsidR="000B1194">
        <w:rPr>
          <w:rFonts w:ascii="Times New Roman" w:hAnsi="Times New Roman" w:cs="Times New Roman"/>
          <w:sz w:val="24"/>
          <w:szCs w:val="24"/>
        </w:rPr>
        <w:t>альных играх, общешкольных викторинах.</w:t>
      </w:r>
    </w:p>
    <w:p w:rsidR="00846ADA" w:rsidRPr="00A574F1" w:rsidRDefault="00846ADA" w:rsidP="00A57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ADA" w:rsidRPr="0059007A" w:rsidRDefault="00846ADA" w:rsidP="00846ADA">
      <w:pPr>
        <w:pStyle w:val="Default"/>
        <w:jc w:val="both"/>
        <w:rPr>
          <w:color w:val="auto"/>
        </w:rPr>
      </w:pPr>
      <w:r w:rsidRPr="0059007A">
        <w:rPr>
          <w:color w:val="auto"/>
        </w:rPr>
        <w:t xml:space="preserve">Главной задачей дополнительной программы станет необходимость обобщить и углубить полученные ранее знания по правописанию; совершенствовать орфографическую и пунктуационную грамотность учащихся; активизировать внимание учащихся к собственной письменной речи; обеспечить практическое использование полученных знаний и умений на уроках русского языка и литературы; способствовать развитию речи и мышления учащихся на </w:t>
      </w:r>
      <w:proofErr w:type="spellStart"/>
      <w:r w:rsidRPr="0059007A">
        <w:rPr>
          <w:color w:val="auto"/>
        </w:rPr>
        <w:t>межпредметной</w:t>
      </w:r>
      <w:proofErr w:type="spellEnd"/>
      <w:r w:rsidRPr="0059007A">
        <w:rPr>
          <w:color w:val="auto"/>
        </w:rPr>
        <w:t xml:space="preserve"> основе. </w:t>
      </w:r>
    </w:p>
    <w:p w:rsidR="00846ADA" w:rsidRPr="0059007A" w:rsidRDefault="00846ADA" w:rsidP="00846ADA">
      <w:pPr>
        <w:pStyle w:val="Default"/>
        <w:jc w:val="both"/>
        <w:rPr>
          <w:color w:val="auto"/>
        </w:rPr>
      </w:pPr>
      <w:r w:rsidRPr="0059007A">
        <w:rPr>
          <w:color w:val="auto"/>
        </w:rPr>
        <w:t xml:space="preserve">С учетом современных требований к умениям и навыкам усилена практическая направленность. Осмысленному, целенаправленному применению знаний способствует </w:t>
      </w:r>
    </w:p>
    <w:p w:rsidR="00846ADA" w:rsidRPr="0059007A" w:rsidRDefault="00846ADA" w:rsidP="00846ADA">
      <w:pPr>
        <w:pStyle w:val="Default"/>
        <w:jc w:val="both"/>
        <w:rPr>
          <w:color w:val="auto"/>
        </w:rPr>
      </w:pPr>
      <w:r w:rsidRPr="0059007A">
        <w:rPr>
          <w:color w:val="auto"/>
        </w:rPr>
        <w:t>прием графического объяснения написанного, то есть размышлений учащихся. Использование таких форм как тестирования, перфо</w:t>
      </w:r>
      <w:r w:rsidR="00DA5529">
        <w:rPr>
          <w:color w:val="auto"/>
        </w:rPr>
        <w:t>карты, различные виды диктантов</w:t>
      </w:r>
      <w:r w:rsidRPr="0059007A">
        <w:rPr>
          <w:color w:val="auto"/>
        </w:rPr>
        <w:t xml:space="preserve"> творческого списывания, выборочного списывания. Особое место на занятиях отводится </w:t>
      </w:r>
      <w:r w:rsidRPr="0059007A">
        <w:rPr>
          <w:color w:val="auto"/>
        </w:rPr>
        <w:lastRenderedPageBreak/>
        <w:t xml:space="preserve">составлению связного рассказа на лингвистическую тему (составить связный рассказ о роли причастия в словосочетании; о правиле написания Н, НН в суффиксах полных страдательных причастий прошедшего времени и прилагательных, образованных от глаголов, и т.д.). Учить учащихся давать аргументированную оценку ответа товарища, что воспитывает и уважительное отношение к одноклассникам. Расширять словарный запас учащихся – тоже задача курса. </w:t>
      </w:r>
    </w:p>
    <w:p w:rsidR="00A574F1" w:rsidRPr="00A574F1" w:rsidRDefault="00A574F1" w:rsidP="00A57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hAnsi="Times New Roman" w:cs="Times New Roman"/>
          <w:b/>
          <w:bCs/>
          <w:sz w:val="24"/>
          <w:szCs w:val="24"/>
        </w:rPr>
        <w:t>Новизна данной программы</w:t>
      </w:r>
    </w:p>
    <w:p w:rsidR="000B1194" w:rsidRPr="00DA5529" w:rsidRDefault="00A574F1" w:rsidP="00DA5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данного курса позволяет показать обучающимся,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Знание русского языка создает условия для успешного усвоения всех учебных предметов.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 методы обучения программы «</w:t>
      </w:r>
      <w:r w:rsidR="00ED52BC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Занимательный русский язык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846ADA" w:rsidRDefault="00846ADA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846ADA" w:rsidRDefault="00846ADA" w:rsidP="00846ADA">
      <w:pPr>
        <w:pStyle w:val="Default"/>
        <w:jc w:val="both"/>
        <w:rPr>
          <w:color w:val="auto"/>
        </w:rPr>
      </w:pPr>
      <w:r w:rsidRPr="0059007A">
        <w:rPr>
          <w:b/>
          <w:color w:val="auto"/>
        </w:rPr>
        <w:t>Формы проведения занятий</w:t>
      </w:r>
      <w:r w:rsidRPr="0059007A">
        <w:rPr>
          <w:color w:val="auto"/>
        </w:rPr>
        <w:t>: Лекция, практикумы, работа со словарями, библиотечный ч</w:t>
      </w:r>
      <w:r>
        <w:rPr>
          <w:color w:val="auto"/>
        </w:rPr>
        <w:t xml:space="preserve">ас, деловая игра, тестирование, </w:t>
      </w:r>
      <w:r w:rsidR="00A574F1" w:rsidRPr="00A574F1">
        <w:rPr>
          <w:rFonts w:eastAsia="Times New Roman"/>
          <w:lang w:eastAsia="ru-RU"/>
        </w:rPr>
        <w:t>дидактический и раздаточный материал, пословицы и поговорки, ребусы, кроссворды, головоломки</w:t>
      </w:r>
      <w:r>
        <w:rPr>
          <w:rFonts w:eastAsia="Times New Roman"/>
          <w:lang w:eastAsia="ru-RU"/>
        </w:rPr>
        <w:t>.</w:t>
      </w:r>
      <w:r w:rsidR="00A574F1" w:rsidRPr="00A574F1">
        <w:rPr>
          <w:rFonts w:eastAsia="Batang"/>
        </w:rPr>
        <w:t xml:space="preserve"> Некоторые задания носят опережающий характер.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6ADA" w:rsidRDefault="00A574F1" w:rsidP="00A5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Педагогическая целесообразность</w:t>
      </w: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 дополнительного образования обусловлена важностью создания условий для формирования у школьников общекультурных, коммуникативных и социальных навыков, которые необходимы для успешного их интеллектуального развития</w:t>
      </w:r>
      <w:r w:rsidR="00846A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DA" w:rsidRPr="0059007A" w:rsidRDefault="00846ADA" w:rsidP="00846ADA">
      <w:pPr>
        <w:pStyle w:val="Default"/>
        <w:jc w:val="both"/>
        <w:rPr>
          <w:color w:val="auto"/>
        </w:rPr>
      </w:pPr>
      <w:r w:rsidRPr="0059007A">
        <w:rPr>
          <w:b/>
          <w:color w:val="auto"/>
        </w:rPr>
        <w:t>Приемы, формы и методы работы</w:t>
      </w:r>
      <w:r w:rsidRPr="0059007A">
        <w:rPr>
          <w:color w:val="auto"/>
        </w:rPr>
        <w:t xml:space="preserve"> определяются задачами курса и его содержанием. Так как прочные умения и навыки закладываются при лингвистическом моделировании по орфографическому и индивидуальной, групповой пунктуационному правилу, оптимальном сочетании и коллективной деятельности учащихся при освоении правописания и овладении культурой речи, то возрастает роль </w:t>
      </w:r>
      <w:proofErr w:type="spellStart"/>
      <w:r w:rsidRPr="0059007A">
        <w:rPr>
          <w:color w:val="auto"/>
        </w:rPr>
        <w:t>взаимо</w:t>
      </w:r>
      <w:proofErr w:type="spellEnd"/>
      <w:r w:rsidRPr="0059007A">
        <w:rPr>
          <w:color w:val="auto"/>
        </w:rPr>
        <w:t xml:space="preserve">- и самообучения школьников. Этому способствуют такие активные формы работы, как практикумы, семинары, коллоквиумы, лабораторные занятия, зачеты. Творческие способности учащихся развиваются при решении и составлении лингвистических задач, понимании чужого текста, создании собственных высказываний, построений таблиц и схем. При этом максимально учитываются интересы учащихся, возможности и способности их, индивидуальный темп продвижения. Материал для упражнений подобран с учетом ранее изученного, но обогащен и усложнен в понятийном отношении, расширена тематика, повышен уровень сложности используемых текстов. </w:t>
      </w:r>
    </w:p>
    <w:p w:rsidR="00846ADA" w:rsidRPr="0059007A" w:rsidRDefault="00846ADA" w:rsidP="00846ADA">
      <w:pPr>
        <w:pStyle w:val="Default"/>
        <w:jc w:val="both"/>
        <w:rPr>
          <w:color w:val="auto"/>
        </w:rPr>
      </w:pPr>
    </w:p>
    <w:p w:rsidR="00846ADA" w:rsidRPr="0059007A" w:rsidRDefault="00846ADA" w:rsidP="00846ADA">
      <w:pPr>
        <w:pStyle w:val="Default"/>
        <w:jc w:val="both"/>
        <w:rPr>
          <w:color w:val="auto"/>
        </w:rPr>
      </w:pPr>
      <w:r w:rsidRPr="0059007A">
        <w:rPr>
          <w:b/>
          <w:color w:val="auto"/>
        </w:rPr>
        <w:t>Виды контроля</w:t>
      </w:r>
      <w:r w:rsidRPr="0059007A">
        <w:rPr>
          <w:color w:val="auto"/>
        </w:rPr>
        <w:t xml:space="preserve">: Уровень подготовки учащихся определяется по результатам письменных работ, устных сообщений и высказываний. При оценивании письменных работ используется нормативные документы: «Оценка знаний, умений и навыков по русскому языку» и «Современные критерии и нормативы оценки знаний, умений и навыков учащихся». На заключительном занятии подводятся итоги изучения элективного курса (по разделам). </w:t>
      </w:r>
    </w:p>
    <w:p w:rsidR="00846ADA" w:rsidRDefault="00846ADA" w:rsidP="00846ADA">
      <w:pPr>
        <w:pStyle w:val="Default"/>
        <w:jc w:val="both"/>
        <w:rPr>
          <w:color w:val="auto"/>
        </w:rPr>
      </w:pPr>
    </w:p>
    <w:p w:rsidR="00BD38A4" w:rsidRDefault="00BD38A4" w:rsidP="00846ADA">
      <w:pPr>
        <w:pStyle w:val="Default"/>
        <w:rPr>
          <w:color w:val="auto"/>
        </w:rPr>
      </w:pPr>
    </w:p>
    <w:p w:rsidR="00DA5529" w:rsidRDefault="00DA5529" w:rsidP="00846ADA">
      <w:pPr>
        <w:pStyle w:val="Default"/>
        <w:rPr>
          <w:b/>
          <w:color w:val="auto"/>
        </w:rPr>
      </w:pPr>
    </w:p>
    <w:p w:rsidR="00846ADA" w:rsidRPr="0059007A" w:rsidRDefault="00846ADA" w:rsidP="00846ADA">
      <w:pPr>
        <w:pStyle w:val="Default"/>
        <w:rPr>
          <w:b/>
          <w:color w:val="auto"/>
        </w:rPr>
      </w:pPr>
      <w:r w:rsidRPr="0059007A">
        <w:rPr>
          <w:b/>
          <w:color w:val="auto"/>
        </w:rPr>
        <w:lastRenderedPageBreak/>
        <w:t>Содержание учебного предмета</w:t>
      </w:r>
    </w:p>
    <w:p w:rsidR="00846ADA" w:rsidRPr="0059007A" w:rsidRDefault="00846ADA" w:rsidP="00846ADA">
      <w:pPr>
        <w:pStyle w:val="Default"/>
        <w:jc w:val="both"/>
        <w:rPr>
          <w:color w:val="auto"/>
        </w:rPr>
      </w:pPr>
      <w:r w:rsidRPr="0059007A">
        <w:rPr>
          <w:color w:val="auto"/>
        </w:rPr>
        <w:t xml:space="preserve">Программа курса состоит из трудных тем по орфографии и пунктуации. Вначале идет материал для повторения, углубления и некоторого расширения знаний по орфографии, где особое внимание уделяется трудным случаям правописания. В этот раздел вошли темы, изученные в 5-6 классах. Во втором разделе – материал, изучаемый в 7 классе. В заключении рассматриваются темы по синтаксису и пунктуации и предусмотрена работа по предупреждению стилистических и речевых ошибок: разъясняются типы ошибок, причины их возникновения. </w:t>
      </w:r>
    </w:p>
    <w:p w:rsidR="00A02A94" w:rsidRDefault="00A02A94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Обучающие: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интереса к русскому языку как к учебному предмету;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знаний, умений, навыков по грамматике русского языка;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пробуждение потребности у обучающихся к самостоятельной работе над познанием родного языка;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мотивации к изучению русского языка;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творчества и обогащение словарного запаса;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общего языкового развития обучающихся;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-углубление и расширение знаний и представлений о литературном языке.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Воспитывающие: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культуры обращения с книгой;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у обучающихся разносторонних интересов, культуры мышления.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Развивающие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смекалку и сообразительность;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школьников к самостоятельной исследовательской работе;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пользоваться разнообразными словарями;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 организации личной и коллективной деятельности в работе с книгой.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К специальным особенностям данной программы можно отнести принципы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каждому. Темы занятий подобраны в соответствии с темами, которые вызывают у школьников особые затруднения при изучении их на уроках.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основывается на </w:t>
      </w:r>
      <w:proofErr w:type="spellStart"/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общедидактических</w:t>
      </w:r>
      <w:proofErr w:type="spellEnd"/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принципах, среди которых следует, прежде всего, назвать: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научности;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последовательности и систематичности в изложении материала;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преемственности и перспективности в усвоении знаний;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связи теории с практикой;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доступности;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тесной взаимосвязи кружковых занятий с классными;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добровольного участия школьников в занятиях;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равного права всех учеников на участие в кружковой работе;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самодеятельности, самостоятельности учащихся;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занимательности.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Отличительными особенностями программы являются:</w:t>
      </w:r>
    </w:p>
    <w:p w:rsidR="00A574F1" w:rsidRPr="00A574F1" w:rsidRDefault="00A574F1" w:rsidP="00A57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видов организации деятельности учащихся, направленных на достижение личностных, </w:t>
      </w:r>
      <w:proofErr w:type="spellStart"/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курса;</w:t>
      </w:r>
    </w:p>
    <w:p w:rsidR="00A574F1" w:rsidRPr="00A574F1" w:rsidRDefault="00A574F1" w:rsidP="00A574F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достижения планируемых результатов в рамках внутренней системы оценки педагогом.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программа «</w:t>
      </w:r>
      <w:r w:rsidR="00B5688F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Занимательный русский язык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»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обучающихся.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также подчеркнуть то обстоятельство, что данная программа предполагает, что в ходе изучения лингвистического материала и на его базе одновременно формируется и совершенствуется целый ряд интеллектуальных качеств личности: восприятие, внимание, формы мышления - наглядно-действенное, наглядно-образное, словесно-логическое.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занятий:</w:t>
      </w:r>
    </w:p>
    <w:p w:rsidR="00A574F1" w:rsidRPr="00A574F1" w:rsidRDefault="00A574F1" w:rsidP="00A5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практические занятия;</w:t>
      </w:r>
    </w:p>
    <w:p w:rsidR="00A574F1" w:rsidRPr="00A574F1" w:rsidRDefault="00A574F1" w:rsidP="00A5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самостоятельная работа;</w:t>
      </w:r>
    </w:p>
    <w:p w:rsidR="00A574F1" w:rsidRPr="00A574F1" w:rsidRDefault="00A574F1" w:rsidP="00A5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индивидуальная работа;</w:t>
      </w:r>
    </w:p>
    <w:p w:rsidR="00A574F1" w:rsidRPr="00A574F1" w:rsidRDefault="00A574F1" w:rsidP="00A5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групповая работа;</w:t>
      </w:r>
    </w:p>
    <w:p w:rsidR="00A574F1" w:rsidRPr="00A574F1" w:rsidRDefault="00A574F1" w:rsidP="00A574F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творческая работа (составление кроссвордов, ребусов, шарад).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обучающихся поддерживается внесением творческого элемента в занятия: самостоятельное составление кроссвордов, шарад, ребусов.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занятии прослеживаются три части: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игровая;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теоретическая;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практическая.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формой организации занятий является </w:t>
      </w:r>
      <w:r w:rsidRPr="00A5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групповая.</w:t>
      </w:r>
      <w:r w:rsidRPr="00A57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74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 время занятий осуществляется индивидуальный, дифференцированный подход к детям. Занятия проводятся как в кабинете, оснащённом проектором и интерактивной доской, так и в библиотеке.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курса в учебном плане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рассчитана на 34 часа. Количество учебных недель – 34. Количество часов в неделю -1.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ее реализации - 1 год.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деятельности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чувства прекрасного – умение чувствовать красоту и выразительность речи, стремиться к совершенствованию собственной речи;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любви и уважения к Отечеству, его языку, культуре;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интереса к чтению, к ведению диалога с автором текста; потребности в чтении;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изучению языка;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осознание ответственности за произнесённое и написанное слово.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8A4" w:rsidRDefault="00BD38A4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</w:t>
      </w:r>
      <w:proofErr w:type="spellEnd"/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Регулятивные УУД: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формулировать тему и цели урока;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 решения учебной проблемы совместно с учителем;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по плану, сверяя свои действия с целью, корректировать свою деятельность;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и преобразовывать информацию из одной формы в другую (составлять план, таблицу, схему);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словарями, справочниками;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анализ и синтез языкового материала;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рассуждения.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использовать речевые средства для решения различных коммуникативных задач;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монологической и диалогической формами речи.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высказывать и обосновывать свою точку зрения;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договариваться и приходить к общему решению в совместной деятельности;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задавать вопросы.</w:t>
      </w:r>
    </w:p>
    <w:p w:rsidR="00A02A94" w:rsidRDefault="00A02A94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Ученик получит возможность для формирования: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внутренней позиции на уровне понимания необходимости творческой деятельности как одного из средств самовыражения в социальной жизни;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выраженной познавательной мотивации;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устойчивого интереса к новым способам познания</w:t>
      </w:r>
      <w:r w:rsidR="00E63FD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учитывать разные мнения и обосновывать свою позицию;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осознанно и произвольно строить сообщения в устной и письменной форме;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использовать методы и приемы художественно-творческой деятельности в основном учебном процессе и повседневной жизни</w:t>
      </w: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Ученик научится: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основные орфографические и пунктуационные правила современного русского литературного языка;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словарей и справочников, использовать её в разных видах деятельности;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разного рода анализы слов: фонетический, морфологический, морфемный, орфографический;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слова по видам орфограмм;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грамматические нормы в письменных и устных высказываниях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Ученик будет знать:</w:t>
      </w:r>
      <w:r w:rsidRPr="00A574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отличительные признаки основных языковых единиц;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основные термины и понятия, связанные с лексикой, синтаксисом, фонетикой, морфологией, орфографией;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слова, словосочетания, предложения, текста;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основные орфографические и пунктуационные правила;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 xml:space="preserve">- о некоторых нормах русского языка: произносительных, </w:t>
      </w:r>
      <w:proofErr w:type="spellStart"/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словоупотребительных</w:t>
      </w:r>
      <w:proofErr w:type="spellEnd"/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четко артикулировать слова, воспринимать и воспроизводить интонацию речи;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подбирать антонимы, синонимы, фразеологические обороты;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различать паронимы, омонимы, архаизмы, неологизмы;</w:t>
      </w:r>
    </w:p>
    <w:p w:rsidR="00A574F1" w:rsidRPr="00A574F1" w:rsidRDefault="00A574F1" w:rsidP="00A574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выделять художественные изобразительные средства в тексте;</w:t>
      </w:r>
      <w:r w:rsidRPr="00A574F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  <w:t>- пользоваться орфографическим, словообразовательным, фразеологическим, этимологическим словарями, а также словарями синонимов и антонимов.</w:t>
      </w:r>
    </w:p>
    <w:p w:rsidR="00802591" w:rsidRDefault="00802591" w:rsidP="0080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591" w:rsidRPr="00802591" w:rsidRDefault="00802591" w:rsidP="00802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:rsidR="00802591" w:rsidRPr="00802591" w:rsidRDefault="00802591" w:rsidP="00802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5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Факультативный 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Занимательный русский язык</w:t>
      </w:r>
      <w:r w:rsidRPr="008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рассчитан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Pr="00802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обеспечивает осмысление системы знаний о языке, формирование устойчивых навыков владения языком. Занятия данного курса ориентированы на подготовку к итоговой аттестации, где, независимо от формы проведения экзамена, учащиеся должны продемонстрировать результаты овладения нормами современного русского языка, основами культуры устной и письменной речи. </w:t>
      </w:r>
    </w:p>
    <w:p w:rsidR="00A574F1" w:rsidRPr="00802591" w:rsidRDefault="00A574F1" w:rsidP="00A574F1">
      <w:pPr>
        <w:spacing w:after="20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D0F" w:rsidRDefault="00A574F1" w:rsidP="00BF0D0F">
      <w:pPr>
        <w:spacing w:after="200" w:line="312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63FD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Способы определени</w:t>
      </w:r>
      <w:r w:rsidR="00BF0D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я результативности по программе</w:t>
      </w:r>
    </w:p>
    <w:p w:rsidR="00A574F1" w:rsidRPr="00BF0D0F" w:rsidRDefault="00A574F1" w:rsidP="00BF0D0F">
      <w:pPr>
        <w:spacing w:after="200" w:line="312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574F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Для оценки эффективности занятий можно использовать следующие показатели:</w:t>
      </w:r>
    </w:p>
    <w:p w:rsidR="00A574F1" w:rsidRPr="00A574F1" w:rsidRDefault="00A574F1" w:rsidP="00A574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4F1">
        <w:rPr>
          <w:rFonts w:ascii="Times New Roman" w:hAnsi="Times New Roman" w:cs="Times New Roman"/>
          <w:bCs/>
          <w:sz w:val="24"/>
          <w:szCs w:val="24"/>
        </w:rPr>
        <w:t>Степень помощи, которую оказывает педагог дополнительного образования учащимся при выполнении заданий.</w:t>
      </w:r>
    </w:p>
    <w:p w:rsidR="00A574F1" w:rsidRPr="00A574F1" w:rsidRDefault="00A574F1" w:rsidP="00A574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4F1">
        <w:rPr>
          <w:rFonts w:ascii="Times New Roman" w:hAnsi="Times New Roman" w:cs="Times New Roman"/>
          <w:bCs/>
          <w:sz w:val="24"/>
          <w:szCs w:val="24"/>
        </w:rPr>
        <w:t>Активное поведение детей на занятиях, заинтересованность ребят.</w:t>
      </w:r>
    </w:p>
    <w:p w:rsidR="00A574F1" w:rsidRPr="00A574F1" w:rsidRDefault="00A574F1" w:rsidP="00A574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4F1">
        <w:rPr>
          <w:rFonts w:ascii="Times New Roman" w:hAnsi="Times New Roman" w:cs="Times New Roman"/>
          <w:bCs/>
          <w:sz w:val="24"/>
          <w:szCs w:val="24"/>
        </w:rPr>
        <w:t>Участие в научно-практических конференциях с проектами, созданными в рамках данной программы.</w:t>
      </w:r>
    </w:p>
    <w:p w:rsidR="00A574F1" w:rsidRPr="00A574F1" w:rsidRDefault="00A574F1" w:rsidP="00A574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4F1">
        <w:rPr>
          <w:rFonts w:ascii="Times New Roman" w:hAnsi="Times New Roman" w:cs="Times New Roman"/>
          <w:bCs/>
          <w:sz w:val="24"/>
          <w:szCs w:val="24"/>
        </w:rPr>
        <w:t>Результаты участия в дистанционных конкурсах.</w:t>
      </w:r>
    </w:p>
    <w:p w:rsidR="00A574F1" w:rsidRPr="00A574F1" w:rsidRDefault="00A574F1" w:rsidP="00A574F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4F1">
        <w:rPr>
          <w:rFonts w:ascii="Times New Roman" w:hAnsi="Times New Roman" w:cs="Times New Roman"/>
          <w:bCs/>
          <w:sz w:val="24"/>
          <w:szCs w:val="24"/>
        </w:rPr>
        <w:t>Косвенным показателем эффективности занятий может быть повышение</w:t>
      </w:r>
      <w:r w:rsidR="00802591">
        <w:rPr>
          <w:rFonts w:ascii="Times New Roman" w:hAnsi="Times New Roman" w:cs="Times New Roman"/>
          <w:bCs/>
          <w:sz w:val="24"/>
          <w:szCs w:val="24"/>
        </w:rPr>
        <w:t xml:space="preserve"> успеваемости по русскому языку и </w:t>
      </w:r>
      <w:r w:rsidR="00802591" w:rsidRPr="00B5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</w:t>
      </w:r>
      <w:proofErr w:type="gramStart"/>
      <w:r w:rsidR="00802591" w:rsidRPr="00B568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="00802591" w:rsidRPr="00B56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по предмету.</w:t>
      </w:r>
    </w:p>
    <w:p w:rsidR="00A574F1" w:rsidRPr="00A574F1" w:rsidRDefault="00A574F1" w:rsidP="00A574F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A574F1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6715ED" w:rsidRPr="006715ED" w:rsidRDefault="006715ED" w:rsidP="00BF0D0F">
      <w:pPr>
        <w:pStyle w:val="c34c17c33"/>
        <w:shd w:val="clear" w:color="auto" w:fill="FFFFFF"/>
        <w:spacing w:before="0" w:beforeAutospacing="0" w:after="0" w:afterAutospacing="0"/>
        <w:ind w:right="244"/>
        <w:jc w:val="center"/>
        <w:rPr>
          <w:color w:val="000000"/>
          <w:sz w:val="28"/>
          <w:szCs w:val="28"/>
        </w:rPr>
      </w:pPr>
      <w:r w:rsidRPr="006715ED">
        <w:rPr>
          <w:b/>
          <w:bCs/>
          <w:color w:val="000000"/>
          <w:sz w:val="28"/>
          <w:szCs w:val="28"/>
        </w:rPr>
        <w:t>Содержание программы</w:t>
      </w:r>
    </w:p>
    <w:p w:rsidR="006715ED" w:rsidRPr="006715ED" w:rsidRDefault="006715ED" w:rsidP="00BF0D0F">
      <w:pPr>
        <w:spacing w:after="0" w:line="240" w:lineRule="auto"/>
        <w:ind w:left="600" w:right="150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715ED" w:rsidRDefault="00944607" w:rsidP="006715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46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изученного в 5-6 классах (14ч.)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безударных гласных, проверяе</w:t>
      </w:r>
      <w:r w:rsidR="00BF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мых и непроверяемых ударением. 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чередующихся гласных в корне слова.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чередующихся гласных в корне слова.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согласных.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непроизносимых согласных корня. 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Удвоенные согласные.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о/ё после шипящих.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 Ъ и Ь. 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И-Ы после Ц в корне слова.</w:t>
      </w:r>
    </w:p>
    <w:p w:rsidR="00BF0D0F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Ы и </w:t>
      </w:r>
      <w:proofErr w:type="spellStart"/>
      <w:proofErr w:type="gramStart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Правописание приставок на -з / -с. Написание ы в начале корня после приставок на согласный.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приставок пре- и при-. 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 и НН в суффиксах прилагательных</w:t>
      </w:r>
    </w:p>
    <w:p w:rsidR="00944607" w:rsidRP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н и </w:t>
      </w:r>
      <w:proofErr w:type="spellStart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полных формах имён прилагательных и причастий, в кратких формах имён прилагательных и причастий, в существительных.</w:t>
      </w:r>
    </w:p>
    <w:p w:rsid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имён существительных: -</w:t>
      </w:r>
      <w:proofErr w:type="spellStart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-</w:t>
      </w:r>
      <w:proofErr w:type="spellStart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-, -чик- (-</w:t>
      </w:r>
      <w:proofErr w:type="spellStart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944607">
        <w:rPr>
          <w:rFonts w:ascii="Times New Roman" w:eastAsia="Times New Roman" w:hAnsi="Times New Roman" w:cs="Times New Roman"/>
          <w:sz w:val="24"/>
          <w:szCs w:val="24"/>
          <w:lang w:eastAsia="ru-RU"/>
        </w:rPr>
        <w:t>-). Правописание суффиксов имён прилагательных. Правописание суффиксов глаголов.</w:t>
      </w:r>
    </w:p>
    <w:p w:rsidR="00944607" w:rsidRDefault="00944607" w:rsidP="0094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D0F" w:rsidRDefault="00944607" w:rsidP="00BF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Морфология и орфография (8ч.)</w:t>
      </w:r>
    </w:p>
    <w:p w:rsidR="00BF0D0F" w:rsidRDefault="00944607" w:rsidP="00BF0D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суффиксов причастий.</w:t>
      </w:r>
    </w:p>
    <w:p w:rsidR="00BF0D0F" w:rsidRDefault="00944607" w:rsidP="00BF0D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Написание не с именами существительными, именами прилагательными, наречиями. </w:t>
      </w:r>
    </w:p>
    <w:p w:rsidR="00BF0D0F" w:rsidRDefault="00BF0D0F" w:rsidP="00BF0D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и ни в местоимениях, наречиях. Различение на письме не и ни.</w:t>
      </w:r>
    </w:p>
    <w:p w:rsidR="00BF0D0F" w:rsidRDefault="00BF0D0F" w:rsidP="00BF0D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Слитное и раздельное написание не с глаголами, деепричастиями.</w:t>
      </w:r>
    </w:p>
    <w:p w:rsidR="00BF0D0F" w:rsidRDefault="00BF0D0F" w:rsidP="00BF0D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Написание не с причастиями.</w:t>
      </w:r>
    </w:p>
    <w:p w:rsidR="00BF0D0F" w:rsidRDefault="00BF0D0F" w:rsidP="00BF0D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Слитные и дефисные написания сложных имён су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ществительных, прилагательных. </w:t>
      </w: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Слитное, раздельно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и дефисное написание наречий.</w:t>
      </w:r>
    </w:p>
    <w:p w:rsidR="00BF0D0F" w:rsidRDefault="00BF0D0F" w:rsidP="00CE2F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Правописание наречий.</w:t>
      </w:r>
    </w:p>
    <w:p w:rsidR="00CE2F06" w:rsidRDefault="00CE2F06" w:rsidP="00CE2F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D0F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Служебные части речи (2ч.)</w:t>
      </w:r>
    </w:p>
    <w:p w:rsidR="00BF0D0F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595F">
        <w:rPr>
          <w:rFonts w:ascii="Times New Roman" w:hAnsi="Times New Roman" w:cs="Times New Roman"/>
          <w:sz w:val="24"/>
          <w:szCs w:val="24"/>
        </w:rPr>
        <w:t>Служебные части речи и междометия.</w:t>
      </w:r>
    </w:p>
    <w:p w:rsidR="00944607" w:rsidRPr="00BF0D0F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85595F">
        <w:rPr>
          <w:rFonts w:ascii="Times New Roman" w:hAnsi="Times New Roman" w:cs="Times New Roman"/>
          <w:sz w:val="24"/>
          <w:szCs w:val="24"/>
        </w:rPr>
        <w:t>союзов, предлогов, частиц.</w:t>
      </w:r>
    </w:p>
    <w:p w:rsidR="00BF0D0F" w:rsidRDefault="00BF0D0F" w:rsidP="00944607">
      <w:pPr>
        <w:keepNext/>
        <w:shd w:val="clear" w:color="auto" w:fill="FFFFFF"/>
        <w:spacing w:after="0" w:line="338" w:lineRule="atLeast"/>
        <w:rPr>
          <w:rFonts w:ascii="Times New Roman" w:hAnsi="Times New Roman" w:cs="Times New Roman"/>
          <w:sz w:val="24"/>
          <w:szCs w:val="24"/>
        </w:rPr>
      </w:pPr>
    </w:p>
    <w:p w:rsidR="00BF0D0F" w:rsidRDefault="00944607" w:rsidP="00944607">
      <w:pPr>
        <w:keepNext/>
        <w:shd w:val="clear" w:color="auto" w:fill="FFFFFF"/>
        <w:spacing w:after="0" w:line="338" w:lineRule="atLeast"/>
        <w:rPr>
          <w:rFonts w:ascii="Times New Roman" w:hAnsi="Times New Roman" w:cs="Times New Roman"/>
          <w:b/>
          <w:sz w:val="28"/>
          <w:szCs w:val="28"/>
        </w:rPr>
      </w:pPr>
      <w:r w:rsidRPr="00944607">
        <w:rPr>
          <w:rFonts w:ascii="Times New Roman" w:hAnsi="Times New Roman" w:cs="Times New Roman"/>
          <w:b/>
          <w:sz w:val="28"/>
          <w:szCs w:val="28"/>
        </w:rPr>
        <w:t>Виды разборов (2 ч.)</w:t>
      </w:r>
    </w:p>
    <w:p w:rsidR="00944607" w:rsidRPr="00BF0D0F" w:rsidRDefault="00944607" w:rsidP="00944607">
      <w:pPr>
        <w:keepNext/>
        <w:shd w:val="clear" w:color="auto" w:fill="FFFFFF"/>
        <w:spacing w:after="0" w:line="338" w:lineRule="atLeast"/>
        <w:rPr>
          <w:rFonts w:ascii="Times New Roman" w:hAnsi="Times New Roman" w:cs="Times New Roman"/>
          <w:b/>
          <w:sz w:val="28"/>
          <w:szCs w:val="28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Фонетический разбор слова. Транскрипция.</w:t>
      </w:r>
    </w:p>
    <w:p w:rsid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Морфемный разбор слова. Словообразовательный разбор.</w:t>
      </w:r>
    </w:p>
    <w:p w:rsidR="00BF0D0F" w:rsidRDefault="00BF0D0F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4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Синтаксис. Пунктуация. (6ч.)</w:t>
      </w:r>
    </w:p>
    <w:p w:rsidR="00944607" w:rsidRP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Однородные члены предложения. Знаки препинания при однородных членах предложения.</w:t>
      </w:r>
    </w:p>
    <w:p w:rsid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Предложение. Осложненные предложения, причастным и деепричастным оборотом.</w:t>
      </w:r>
    </w:p>
    <w:p w:rsidR="00BF0D0F" w:rsidRPr="00944607" w:rsidRDefault="00BF0D0F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Осложненные предложения, причастным и деепричастным оборотом</w:t>
      </w:r>
    </w:p>
    <w:p w:rsidR="00944607" w:rsidRP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Сложные предложения.</w:t>
      </w:r>
    </w:p>
    <w:p w:rsidR="00944607" w:rsidRP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Предложения с прямой речью. Обращение.</w:t>
      </w:r>
    </w:p>
    <w:p w:rsidR="00944607" w:rsidRDefault="00944607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46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Тире между подлежащим и сказуемым.</w:t>
      </w:r>
    </w:p>
    <w:p w:rsidR="00BF0D0F" w:rsidRPr="00944607" w:rsidRDefault="00BF0D0F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4607" w:rsidRDefault="00BF0D0F" w:rsidP="00944607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и систематизация изученного в 5-7 классах (2ч.)</w:t>
      </w:r>
    </w:p>
    <w:p w:rsidR="00BF0D0F" w:rsidRPr="00BF0D0F" w:rsidRDefault="00BF0D0F" w:rsidP="00BF0D0F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Орфоэпические нормы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4607" w:rsidRDefault="00BF0D0F" w:rsidP="00BF0D0F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D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изученного за год. Итоговое занятие.</w:t>
      </w:r>
    </w:p>
    <w:p w:rsidR="00BF0D0F" w:rsidRPr="00BF0D0F" w:rsidRDefault="00BF0D0F" w:rsidP="00BF0D0F">
      <w:pPr>
        <w:keepNext/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715ED" w:rsidRPr="006715ED" w:rsidRDefault="006715ED" w:rsidP="00CE2F06">
      <w:pPr>
        <w:keepNext/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:rsidR="006715ED" w:rsidRPr="006715ED" w:rsidRDefault="006715ED" w:rsidP="00BF0D0F">
      <w:pPr>
        <w:shd w:val="clear" w:color="auto" w:fill="FFFFFF"/>
        <w:tabs>
          <w:tab w:val="left" w:pos="1620"/>
        </w:tabs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3858" w:type="pct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2677"/>
      </w:tblGrid>
      <w:tr w:rsidR="006715ED" w:rsidRPr="006715ED" w:rsidTr="00BF0D0F">
        <w:trPr>
          <w:trHeight w:val="320"/>
          <w:jc w:val="center"/>
        </w:trPr>
        <w:tc>
          <w:tcPr>
            <w:tcW w:w="31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ED" w:rsidRPr="006715ED" w:rsidRDefault="006715ED" w:rsidP="001D38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Перечень тем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6715ED" w:rsidP="0067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715ED" w:rsidRPr="006715ED" w:rsidTr="00BF0D0F">
        <w:trPr>
          <w:trHeight w:val="100"/>
          <w:jc w:val="center"/>
        </w:trPr>
        <w:tc>
          <w:tcPr>
            <w:tcW w:w="31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15ED" w:rsidRPr="006715ED" w:rsidRDefault="006715ED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6715ED" w:rsidP="00671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5ED" w:rsidRPr="006715ED" w:rsidTr="00BF0D0F">
        <w:trPr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ED" w:rsidRPr="006715ED" w:rsidRDefault="006715ED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1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изученного в 5-6 классах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1D38AB" w:rsidP="00671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715ED" w:rsidRPr="006715ED" w:rsidTr="00BF0D0F">
        <w:trPr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ED" w:rsidRPr="006715ED" w:rsidRDefault="001D38AB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и орфография 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6715ED" w:rsidP="00671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D38AB" w:rsidRPr="006715ED" w:rsidTr="00BF0D0F">
        <w:trPr>
          <w:trHeight w:val="591"/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38AB" w:rsidRPr="00067CCB" w:rsidRDefault="001D38AB" w:rsidP="001D38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7C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Служебные части речи. Предлог. Союз. Частица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D38AB" w:rsidRPr="006715ED" w:rsidRDefault="00067CCB" w:rsidP="00067CC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1D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5ED" w:rsidRPr="006715ED" w:rsidTr="00BF0D0F">
        <w:trPr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ED" w:rsidRPr="006715ED" w:rsidRDefault="001D38AB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разборов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6715ED" w:rsidP="00671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5ED" w:rsidRPr="006715ED" w:rsidTr="00BF0D0F">
        <w:trPr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ED" w:rsidRPr="006715ED" w:rsidRDefault="001D38AB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1D38AB" w:rsidP="00671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D38AB" w:rsidRPr="006715ED" w:rsidTr="00BF0D0F">
        <w:trPr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38AB" w:rsidRDefault="001D38AB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38AB" w:rsidRDefault="001D38AB" w:rsidP="00671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15ED" w:rsidRPr="006715ED" w:rsidTr="00BF0D0F">
        <w:trPr>
          <w:jc w:val="center"/>
        </w:trPr>
        <w:tc>
          <w:tcPr>
            <w:tcW w:w="3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715ED" w:rsidRPr="006715ED" w:rsidRDefault="006715ED" w:rsidP="00671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1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15ED" w:rsidRPr="006715ED" w:rsidRDefault="001D38AB" w:rsidP="006715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D5C7D" w:rsidRDefault="001D5C7D" w:rsidP="00BD38A4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A574F1" w:rsidRPr="00A574F1" w:rsidRDefault="00A574F1" w:rsidP="00A574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74F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Учебно-методические пособия для учителя</w:t>
      </w:r>
    </w:p>
    <w:p w:rsidR="00A574F1" w:rsidRPr="00A574F1" w:rsidRDefault="00A574F1" w:rsidP="00A574F1">
      <w:pPr>
        <w:widowControl w:val="0"/>
        <w:numPr>
          <w:ilvl w:val="0"/>
          <w:numId w:val="2"/>
        </w:numPr>
        <w:tabs>
          <w:tab w:val="left" w:pos="97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«Русский язык. </w:t>
      </w:r>
      <w:r w:rsidR="00B5688F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класс» (авторы., Баранов М. Т.,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Ладыженская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Т. А.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Тростенцова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Ладыженская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Н.В., Л.Т. Григорян,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Кулибаба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И.И. Научный редактор – академик, доктор филологических наук Н. М.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Шанский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. – 5-е изд. – М.: Просвещение, 2015</w:t>
      </w:r>
    </w:p>
    <w:p w:rsidR="00A574F1" w:rsidRPr="00A574F1" w:rsidRDefault="00A574F1" w:rsidP="00A574F1">
      <w:pPr>
        <w:widowControl w:val="0"/>
        <w:numPr>
          <w:ilvl w:val="0"/>
          <w:numId w:val="2"/>
        </w:numPr>
        <w:tabs>
          <w:tab w:val="left" w:pos="97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Ладыженская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Т.А., Баранов М.Т.,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Тростенцова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Л.А. и др. «Обучение русскому языку в </w:t>
      </w:r>
      <w:r w:rsidR="00B5688F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классе: Пособие для учителей и методистов.</w:t>
      </w:r>
    </w:p>
    <w:p w:rsidR="00A574F1" w:rsidRPr="00A574F1" w:rsidRDefault="00A574F1" w:rsidP="00A574F1">
      <w:pPr>
        <w:widowControl w:val="0"/>
        <w:numPr>
          <w:ilvl w:val="0"/>
          <w:numId w:val="2"/>
        </w:numPr>
        <w:tabs>
          <w:tab w:val="left" w:pos="97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Тростенцова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Л.А.,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Стракевич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М.М., </w:t>
      </w:r>
      <w:proofErr w:type="spellStart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Ладыженская</w:t>
      </w:r>
      <w:proofErr w:type="spellEnd"/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 xml:space="preserve"> Н.В. и др. «Русский язык. Дидактические материалы. </w:t>
      </w:r>
      <w:r w:rsidR="001D5C7D">
        <w:rPr>
          <w:rFonts w:ascii="Times New Roman" w:eastAsiaTheme="minorEastAsia" w:hAnsi="Times New Roman"/>
          <w:sz w:val="24"/>
          <w:szCs w:val="24"/>
          <w:lang w:eastAsia="ru-RU"/>
        </w:rPr>
        <w:t xml:space="preserve">7 </w:t>
      </w:r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класс».</w:t>
      </w:r>
    </w:p>
    <w:p w:rsidR="00A574F1" w:rsidRPr="00A574F1" w:rsidRDefault="00A574F1" w:rsidP="00A574F1">
      <w:pPr>
        <w:widowControl w:val="0"/>
        <w:numPr>
          <w:ilvl w:val="0"/>
          <w:numId w:val="2"/>
        </w:numPr>
        <w:tabs>
          <w:tab w:val="left" w:pos="97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574F1">
        <w:rPr>
          <w:rFonts w:ascii="Times New Roman" w:eastAsiaTheme="minorEastAsia" w:hAnsi="Times New Roman"/>
          <w:sz w:val="24"/>
          <w:szCs w:val="24"/>
          <w:lang w:eastAsia="ru-RU"/>
        </w:rPr>
        <w:t>Плакаты по русскому языку для 5-9 классов по разделам русского языка.</w:t>
      </w:r>
    </w:p>
    <w:p w:rsidR="00A574F1" w:rsidRPr="00A574F1" w:rsidRDefault="00A574F1" w:rsidP="00A574F1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E450BF" w:rsidRDefault="0085595F" w:rsidP="0085595F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A574F1" w:rsidRPr="00E63F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Список литературы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Ахременкова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К пятерке шаг за шагом, или 50 занятий с репетитором: </w:t>
      </w: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рус.яз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7кл.: пособие для учащихся. – М.: Просвещение, 2014.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Влодавская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 Дидактические материалы по русскому языку. 7 класс. Москва – «Экзамен» - 2014г.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орфография русского языка в правилах и упражнениях. Учебное пособие для школьников и абитуриентов. – М.: ТИД КОНТИНЕНТ – Пресс, 2013.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Т.А..</w:t>
      </w:r>
      <w:proofErr w:type="gram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Развивайте дар слова.  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Коновалова Л.Ф. Русский язык. Опорные схемы. Упражнения: Орфография. Пунктуация. – М.: Айрис – пресс, 2012.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Розенталь </w:t>
      </w: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Д.Э.Сборник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 по русскому языку. — М.: </w:t>
      </w: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2010.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Сухотинская</w:t>
      </w:r>
      <w:proofErr w:type="spellEnd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Русский язык. Орфография и пунктуация. — М.: ООО «Издательство АСТ-ЛТД», 2013.</w:t>
      </w:r>
    </w:p>
    <w:p w:rsidR="00E450BF" w:rsidRPr="00E450BF" w:rsidRDefault="00E450BF" w:rsidP="00E450BF">
      <w:pPr>
        <w:numPr>
          <w:ilvl w:val="0"/>
          <w:numId w:val="14"/>
        </w:numPr>
        <w:shd w:val="clear" w:color="auto" w:fill="FFFFFF"/>
        <w:spacing w:after="0" w:line="36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 Т.Я. Методика интенсивного обучения правописанию. Русский язык. – Симферополь: Таврида, 2013.</w:t>
      </w:r>
    </w:p>
    <w:p w:rsidR="00E450BF" w:rsidRPr="00E450BF" w:rsidRDefault="00E450BF" w:rsidP="00E450BF">
      <w:pPr>
        <w:shd w:val="clear" w:color="auto" w:fill="FFFFFF"/>
        <w:spacing w:after="0" w:line="33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</w:t>
      </w:r>
    </w:p>
    <w:p w:rsidR="001D38AB" w:rsidRDefault="00E450BF" w:rsidP="00E450BF">
      <w:pPr>
        <w:shd w:val="clear" w:color="auto" w:fill="FFFFFF"/>
        <w:spacing w:after="0" w:line="338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450BF" w:rsidRPr="001D38AB" w:rsidRDefault="00E450BF" w:rsidP="00AC00DD">
      <w:pPr>
        <w:shd w:val="clear" w:color="auto" w:fill="FFFFFF"/>
        <w:spacing w:after="0" w:line="338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электронные ресурсы:</w:t>
      </w:r>
    </w:p>
    <w:p w:rsidR="00E450BF" w:rsidRPr="00E450BF" w:rsidRDefault="00A87212" w:rsidP="00E450BF">
      <w:pPr>
        <w:shd w:val="clear" w:color="auto" w:fill="FFFFFF"/>
        <w:spacing w:after="0" w:line="33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E450BF"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http://repetitor.1c.ru/</w:t>
        </w:r>
      </w:hyperlink>
      <w:r w:rsidR="00E450BF" w:rsidRPr="00E4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="00E450BF"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 учебных компьютерных программ '1С: Репетитор' по русскому языку, Контрольно-диагностические системы серии 'Репетитор. </w:t>
      </w:r>
      <w:r w:rsidR="00E450BF" w:rsidRPr="00E450B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7" w:history="1">
        <w:r w:rsidR="00E450BF"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http://www.gramota.ru/-</w:t>
        </w:r>
      </w:hyperlink>
      <w:r w:rsidR="00E450BF"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 русском языке на страницах справочно-информационного портала. Словари </w:t>
      </w:r>
      <w:proofErr w:type="gramStart"/>
      <w:r w:rsidR="00E450BF"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="00E450BF"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="00E450BF"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0BF" w:rsidRPr="00E450BF" w:rsidRDefault="00A87212" w:rsidP="00E450BF">
      <w:pPr>
        <w:shd w:val="clear" w:color="auto" w:fill="FFFFFF"/>
        <w:spacing w:after="0" w:line="33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E450BF"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http://www.gramma.ru/</w:t>
        </w:r>
      </w:hyperlink>
      <w:r w:rsidR="00E450BF" w:rsidRPr="00E45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="00E450BF"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Пишем и говорим правильно: нормы современного русского языка. Помощь школьникам и абитуриентам.</w:t>
      </w:r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Навигатор. </w:t>
      </w:r>
      <w:proofErr w:type="spellStart"/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Грамота.ру</w:t>
      </w:r>
      <w:hyperlink r:id="rId9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://www.navigator.gramota.ru/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Опорный орфографический компакт по русскому языку (пособие по орфографии)</w:t>
      </w:r>
      <w:hyperlink r:id="rId10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http://yamal.org/ook/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русского языка </w:t>
      </w:r>
      <w:hyperlink r:id="rId11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http://www.megakm.ru/ojigov/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грамматики русского языка </w:t>
      </w:r>
      <w:hyperlink r:id="rId12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http://www.ipmce.su/~lib/osn_prav.html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Урок. Русский язык для школьников и преподавателей </w:t>
      </w:r>
      <w:hyperlink r:id="rId13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http://urok.hut.ru/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В.И. Даля  </w:t>
      </w:r>
      <w:hyperlink r:id="rId14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http://www.slova.ru/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 </w:t>
      </w:r>
      <w:hyperlink r:id="rId15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http://www.slovari.ru/lang/ru/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Словарь-справочник русского языка</w:t>
      </w:r>
      <w:hyperlink r:id="rId16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http://slovar.boom.ru/</w:t>
        </w:r>
      </w:hyperlink>
    </w:p>
    <w:p w:rsidR="00E450BF" w:rsidRPr="00E450BF" w:rsidRDefault="00E450BF" w:rsidP="00E450B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Репетитор </w:t>
      </w:r>
      <w:hyperlink r:id="rId17" w:history="1">
        <w:r w:rsidRPr="00E45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http://www.repetitor.h1.ru/programms.html</w:t>
        </w:r>
      </w:hyperlink>
    </w:p>
    <w:p w:rsidR="00243B72" w:rsidRPr="00243B72" w:rsidRDefault="00E450BF" w:rsidP="00243B72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43B72" w:rsidRPr="00243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4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по русскому языку </w:t>
      </w:r>
      <w:r w:rsidR="00243B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http://likbez.spb.ru/test</w:t>
      </w:r>
    </w:p>
    <w:p w:rsidR="0085595F" w:rsidRPr="00B53EC6" w:rsidRDefault="0085595F" w:rsidP="00243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EC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Календарно тематическое планирование программы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3"/>
        <w:gridCol w:w="2771"/>
        <w:gridCol w:w="873"/>
        <w:gridCol w:w="2552"/>
        <w:gridCol w:w="2559"/>
      </w:tblGrid>
      <w:tr w:rsidR="0085595F" w:rsidRPr="005E2AFD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5E2AFD" w:rsidRDefault="0085595F" w:rsidP="002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5E2AFD" w:rsidRDefault="0085595F" w:rsidP="002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5E2AFD" w:rsidRDefault="0085595F" w:rsidP="002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5E2AFD" w:rsidRDefault="0085595F" w:rsidP="002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5E2AFD" w:rsidRDefault="0085595F" w:rsidP="002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6715ED" w:rsidRPr="005E2AFD" w:rsidTr="005E2504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15ED" w:rsidRDefault="006715ED" w:rsidP="00243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изученного в 5-6 классах</w:t>
            </w:r>
            <w:r w:rsidR="00067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(14ч)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гласных, проверяемых и непроверяемых ударением.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Правописание чередующихся гласных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написания безударных гласных, проверяемых ударной позицией, в корне слова, окончании, приставке, суффиксе. Сформировать умение правильно подбирать однокоренные слова. Закрепить написание не проверяемых ударением гласных корня. Сформировать умение в случае затруднения обращаться к орфографическому словарю. </w:t>
            </w:r>
            <w:proofErr w:type="gramStart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  <w:proofErr w:type="gram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а/о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: в корнях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-/-гор-,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твар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-клан-/-клон-, -плав-/-плов-,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-/-кос-, -лаг-/-лож-,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раст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ращ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-)/ -рос-, -скак-/-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скоч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-мак-/-мок,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равн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ровн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Чередования е/и в корнях: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блест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блист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-дер-/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-жег-/-жиг-, -мир-/-мер- -пер-/-пир-, -тер-/-тир-, -стел-/-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стил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-чет-/-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им/ а(я), ин/ а(я).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Уметь опознавать проверяемые орфограммы в корне слова, окончании, приставке, суффиксе на слух и зрительно, владеть способом определения правильного написания путём подбора однокоренных слов. Уметь правильно писать слова с чередующимися гласными. Знать условия выбора гласной в корнях с чередованием.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Правописание чередующихся гласных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написание чередующихся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гласных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условия выбора гласной в корнях с чередованием. Уметь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писать слова с чередующимися гласными.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корня.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Научить различать согласные в корнях слов: проверяемые произношением и не проверяемые произношением, а также непроизносимые и удвоенные согласные. Сформировать умение безошибочно писать согласные в корнях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Уметь определять написание согласного и безошибочно писать их.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о/ё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правописание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о-ё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слов, суффиксах и окончаниях. Формировать умение выбирать и объяснять буквы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выбор буквы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о-ё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 и Ь.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разделительного знака после приставок на согласный и в сложных словах с первой частью двух-, трёх-, четырёх-.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и безошибочно употреблять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разделительного знака после приставок на согласный и в сложных словах с первой частью двух- трёх-, четырёх-. Знать основные случаи употребления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разделительного.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Буквы И-Ы после Ц в корне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учеников по написанию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И-Ы после Ц. Знать слова исключения.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Работа с карточками-опорами; выборочный диктант.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Буквы Ы и </w:t>
            </w:r>
            <w:proofErr w:type="spellStart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случаи написания буквы  Ы  и </w:t>
            </w:r>
            <w:proofErr w:type="spellStart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после 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Работа с дидактическим материалом.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-з / -с.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корня после приставок на согласный.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сведения о правописании неизменяемых приставок. Изучить правописание приставок на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з-с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Учить опознавать данную группу слов и понимать, при каких условиях после приставок в корне сохраняется буква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, а при каких - вместо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пишется буква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три группы приставок в зависимости от их правописания.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букв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 на согласный. Уметь правильно применять правило.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приставок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правописание гласных в приставках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 Учить определять лексическое значение приставок и правильно писать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употребление приставок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того значения, которое приставки имеют в слове (семантическая основа выбора написания). Кроссворд.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Н и НН в суффиксах прилагательных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правописание одной и двух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полных прилагательных. Вспомнить слова-исключения.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одной и двух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полных прилагательных.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в полных формах имён прилагательных и причастий, в кратких формах имён прилагательных и причастий, в существительных.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о правописании букв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полных прилагательных и причастий, в кратких формах имён прилагательных и причастий, в существительных.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условия выбора одной и двух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полных прилагательных и причастий, в кратких формах имён прилагательных и причастий, в существительных.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имён существительных: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-чик-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имён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правописание суффиксов имён существительных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-чик-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суффиксов имён прилагательных 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-к-(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), </w:t>
            </w:r>
            <w:r w:rsidRPr="0085595F">
              <w:rPr>
                <w:rFonts w:ascii="Times New Roman" w:hAnsi="Times New Roman" w:cs="Times New Roman"/>
                <w:iCs/>
                <w:sz w:val="24"/>
                <w:szCs w:val="24"/>
              </w:rPr>
              <w:t>другие суффиксы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 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ова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ева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ыва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 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(-ива),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гласной перед ударным суффиксом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правильно писать суффиксы имён существительных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-чик-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щик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-).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Знать вызывающие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при письме частотные суффиксы прилагательных. Знать правила написания суффиксов и способы действия по их применению.</w:t>
            </w:r>
          </w:p>
        </w:tc>
      </w:tr>
      <w:tr w:rsidR="00D417FC" w:rsidRPr="0085595F" w:rsidTr="00574C5A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7FC" w:rsidRPr="00D417FC" w:rsidRDefault="00D417FC" w:rsidP="00D417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Морфология и орфография</w:t>
            </w:r>
            <w:r w:rsidR="0006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причастий: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ущ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ющ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ащ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(-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ящ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-), -ом- (-ем-), -им-, гласных перед суффиксами страдательных причастий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вш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</w:t>
            </w:r>
            <w:proofErr w:type="spellEnd"/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суффиксы причастий и условия их употребления.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существительными, именами прилагательными, наречиями.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в местоимениях, наречиях. Различение на письме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сведения о правописании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существительными, именами прилагательными, наречиями. Вспомнить правила написания </w:t>
            </w:r>
            <w:proofErr w:type="gramStart"/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местоимениями и наречиями. Различение на письме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 Ни – частица, ни – приставка, ни-ни – союз.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употребления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существительными, прилагательными, наречиями.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приводить примеры, опознавать в тексте соответствующие словоформы. Уметь грамотно употреблять данные словоформы в собственных письменных работах. Показать различение частиц НЕ и НИ.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глаголами, деепричастиями. Написание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правила написания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 и деепричастиями. Развивать навыки и умения написания данных частей речи с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навык слитного и раздельного написания </w:t>
            </w:r>
            <w:r w:rsidRPr="0085595F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употребления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с личными формами глагола, деепричастиями. Уметь грамотно употреблять данные словоформы в собственных письменных работах. Уметь определять зависимые от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причастия слова, полную и краткую форму причастия. Знать, как пишется </w:t>
            </w: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 причастиями.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Слитные и дефисные написания сложных имён существительных, прилагательных.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представление и соответствующий навык слитного написания слов, дефисного и слов с начальной частью 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пол-(полу-).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правописания сложных имён прилагательных.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условия выбора слитного или дефисного написания сложных существительных. Уметь применять данные правила при написании. Знать правила употребления дефиса в сложных прилагательных, наречиях.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Приводить примеры. Грамотно употреблять дефис на письме.</w:t>
            </w:r>
          </w:p>
        </w:tc>
      </w:tr>
      <w:tr w:rsidR="0085595F" w:rsidRPr="0085595F" w:rsidTr="00243B72">
        <w:trPr>
          <w:trHeight w:val="95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наречий.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Вспомнить случаи слитного, раздельного и дефисного написания  наречий.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употреблять дефис на письме. Выполнять практические и </w:t>
            </w:r>
            <w:proofErr w:type="gramStart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тестовые  задания</w:t>
            </w:r>
            <w:proofErr w:type="gramEnd"/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D417FC" w:rsidRDefault="0085595F" w:rsidP="008559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Закрепить знания по орфографии; правописание наречий, образованных от количественных числительных и существительных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случаи написания одной и две буквы Н в наречиях на –О и –Е; букв О и Е , О и А на конце наречий.</w:t>
            </w:r>
          </w:p>
        </w:tc>
      </w:tr>
      <w:tr w:rsidR="00D417FC" w:rsidRPr="0085595F" w:rsidTr="0086362A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7FC" w:rsidRPr="00D417FC" w:rsidRDefault="00D417FC" w:rsidP="008559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FC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части речи</w:t>
            </w:r>
            <w:r w:rsidR="0006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и междометия. Правописание  союзов, предлогов, частиц.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орфографии и пунктуации: правописание союзов тоже, также, зато, непроизводных предлогов, отрицательных частиц.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правописание  союзов, предлогов, частиц.</w:t>
            </w:r>
          </w:p>
        </w:tc>
      </w:tr>
      <w:tr w:rsidR="00D417FC" w:rsidRPr="0085595F" w:rsidTr="001475E2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7FC" w:rsidRPr="00D417FC" w:rsidRDefault="00D417FC" w:rsidP="008559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разборов</w:t>
            </w:r>
            <w:r w:rsidR="0006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 Транскрипция.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сведения о фонетике. Двойная роль букв е, ё, ю,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Соотношение букв и звуков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 Словообразовательный разбор.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Систематизировать сведения о морфемах слова. Правильное определение части слова и его образование позволят безошибочно написать слово.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порядок разбора. Уметь применять правила орфографии при разборе.</w:t>
            </w:r>
          </w:p>
        </w:tc>
      </w:tr>
      <w:tr w:rsidR="00D417FC" w:rsidRPr="0085595F" w:rsidTr="001A49AB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7FC" w:rsidRPr="0085595F" w:rsidRDefault="00D417FC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7FC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 Пунктуация</w:t>
            </w:r>
            <w:r w:rsidRPr="00067C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CCB" w:rsidRPr="00067CCB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 Схемы предложений.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однородными членами, строить схемы предложений.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Предложение. Осложненные предложения, причастным и деепричастным оборотом.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Схемы предложений. Союзы, союзные слова, обособление причастий и деепричастий на письме.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предложений, уметь устно разбирать предложение.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Схемы предложений. Союзы, союзные слова, виды сложных предложений.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Знать характеристику предложений, уметь устно разбирать предложение и расставлять знаки препинания в СП.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Обращение.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Схемы предложений. Знаки препинания в предложениях с прямой речью и обращением.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прямой речью и обращением, строить схемы предложений.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пунктуации; тире подлежащим и сказуемым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Способы выражения сказуемого.</w:t>
            </w:r>
          </w:p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Расставлять знаки препинания в предложениях. Определять способы выражения 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подлежащего и сказуемого.</w:t>
            </w:r>
          </w:p>
        </w:tc>
      </w:tr>
      <w:tr w:rsidR="00D417FC" w:rsidRPr="0085595F" w:rsidTr="00743495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17FC" w:rsidRPr="00D417FC" w:rsidRDefault="00D417FC" w:rsidP="008559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и систематизация изученного в 5-7 классах</w:t>
            </w:r>
            <w:r w:rsidR="00067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Орфоэпический минимум: ударение в глаголах, причастиях и деепричастиях.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Отработка умений правильно расставлять ударение, произносить слова.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за год. Итоговое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>Различать виды изученных орфограмм.</w:t>
            </w:r>
          </w:p>
        </w:tc>
      </w:tr>
      <w:tr w:rsidR="0085595F" w:rsidRPr="0085595F" w:rsidTr="00243B72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95F" w:rsidRPr="0085595F" w:rsidRDefault="0085595F" w:rsidP="0085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5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85595F">
              <w:rPr>
                <w:rFonts w:ascii="Times New Roman" w:hAnsi="Times New Roman" w:cs="Times New Roman"/>
                <w:sz w:val="24"/>
                <w:szCs w:val="24"/>
              </w:rPr>
              <w:t xml:space="preserve"> 34  занятия</w:t>
            </w:r>
          </w:p>
        </w:tc>
      </w:tr>
    </w:tbl>
    <w:p w:rsidR="0085595F" w:rsidRPr="0085595F" w:rsidRDefault="0085595F" w:rsidP="00855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0BF" w:rsidRPr="0085595F" w:rsidRDefault="00E450BF" w:rsidP="0085595F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450BF" w:rsidRDefault="00E450BF" w:rsidP="00E63FD9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450BF" w:rsidRPr="00E63FD9" w:rsidRDefault="00E450BF" w:rsidP="00E63FD9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74F1" w:rsidRPr="00A574F1" w:rsidRDefault="00A574F1" w:rsidP="00E63FD9">
      <w:pPr>
        <w:pStyle w:val="a3"/>
        <w:rPr>
          <w:noProof/>
          <w:lang w:eastAsia="ru-RU"/>
        </w:rPr>
      </w:pPr>
      <w:r w:rsidRPr="00A574F1">
        <w:rPr>
          <w:rFonts w:eastAsia="Times New Roman"/>
          <w:lang w:eastAsia="ru-RU"/>
        </w:rPr>
        <w:t xml:space="preserve">                                         </w:t>
      </w:r>
    </w:p>
    <w:p w:rsidR="00A574F1" w:rsidRPr="00A574F1" w:rsidRDefault="002A2CF0" w:rsidP="0085595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628F3" w:rsidRDefault="003628F3"/>
    <w:sectPr w:rsidR="003628F3" w:rsidSect="00BD38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11"/>
    <w:multiLevelType w:val="hybridMultilevel"/>
    <w:tmpl w:val="19C63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66B8"/>
    <w:multiLevelType w:val="hybridMultilevel"/>
    <w:tmpl w:val="25F4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01986"/>
    <w:multiLevelType w:val="hybridMultilevel"/>
    <w:tmpl w:val="D45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4413C"/>
    <w:multiLevelType w:val="hybridMultilevel"/>
    <w:tmpl w:val="ACE8D7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335A"/>
    <w:multiLevelType w:val="hybridMultilevel"/>
    <w:tmpl w:val="E8FA811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B76609"/>
    <w:multiLevelType w:val="hybridMultilevel"/>
    <w:tmpl w:val="9CE8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4632C"/>
    <w:multiLevelType w:val="hybridMultilevel"/>
    <w:tmpl w:val="A714423A"/>
    <w:lvl w:ilvl="0" w:tplc="2AE88A00">
      <w:numFmt w:val="bullet"/>
      <w:lvlText w:val="-"/>
      <w:lvlJc w:val="left"/>
      <w:pPr>
        <w:ind w:left="654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E8A402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BEE216">
      <w:numFmt w:val="bullet"/>
      <w:lvlText w:val="-"/>
      <w:lvlJc w:val="left"/>
      <w:pPr>
        <w:ind w:left="143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1B698B2">
      <w:numFmt w:val="bullet"/>
      <w:lvlText w:val="•"/>
      <w:lvlJc w:val="left"/>
      <w:pPr>
        <w:ind w:left="2767" w:hanging="317"/>
      </w:pPr>
      <w:rPr>
        <w:lang w:val="ru-RU" w:eastAsia="en-US" w:bidi="ar-SA"/>
      </w:rPr>
    </w:lvl>
    <w:lvl w:ilvl="4" w:tplc="8A38057A">
      <w:numFmt w:val="bullet"/>
      <w:lvlText w:val="•"/>
      <w:lvlJc w:val="left"/>
      <w:pPr>
        <w:ind w:left="3935" w:hanging="317"/>
      </w:pPr>
      <w:rPr>
        <w:lang w:val="ru-RU" w:eastAsia="en-US" w:bidi="ar-SA"/>
      </w:rPr>
    </w:lvl>
    <w:lvl w:ilvl="5" w:tplc="5C86E3F4">
      <w:numFmt w:val="bullet"/>
      <w:lvlText w:val="•"/>
      <w:lvlJc w:val="left"/>
      <w:pPr>
        <w:ind w:left="5102" w:hanging="317"/>
      </w:pPr>
      <w:rPr>
        <w:lang w:val="ru-RU" w:eastAsia="en-US" w:bidi="ar-SA"/>
      </w:rPr>
    </w:lvl>
    <w:lvl w:ilvl="6" w:tplc="9252C122">
      <w:numFmt w:val="bullet"/>
      <w:lvlText w:val="•"/>
      <w:lvlJc w:val="left"/>
      <w:pPr>
        <w:ind w:left="6270" w:hanging="317"/>
      </w:pPr>
      <w:rPr>
        <w:lang w:val="ru-RU" w:eastAsia="en-US" w:bidi="ar-SA"/>
      </w:rPr>
    </w:lvl>
    <w:lvl w:ilvl="7" w:tplc="C15A4FBA">
      <w:numFmt w:val="bullet"/>
      <w:lvlText w:val="•"/>
      <w:lvlJc w:val="left"/>
      <w:pPr>
        <w:ind w:left="7437" w:hanging="317"/>
      </w:pPr>
      <w:rPr>
        <w:lang w:val="ru-RU" w:eastAsia="en-US" w:bidi="ar-SA"/>
      </w:rPr>
    </w:lvl>
    <w:lvl w:ilvl="8" w:tplc="F23471A4">
      <w:numFmt w:val="bullet"/>
      <w:lvlText w:val="•"/>
      <w:lvlJc w:val="left"/>
      <w:pPr>
        <w:ind w:left="8605" w:hanging="317"/>
      </w:pPr>
      <w:rPr>
        <w:lang w:val="ru-RU" w:eastAsia="en-US" w:bidi="ar-SA"/>
      </w:rPr>
    </w:lvl>
  </w:abstractNum>
  <w:abstractNum w:abstractNumId="7" w15:restartNumberingAfterBreak="0">
    <w:nsid w:val="3D482AB6"/>
    <w:multiLevelType w:val="multilevel"/>
    <w:tmpl w:val="8302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641F5"/>
    <w:multiLevelType w:val="hybridMultilevel"/>
    <w:tmpl w:val="482AE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76AFD"/>
    <w:multiLevelType w:val="hybridMultilevel"/>
    <w:tmpl w:val="93C6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330BB"/>
    <w:multiLevelType w:val="hybridMultilevel"/>
    <w:tmpl w:val="47AAC92E"/>
    <w:lvl w:ilvl="0" w:tplc="CB1208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7DC1"/>
    <w:multiLevelType w:val="hybridMultilevel"/>
    <w:tmpl w:val="6ACA3F9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98F2C0D"/>
    <w:multiLevelType w:val="multilevel"/>
    <w:tmpl w:val="4F0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5119C"/>
    <w:multiLevelType w:val="hybridMultilevel"/>
    <w:tmpl w:val="96A6E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36574"/>
    <w:multiLevelType w:val="multilevel"/>
    <w:tmpl w:val="B440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D420B6"/>
    <w:multiLevelType w:val="multilevel"/>
    <w:tmpl w:val="466E5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DE75C3"/>
    <w:multiLevelType w:val="hybridMultilevel"/>
    <w:tmpl w:val="033C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  <w:num w:numId="14">
    <w:abstractNumId w:val="15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F1"/>
    <w:rsid w:val="00000916"/>
    <w:rsid w:val="00001F87"/>
    <w:rsid w:val="00024FAC"/>
    <w:rsid w:val="00031E12"/>
    <w:rsid w:val="0004549E"/>
    <w:rsid w:val="00067CCB"/>
    <w:rsid w:val="000772D8"/>
    <w:rsid w:val="0008524D"/>
    <w:rsid w:val="000B1194"/>
    <w:rsid w:val="000C4C3E"/>
    <w:rsid w:val="000E7F7E"/>
    <w:rsid w:val="000F028B"/>
    <w:rsid w:val="001108B4"/>
    <w:rsid w:val="00114928"/>
    <w:rsid w:val="00127230"/>
    <w:rsid w:val="00132768"/>
    <w:rsid w:val="001536C2"/>
    <w:rsid w:val="00155837"/>
    <w:rsid w:val="00156CED"/>
    <w:rsid w:val="001C7F2C"/>
    <w:rsid w:val="001D38AB"/>
    <w:rsid w:val="001D5C7D"/>
    <w:rsid w:val="001E1AF1"/>
    <w:rsid w:val="0021476E"/>
    <w:rsid w:val="00243B72"/>
    <w:rsid w:val="0025330B"/>
    <w:rsid w:val="002A2CF0"/>
    <w:rsid w:val="002B3442"/>
    <w:rsid w:val="002C16EE"/>
    <w:rsid w:val="002D6EDA"/>
    <w:rsid w:val="002E1A6F"/>
    <w:rsid w:val="00304E36"/>
    <w:rsid w:val="00334342"/>
    <w:rsid w:val="00345F85"/>
    <w:rsid w:val="003628F3"/>
    <w:rsid w:val="0037348A"/>
    <w:rsid w:val="003830C8"/>
    <w:rsid w:val="003A59A9"/>
    <w:rsid w:val="0041077D"/>
    <w:rsid w:val="00422F47"/>
    <w:rsid w:val="00427266"/>
    <w:rsid w:val="00443592"/>
    <w:rsid w:val="00452D0A"/>
    <w:rsid w:val="00454761"/>
    <w:rsid w:val="00454E52"/>
    <w:rsid w:val="004777E8"/>
    <w:rsid w:val="00493C43"/>
    <w:rsid w:val="0052467D"/>
    <w:rsid w:val="00525906"/>
    <w:rsid w:val="00543F1D"/>
    <w:rsid w:val="005617A1"/>
    <w:rsid w:val="005722E3"/>
    <w:rsid w:val="00596A72"/>
    <w:rsid w:val="00596D67"/>
    <w:rsid w:val="005A2A36"/>
    <w:rsid w:val="005B397F"/>
    <w:rsid w:val="005C02F6"/>
    <w:rsid w:val="005C6977"/>
    <w:rsid w:val="005E58A3"/>
    <w:rsid w:val="005F2A1A"/>
    <w:rsid w:val="005F542A"/>
    <w:rsid w:val="006001FE"/>
    <w:rsid w:val="00605359"/>
    <w:rsid w:val="0061211A"/>
    <w:rsid w:val="00617CE4"/>
    <w:rsid w:val="00631BEB"/>
    <w:rsid w:val="006457DF"/>
    <w:rsid w:val="00664B68"/>
    <w:rsid w:val="006715ED"/>
    <w:rsid w:val="006901A8"/>
    <w:rsid w:val="00694E21"/>
    <w:rsid w:val="006E7285"/>
    <w:rsid w:val="006F060C"/>
    <w:rsid w:val="007005FF"/>
    <w:rsid w:val="00747671"/>
    <w:rsid w:val="00766976"/>
    <w:rsid w:val="0077152F"/>
    <w:rsid w:val="007769F7"/>
    <w:rsid w:val="00783359"/>
    <w:rsid w:val="007A6FB4"/>
    <w:rsid w:val="007B0862"/>
    <w:rsid w:val="007B7880"/>
    <w:rsid w:val="007D412D"/>
    <w:rsid w:val="007D4FCD"/>
    <w:rsid w:val="007D6D5B"/>
    <w:rsid w:val="007F2CDB"/>
    <w:rsid w:val="007F31B7"/>
    <w:rsid w:val="00802591"/>
    <w:rsid w:val="00844051"/>
    <w:rsid w:val="00846ADA"/>
    <w:rsid w:val="00852083"/>
    <w:rsid w:val="0085595F"/>
    <w:rsid w:val="0086104C"/>
    <w:rsid w:val="0088588F"/>
    <w:rsid w:val="008862E4"/>
    <w:rsid w:val="00890440"/>
    <w:rsid w:val="008D6D90"/>
    <w:rsid w:val="008E045E"/>
    <w:rsid w:val="008E311A"/>
    <w:rsid w:val="008E7534"/>
    <w:rsid w:val="008F08BA"/>
    <w:rsid w:val="00906B28"/>
    <w:rsid w:val="00911AD6"/>
    <w:rsid w:val="00944607"/>
    <w:rsid w:val="00965AE1"/>
    <w:rsid w:val="00990380"/>
    <w:rsid w:val="009B7E81"/>
    <w:rsid w:val="009C1665"/>
    <w:rsid w:val="009E6E71"/>
    <w:rsid w:val="00A02A94"/>
    <w:rsid w:val="00A44C2B"/>
    <w:rsid w:val="00A467F3"/>
    <w:rsid w:val="00A56FC8"/>
    <w:rsid w:val="00A574F1"/>
    <w:rsid w:val="00A64E9D"/>
    <w:rsid w:val="00A651A3"/>
    <w:rsid w:val="00A7004B"/>
    <w:rsid w:val="00A87212"/>
    <w:rsid w:val="00AC00DD"/>
    <w:rsid w:val="00AD46F7"/>
    <w:rsid w:val="00AD5BDB"/>
    <w:rsid w:val="00B01E73"/>
    <w:rsid w:val="00B140CC"/>
    <w:rsid w:val="00B33A98"/>
    <w:rsid w:val="00B37335"/>
    <w:rsid w:val="00B37C64"/>
    <w:rsid w:val="00B4004B"/>
    <w:rsid w:val="00B53064"/>
    <w:rsid w:val="00B5688F"/>
    <w:rsid w:val="00B8353C"/>
    <w:rsid w:val="00BB59BB"/>
    <w:rsid w:val="00BC5311"/>
    <w:rsid w:val="00BD38A4"/>
    <w:rsid w:val="00BF0D0F"/>
    <w:rsid w:val="00C22630"/>
    <w:rsid w:val="00C35D1B"/>
    <w:rsid w:val="00C5066E"/>
    <w:rsid w:val="00C74753"/>
    <w:rsid w:val="00C921D3"/>
    <w:rsid w:val="00C92538"/>
    <w:rsid w:val="00C962DB"/>
    <w:rsid w:val="00CB1329"/>
    <w:rsid w:val="00CD1C35"/>
    <w:rsid w:val="00CE2F06"/>
    <w:rsid w:val="00CF699E"/>
    <w:rsid w:val="00D00D14"/>
    <w:rsid w:val="00D14AF0"/>
    <w:rsid w:val="00D2180C"/>
    <w:rsid w:val="00D2322D"/>
    <w:rsid w:val="00D35D44"/>
    <w:rsid w:val="00D36648"/>
    <w:rsid w:val="00D417FC"/>
    <w:rsid w:val="00D629CB"/>
    <w:rsid w:val="00D65D31"/>
    <w:rsid w:val="00D7294F"/>
    <w:rsid w:val="00D74A0E"/>
    <w:rsid w:val="00D8213B"/>
    <w:rsid w:val="00D87065"/>
    <w:rsid w:val="00DA5529"/>
    <w:rsid w:val="00E010F7"/>
    <w:rsid w:val="00E14CB5"/>
    <w:rsid w:val="00E175EF"/>
    <w:rsid w:val="00E17BA7"/>
    <w:rsid w:val="00E33EDF"/>
    <w:rsid w:val="00E450BF"/>
    <w:rsid w:val="00E62B7E"/>
    <w:rsid w:val="00E63FD9"/>
    <w:rsid w:val="00E9391F"/>
    <w:rsid w:val="00EA2485"/>
    <w:rsid w:val="00ED2099"/>
    <w:rsid w:val="00ED52BC"/>
    <w:rsid w:val="00EE1CE6"/>
    <w:rsid w:val="00EE6520"/>
    <w:rsid w:val="00EF3E23"/>
    <w:rsid w:val="00F027E6"/>
    <w:rsid w:val="00F479D8"/>
    <w:rsid w:val="00F614C9"/>
    <w:rsid w:val="00F84C71"/>
    <w:rsid w:val="00FD7935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47A0"/>
  <w15:chartTrackingRefBased/>
  <w15:docId w15:val="{F9D2346C-EE07-4328-A294-D2C8F10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29"/>
  </w:style>
  <w:style w:type="paragraph" w:styleId="3">
    <w:name w:val="heading 3"/>
    <w:basedOn w:val="a"/>
    <w:link w:val="30"/>
    <w:uiPriority w:val="99"/>
    <w:qFormat/>
    <w:rsid w:val="00A574F1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74F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74F1"/>
  </w:style>
  <w:style w:type="paragraph" w:styleId="a3">
    <w:name w:val="No Spacing"/>
    <w:link w:val="a4"/>
    <w:uiPriority w:val="1"/>
    <w:qFormat/>
    <w:rsid w:val="00A574F1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A574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rsid w:val="00A574F1"/>
    <w:rPr>
      <w:strike w:val="0"/>
      <w:dstrike w:val="0"/>
      <w:color w:val="557C2B"/>
      <w:u w:val="none"/>
      <w:effect w:val="none"/>
    </w:rPr>
  </w:style>
  <w:style w:type="table" w:styleId="a7">
    <w:name w:val="Table Grid"/>
    <w:basedOn w:val="a1"/>
    <w:uiPriority w:val="39"/>
    <w:rsid w:val="00A574F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574F1"/>
    <w:rPr>
      <w:b/>
      <w:bCs/>
    </w:rPr>
  </w:style>
  <w:style w:type="paragraph" w:styleId="a9">
    <w:name w:val="Normal (Web)"/>
    <w:basedOn w:val="a"/>
    <w:uiPriority w:val="99"/>
    <w:rsid w:val="00A5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4F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574F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027E6"/>
  </w:style>
  <w:style w:type="paragraph" w:customStyle="1" w:styleId="c11">
    <w:name w:val="c11"/>
    <w:basedOn w:val="a"/>
    <w:rsid w:val="00F0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27E6"/>
  </w:style>
  <w:style w:type="character" w:customStyle="1" w:styleId="c35c2">
    <w:name w:val="c35 c2"/>
    <w:basedOn w:val="a0"/>
    <w:rsid w:val="00F027E6"/>
  </w:style>
  <w:style w:type="character" w:customStyle="1" w:styleId="a4">
    <w:name w:val="Без интервала Знак"/>
    <w:link w:val="a3"/>
    <w:uiPriority w:val="1"/>
    <w:rsid w:val="000B1194"/>
  </w:style>
  <w:style w:type="paragraph" w:customStyle="1" w:styleId="Default">
    <w:name w:val="Default"/>
    <w:rsid w:val="00243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1"/>
    <w:semiHidden/>
    <w:unhideWhenUsed/>
    <w:qFormat/>
    <w:rsid w:val="00243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243B72"/>
    <w:rPr>
      <w:rFonts w:ascii="Times New Roman" w:eastAsia="Times New Roman" w:hAnsi="Times New Roman" w:cs="Times New Roman"/>
      <w:sz w:val="28"/>
      <w:szCs w:val="28"/>
    </w:rPr>
  </w:style>
  <w:style w:type="paragraph" w:customStyle="1" w:styleId="c34c17c33">
    <w:name w:val="c34 c17 c33"/>
    <w:basedOn w:val="a"/>
    <w:rsid w:val="0067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gramma.ru/&amp;sa=D&amp;usg=AFQjCNFRKAIKouvDvL1rrvOml7DvfglOug" TargetMode="External"/><Relationship Id="rId13" Type="http://schemas.openxmlformats.org/officeDocument/2006/relationships/hyperlink" Target="https://www.google.com/url?q=http://urok.hut.ru/&amp;sa=D&amp;usg=AFQjCNHh_wXGH4XE06zSE76bdt7mvylWH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gramota.ru/-&amp;sa=D&amp;usg=AFQjCNFONufMPdtmMwP-syn4RnbYBxO32Q" TargetMode="External"/><Relationship Id="rId12" Type="http://schemas.openxmlformats.org/officeDocument/2006/relationships/hyperlink" Target="https://www.google.com/url?q=http://www.ipmce.su/~lib/osn_prav.html&amp;sa=D&amp;usg=AFQjCNEBpEMSValtr0F2gE6A5r2L0sZVbQ" TargetMode="External"/><Relationship Id="rId17" Type="http://schemas.openxmlformats.org/officeDocument/2006/relationships/hyperlink" Target="https://www.google.com/url?q=http://www.repetitor.h1.ru/programms.html&amp;sa=D&amp;usg=AFQjCNERcU9lgQbxueiLaMpQdEoEVlUn6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slovar.boom.ru/&amp;sa=D&amp;usg=AFQjCNHzk9dPRwjy1_qvha373K5lnlOlc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repetitor.1c.ru/&amp;sa=D&amp;usg=AFQjCNEgtPhKaFYFxfrgLC2peai5h2oHww" TargetMode="External"/><Relationship Id="rId11" Type="http://schemas.openxmlformats.org/officeDocument/2006/relationships/hyperlink" Target="https://www.google.com/url?q=http://www.megakm.ru/ojigov/&amp;sa=D&amp;usg=AFQjCNHUsxY9J7a7kt2K_g2atE-km_VYQA" TargetMode="External"/><Relationship Id="rId5" Type="http://schemas.openxmlformats.org/officeDocument/2006/relationships/hyperlink" Target="https://www.google.com/url?q=http://likbez.spb.ru/tests/&amp;sa=D&amp;usg=AFQjCNETzH7XhM-FA_Vffj4sAZBBCou9eQ" TargetMode="External"/><Relationship Id="rId15" Type="http://schemas.openxmlformats.org/officeDocument/2006/relationships/hyperlink" Target="https://www.google.com/url?q=http://www.slovari.ru/lang/ru/&amp;sa=D&amp;usg=AFQjCNHJO5x73pyCh9T8FUsg9bGBJPQvIg" TargetMode="External"/><Relationship Id="rId10" Type="http://schemas.openxmlformats.org/officeDocument/2006/relationships/hyperlink" Target="https://www.google.com/url?q=http://yamal.org/ook/&amp;sa=D&amp;usg=AFQjCNFNpwKZzAnRXItn2h7E2UKaNHFgN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navigator.gramota.ru/&amp;sa=D&amp;usg=AFQjCNGX0DcuMXOo8Dh7qC1sZh0cFCrVug" TargetMode="External"/><Relationship Id="rId14" Type="http://schemas.openxmlformats.org/officeDocument/2006/relationships/hyperlink" Target="https://www.google.com/url?q=http://www.slova.ru/&amp;sa=D&amp;usg=AFQjCNF3Rtw6vPI8RbJmAGQ8hOLL9-gcY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cp:lastPrinted>2024-05-28T18:58:00Z</cp:lastPrinted>
  <dcterms:created xsi:type="dcterms:W3CDTF">2024-09-23T17:52:00Z</dcterms:created>
  <dcterms:modified xsi:type="dcterms:W3CDTF">2025-01-12T14:35:00Z</dcterms:modified>
</cp:coreProperties>
</file>