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9F14B" w14:textId="3798BFAD" w:rsidR="002B1F26" w:rsidRPr="002B1F26" w:rsidRDefault="002B1F26" w:rsidP="002B1F26">
      <w:pPr>
        <w:spacing w:after="0" w:line="240" w:lineRule="auto"/>
        <w:ind w:left="-426" w:hanging="142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0" w:name="_GoBack"/>
      <w:r w:rsidRPr="002B1F2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Творческие домашние задания по математике </w:t>
      </w:r>
      <w:r w:rsidR="002562C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для</w:t>
      </w:r>
      <w:r w:rsidRPr="002B1F2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5-6 </w:t>
      </w:r>
      <w:r w:rsidR="002562C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классов</w:t>
      </w:r>
    </w:p>
    <w:bookmarkEnd w:id="0"/>
    <w:p w14:paraId="3FCA8AAF" w14:textId="77777777" w:rsidR="002B1F26" w:rsidRPr="002B1F26" w:rsidRDefault="002B1F26" w:rsidP="002B1F26">
      <w:pPr>
        <w:spacing w:after="0" w:line="240" w:lineRule="auto"/>
        <w:ind w:left="2410" w:firstLine="567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58373D81" w14:textId="77777777" w:rsidR="00D717F4" w:rsidRPr="002B1F26" w:rsidRDefault="000B7F78" w:rsidP="002B1F26">
      <w:pPr>
        <w:spacing w:after="0" w:line="240" w:lineRule="auto"/>
        <w:ind w:left="241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B1F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«Если ученик в школе не научился сам ничего творить, то и в жизни он всегда будет только подражать, копировать, так как мало таких, которые бы, научившись копировать, умели сделать самостоятельное приложение этих сведений» </w:t>
      </w:r>
    </w:p>
    <w:p w14:paraId="5A3F6736" w14:textId="77777777" w:rsidR="000B7F78" w:rsidRDefault="000B7F78" w:rsidP="002B1F26">
      <w:pPr>
        <w:spacing w:after="0" w:line="240" w:lineRule="auto"/>
        <w:ind w:left="241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B1F2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(Л.Н. Толстой).</w:t>
      </w:r>
    </w:p>
    <w:p w14:paraId="4D676B4B" w14:textId="77777777" w:rsidR="002B1F26" w:rsidRPr="002B1F26" w:rsidRDefault="002B1F26" w:rsidP="002B1F26">
      <w:pPr>
        <w:spacing w:after="0" w:line="240" w:lineRule="auto"/>
        <w:ind w:left="241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138BEC92" w14:textId="77777777" w:rsidR="000A5C1D" w:rsidRPr="00616B48" w:rsidRDefault="003D35C4" w:rsidP="00C25A0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ориентирован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915874" w:rsidRPr="00616B48">
        <w:rPr>
          <w:rFonts w:ascii="Times New Roman" w:hAnsi="Times New Roman" w:cs="Times New Roman"/>
          <w:sz w:val="28"/>
          <w:szCs w:val="28"/>
        </w:rPr>
        <w:t>становление</w:t>
      </w:r>
      <w:proofErr w:type="gramEnd"/>
      <w:r w:rsidR="00915874" w:rsidRPr="00616B48">
        <w:rPr>
          <w:rFonts w:ascii="Times New Roman" w:hAnsi="Times New Roman" w:cs="Times New Roman"/>
          <w:sz w:val="28"/>
          <w:szCs w:val="28"/>
        </w:rPr>
        <w:t xml:space="preserve"> ключевых характеристик выпуск</w:t>
      </w:r>
      <w:r w:rsidR="00BD035D" w:rsidRPr="00616B48">
        <w:rPr>
          <w:rFonts w:ascii="Times New Roman" w:hAnsi="Times New Roman" w:cs="Times New Roman"/>
          <w:sz w:val="28"/>
          <w:szCs w:val="28"/>
        </w:rPr>
        <w:t xml:space="preserve">ника, </w:t>
      </w:r>
      <w:r w:rsidR="00460B33">
        <w:rPr>
          <w:rFonts w:ascii="Times New Roman" w:hAnsi="Times New Roman" w:cs="Times New Roman"/>
          <w:sz w:val="28"/>
          <w:szCs w:val="28"/>
        </w:rPr>
        <w:t>среди которых важными являю</w:t>
      </w:r>
      <w:r w:rsidR="00D717F4" w:rsidRPr="00616B48">
        <w:rPr>
          <w:rFonts w:ascii="Times New Roman" w:hAnsi="Times New Roman" w:cs="Times New Roman"/>
          <w:sz w:val="28"/>
          <w:szCs w:val="28"/>
        </w:rPr>
        <w:t xml:space="preserve">тся </w:t>
      </w:r>
      <w:r w:rsidR="00BD035D" w:rsidRPr="00616B48">
        <w:rPr>
          <w:rFonts w:ascii="Times New Roman" w:hAnsi="Times New Roman" w:cs="Times New Roman"/>
          <w:sz w:val="28"/>
          <w:szCs w:val="28"/>
        </w:rPr>
        <w:t xml:space="preserve"> осознание ценности творчества, </w:t>
      </w:r>
      <w:r w:rsidR="00D717F4" w:rsidRPr="00616B48">
        <w:rPr>
          <w:rFonts w:ascii="Times New Roman" w:hAnsi="Times New Roman" w:cs="Times New Roman"/>
          <w:sz w:val="28"/>
          <w:szCs w:val="28"/>
        </w:rPr>
        <w:t xml:space="preserve"> способность к </w:t>
      </w:r>
      <w:r w:rsidR="00BD035D" w:rsidRPr="00616B48">
        <w:rPr>
          <w:rFonts w:ascii="Times New Roman" w:hAnsi="Times New Roman" w:cs="Times New Roman"/>
          <w:sz w:val="28"/>
          <w:szCs w:val="28"/>
        </w:rPr>
        <w:t>творческой деятельности.</w:t>
      </w:r>
    </w:p>
    <w:p w14:paraId="79FF6C16" w14:textId="77777777" w:rsidR="005C2B4A" w:rsidRPr="00616B48" w:rsidRDefault="00915874" w:rsidP="00C25A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="00BD035D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</w:t>
      </w:r>
      <w:r w:rsidR="000B7F78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 учителя является </w:t>
      </w:r>
      <w:r w:rsidR="005C2B4A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и реализации творческого потенциала учащихся.  </w:t>
      </w:r>
    </w:p>
    <w:p w14:paraId="56E27A08" w14:textId="77777777" w:rsidR="005C2B4A" w:rsidRPr="00616B48" w:rsidRDefault="00D717F4" w:rsidP="00C25A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данной задачи в 5-6 классах  я использую </w:t>
      </w:r>
      <w:r w:rsidR="00DE06DA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</w:t>
      </w:r>
      <w:r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домашние задания.</w:t>
      </w:r>
    </w:p>
    <w:p w14:paraId="4970706E" w14:textId="77777777" w:rsidR="00DE06DA" w:rsidRPr="00616B48" w:rsidRDefault="00C25A00" w:rsidP="00C25A00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60B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61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</w:t>
      </w:r>
      <w:r w:rsidR="00882E23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задачи на заданную тематику.  Учащиеся должны придумать задачу, решить ее и сделать к задаче соответствующую иллюстрацию.</w:t>
      </w:r>
    </w:p>
    <w:p w14:paraId="7995F889" w14:textId="77777777" w:rsidR="00882E23" w:rsidRPr="00616B48" w:rsidRDefault="00882E23" w:rsidP="00C25A00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 создать «</w:t>
      </w:r>
      <w:r w:rsidR="0039409D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</w:t>
      </w:r>
      <w:r w:rsidR="0073185A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  <w:r w:rsidR="0039409D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39409D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</w:t>
      </w:r>
      <w:r w:rsidR="0073185A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  <w:r w:rsidR="0039409D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39409D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Весенние</w:t>
      </w:r>
      <w:r w:rsidR="0073185A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  <w:r w:rsidR="0039409D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39409D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Сказочные</w:t>
      </w:r>
      <w:r w:rsidR="0046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39409D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185A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изучаемые темы</w:t>
      </w:r>
      <w:r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, «Вкусные задачи</w:t>
      </w:r>
      <w:r w:rsidR="00400F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3185A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части, задачи «Проценты в нашей</w:t>
      </w:r>
      <w:r w:rsidR="0039409D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жизни», « Портрет нашего класса в процентах», «Великая Победа в задачах», «История нашего города в задачах».</w:t>
      </w:r>
    </w:p>
    <w:p w14:paraId="096C920A" w14:textId="77777777" w:rsidR="0039409D" w:rsidRPr="00616B48" w:rsidRDefault="0039409D" w:rsidP="00C25A00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предложенные учениками, включаю в математические диктанты, самые интересные решаем в классной работе, обмениваются учащиеся задачами и решают их в домашней работе.</w:t>
      </w:r>
      <w:r w:rsidR="006165C4"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Ребятам очень нравиться решать задачи своих товарищей.</w:t>
      </w:r>
    </w:p>
    <w:p w14:paraId="252B3D43" w14:textId="77777777" w:rsidR="0039409D" w:rsidRPr="00616B48" w:rsidRDefault="0039409D" w:rsidP="00C25A00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B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Устраиваем конкурс самых лучших работ и победители «награждаются» пятеркой в журнал.</w:t>
      </w:r>
    </w:p>
    <w:p w14:paraId="06D9EC97" w14:textId="77777777" w:rsidR="00917115" w:rsidRPr="00C25A00" w:rsidRDefault="00C25A00" w:rsidP="00C25A00">
      <w:pPr>
        <w:spacing w:before="100" w:after="100" w:line="240" w:lineRule="auto"/>
        <w:ind w:firstLine="567"/>
        <w:jc w:val="both"/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17115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ребусов. </w:t>
      </w:r>
    </w:p>
    <w:p w14:paraId="715607A3" w14:textId="77777777" w:rsidR="00923C9A" w:rsidRPr="00C25A00" w:rsidRDefault="00917115" w:rsidP="00C25A0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A00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>Учащимся предлагается зашифровать слово. Это может быть название ранее не изученных тем</w:t>
      </w:r>
      <w:r w:rsidR="006165C4" w:rsidRPr="00C25A00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 xml:space="preserve"> из учебника.  Предложенные учащимися ребусы, использую при объяснении нового материала по данной теме. Предлагаю зашифровать </w:t>
      </w:r>
      <w:proofErr w:type="gramStart"/>
      <w:r w:rsidR="006165C4" w:rsidRPr="00C25A00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>математические  термины</w:t>
      </w:r>
      <w:proofErr w:type="gramEnd"/>
      <w:r w:rsidR="006165C4" w:rsidRPr="00C25A00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>,</w:t>
      </w:r>
      <w:r w:rsidR="00923C9A" w:rsidRPr="00C25A00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 xml:space="preserve"> фамилии математиков и рассказать о их вкладе в развитие математики, </w:t>
      </w:r>
      <w:r w:rsidR="006165C4" w:rsidRPr="00C25A00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 xml:space="preserve"> высказывания ученых о математике, пословицы и поговорки, связанные с математикой.</w:t>
      </w:r>
    </w:p>
    <w:p w14:paraId="0C6FED8E" w14:textId="77777777" w:rsidR="006165C4" w:rsidRPr="00C25A00" w:rsidRDefault="008B5474" w:rsidP="00C25A0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A00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 xml:space="preserve">Создать ребус, в котором цифры заменены буквами. </w:t>
      </w:r>
      <w:r w:rsidR="00923C9A" w:rsidRPr="00C25A00">
        <w:rPr>
          <w:rFonts w:ascii="Times New Roman" w:hAnsi="Times New Roman" w:cs="Times New Roman"/>
          <w:sz w:val="28"/>
          <w:szCs w:val="28"/>
        </w:rPr>
        <w:t>При этом одинаковые цифры шифруются одной и той же буквой, а разным цифрам соответствуют различные буквы.</w:t>
      </w:r>
    </w:p>
    <w:p w14:paraId="3CF92572" w14:textId="77777777" w:rsidR="0039409D" w:rsidRPr="00C25A00" w:rsidRDefault="008B5474" w:rsidP="00C25A0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A00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 xml:space="preserve">Создать цифровой ребус. </w:t>
      </w:r>
      <w:r w:rsidRPr="00C25A00">
        <w:rPr>
          <w:rFonts w:ascii="Times New Roman" w:hAnsi="Times New Roman" w:cs="Times New Roman"/>
          <w:sz w:val="28"/>
          <w:szCs w:val="28"/>
        </w:rPr>
        <w:t xml:space="preserve">В нем  зашифрованы звездочками цифры от 0 до 9. </w:t>
      </w:r>
    </w:p>
    <w:p w14:paraId="3D1E5D7B" w14:textId="77777777" w:rsidR="008B5474" w:rsidRPr="00616B48" w:rsidRDefault="003D35C4" w:rsidP="00C25A00">
      <w:pPr>
        <w:spacing w:before="100" w:after="100" w:line="240" w:lineRule="auto"/>
        <w:jc w:val="both"/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 xml:space="preserve"> Использую ребусы</w:t>
      </w:r>
      <w:r w:rsidR="008B5474" w:rsidRPr="00616B48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>, чтобы снять усталость, решаем их на занятиях математического кружка.</w:t>
      </w:r>
    </w:p>
    <w:p w14:paraId="50F51412" w14:textId="77777777" w:rsidR="00923C9A" w:rsidRPr="00C25A00" w:rsidRDefault="00C25A00" w:rsidP="00C25A00">
      <w:pPr>
        <w:spacing w:before="100" w:after="10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923C9A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Сочинение математических сказок.  Сочинение сказок, действующими лицами которых становятся математические объекты – также один из способов развития творческого воображения учащихся. При этом у детей развиваются умения наблюдать, сравнивать, обобщать. </w:t>
      </w:r>
      <w:r w:rsidR="00923C9A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что пис</w:t>
      </w:r>
      <w:r w:rsidR="00961B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 об этом В.А. Сухомлинский : «</w:t>
      </w:r>
      <w:r w:rsidR="00923C9A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сказок – один из самых интересных для детей видов поэтического творчества. Вместе с тем это важное средство для умственного развития… Если мне удавалось добиться, что ребенок, в развитии мышления которого встречались серьезные затруднения, придумал сказку, связал в своем воображении несколько предметов окружающего мира – значит можно сказать с уверенностью</w:t>
      </w:r>
      <w:r w:rsidR="00961B6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ребенок научился мыслить».</w:t>
      </w:r>
    </w:p>
    <w:p w14:paraId="650FCEF4" w14:textId="77777777" w:rsidR="00923C9A" w:rsidRPr="00C25A00" w:rsidRDefault="00C25A00" w:rsidP="00C25A0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923C9A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стихов или частушек о математике, ее терминах.</w:t>
      </w:r>
      <w:r w:rsidR="00923C9A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53F7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недели математики устраиваем </w:t>
      </w:r>
      <w:r w:rsidR="00316B89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математических </w:t>
      </w:r>
      <w:r w:rsidR="00B853F7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сказок, стихов и частушек</w:t>
      </w:r>
      <w:r w:rsidR="00316B89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834D5E" w14:textId="77777777" w:rsidR="00316B89" w:rsidRPr="00C25A00" w:rsidRDefault="00C25A00" w:rsidP="00C25A0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16B89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 сочинения. В качестве тем предлагаю следующие темы: «Математика в моей семье», «</w:t>
      </w:r>
      <w:r w:rsidR="00BD63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бы на земле без математики</w:t>
      </w:r>
      <w:r w:rsidR="00316B89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>?», « Как дроби помогают человеку</w:t>
      </w:r>
      <w:r w:rsidR="00400F1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16B89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D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Что изменилось для меня  в изучении математики к концу 5, 6 класса?»</w:t>
      </w:r>
    </w:p>
    <w:p w14:paraId="0A3BEA1D" w14:textId="77777777" w:rsidR="00274CEB" w:rsidRPr="00C25A00" w:rsidRDefault="00C25A00" w:rsidP="00C25A00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74CEB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кроссвордов и чайнвордов.</w:t>
      </w:r>
      <w:r w:rsidR="0046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CEB" w:rsidRPr="00C25A00">
        <w:rPr>
          <w:rFonts w:ascii="Times New Roman" w:eastAsia="ヒラギノ角ゴ Pro W3" w:hAnsi="Times New Roman" w:cs="Times New Roman"/>
          <w:kern w:val="1"/>
          <w:sz w:val="28"/>
          <w:szCs w:val="28"/>
          <w:lang w:eastAsia="ar-SA"/>
        </w:rPr>
        <w:t>Кроссворды</w:t>
      </w:r>
      <w:r w:rsidR="00274CEB" w:rsidRPr="00C25A00">
        <w:rPr>
          <w:rFonts w:ascii="Times New Roman" w:eastAsia="ヒラギノ角ゴ Pro W3" w:hAnsi="Times New Roman" w:cs="Times New Roman"/>
          <w:color w:val="000000"/>
          <w:kern w:val="1"/>
          <w:sz w:val="28"/>
          <w:szCs w:val="28"/>
          <w:lang w:eastAsia="ar-SA"/>
        </w:rPr>
        <w:t xml:space="preserve"> и чайнворды хороши тем, что ученики должны дать грамотное определение тем математическим терминам, которые находятся в сетке данного кроссворда, чайнворда.</w:t>
      </w:r>
      <w:r w:rsidR="00274CEB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выполнении работы учащимся помогает справочник по теории, который мы ведем, начиная с 5 класса. В него записываем все  изученные правила, определения, математические факты. В конце справочника создаем предметный указатель, для простоты его использования в дальнейшем в процессе повторения и создания кроссвордов.</w:t>
      </w:r>
    </w:p>
    <w:p w14:paraId="379121A5" w14:textId="77777777" w:rsidR="00651809" w:rsidRPr="00C25A00" w:rsidRDefault="00C25A00" w:rsidP="00C25A00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274CEB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криптограмм.</w:t>
      </w:r>
      <w:r w:rsidR="0096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B48" w:rsidRPr="00C25A00">
        <w:rPr>
          <w:rFonts w:ascii="Times New Roman" w:hAnsi="Times New Roman" w:cs="Times New Roman"/>
          <w:sz w:val="28"/>
          <w:szCs w:val="28"/>
        </w:rPr>
        <w:t>Криптограмма- это зашифрованное письмо. Чтобы разгадать криптограмму, надо расшифровать ключевые слова, приведенные к ней. Ученики составляют числовые выражения, которым ставят в соответствие буквы, значения выражений заносят в таблицу</w:t>
      </w:r>
      <w:r w:rsidR="00860CA7" w:rsidRPr="00C25A00">
        <w:rPr>
          <w:rFonts w:ascii="Times New Roman" w:hAnsi="Times New Roman" w:cs="Times New Roman"/>
          <w:sz w:val="28"/>
          <w:szCs w:val="28"/>
        </w:rPr>
        <w:t xml:space="preserve">. Вычислив значения выражений, нужно расшифровать слово. Слово может быть из любой  дисциплины. Кроме этого нужно сообщить интересные сведения о зашифрованном слове. Например, </w:t>
      </w:r>
      <w:proofErr w:type="gramStart"/>
      <w:r w:rsidR="00860CA7" w:rsidRPr="00C25A00">
        <w:rPr>
          <w:rFonts w:ascii="Times New Roman" w:hAnsi="Times New Roman" w:cs="Times New Roman"/>
          <w:sz w:val="28"/>
          <w:szCs w:val="28"/>
        </w:rPr>
        <w:t>зашифровать  «</w:t>
      </w:r>
      <w:proofErr w:type="spellStart"/>
      <w:proofErr w:type="gramEnd"/>
      <w:r w:rsidR="00860CA7" w:rsidRPr="00C25A00">
        <w:rPr>
          <w:rFonts w:ascii="Times New Roman" w:hAnsi="Times New Roman" w:cs="Times New Roman"/>
          <w:sz w:val="28"/>
          <w:szCs w:val="28"/>
        </w:rPr>
        <w:t>иллистый</w:t>
      </w:r>
      <w:proofErr w:type="spellEnd"/>
      <w:r w:rsidR="00860CA7" w:rsidRPr="00C25A00">
        <w:rPr>
          <w:rFonts w:ascii="Times New Roman" w:hAnsi="Times New Roman" w:cs="Times New Roman"/>
          <w:sz w:val="28"/>
          <w:szCs w:val="28"/>
        </w:rPr>
        <w:t xml:space="preserve"> прыгун»,  сообщив о том, что это рыба, которая «бегает» по суше.</w:t>
      </w:r>
      <w:r w:rsidR="00961B60">
        <w:rPr>
          <w:rFonts w:ascii="Times New Roman" w:hAnsi="Times New Roman" w:cs="Times New Roman"/>
          <w:sz w:val="28"/>
          <w:szCs w:val="28"/>
        </w:rPr>
        <w:t xml:space="preserve"> </w:t>
      </w:r>
      <w:r w:rsidR="00616B48" w:rsidRPr="00C25A00">
        <w:rPr>
          <w:rFonts w:ascii="Times New Roman" w:hAnsi="Times New Roman" w:cs="Times New Roman"/>
          <w:sz w:val="28"/>
          <w:szCs w:val="28"/>
        </w:rPr>
        <w:t xml:space="preserve">Криптограммы  предлагаю создать после изучения </w:t>
      </w:r>
      <w:r w:rsidR="00860CA7" w:rsidRPr="00C25A00">
        <w:rPr>
          <w:rFonts w:ascii="Times New Roman" w:hAnsi="Times New Roman" w:cs="Times New Roman"/>
          <w:sz w:val="28"/>
          <w:szCs w:val="28"/>
        </w:rPr>
        <w:t>тем</w:t>
      </w:r>
      <w:r w:rsidR="00400F1F">
        <w:rPr>
          <w:rFonts w:ascii="Times New Roman" w:hAnsi="Times New Roman" w:cs="Times New Roman"/>
          <w:sz w:val="28"/>
          <w:szCs w:val="28"/>
        </w:rPr>
        <w:t>:</w:t>
      </w:r>
      <w:r w:rsidR="00860CA7" w:rsidRPr="00C25A00">
        <w:rPr>
          <w:rFonts w:ascii="Times New Roman" w:hAnsi="Times New Roman" w:cs="Times New Roman"/>
          <w:sz w:val="28"/>
          <w:szCs w:val="28"/>
        </w:rPr>
        <w:t xml:space="preserve"> действия с натуральными, целыми числами, действия с обыкновенными, десятичными дробями, смешанными числами.</w:t>
      </w:r>
    </w:p>
    <w:p w14:paraId="55C478E1" w14:textId="77777777" w:rsidR="00860CA7" w:rsidRPr="00C25A00" w:rsidRDefault="00860CA7" w:rsidP="00C25A00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A00">
        <w:rPr>
          <w:rFonts w:ascii="Times New Roman" w:hAnsi="Times New Roman" w:cs="Times New Roman"/>
          <w:sz w:val="28"/>
          <w:szCs w:val="28"/>
        </w:rPr>
        <w:t>Придуманные учениками криптограммы вк</w:t>
      </w:r>
      <w:r w:rsidR="00400F1F">
        <w:rPr>
          <w:rFonts w:ascii="Times New Roman" w:hAnsi="Times New Roman" w:cs="Times New Roman"/>
          <w:sz w:val="28"/>
          <w:szCs w:val="28"/>
        </w:rPr>
        <w:t>лючаю в математические диктанты, предлагаю в качестве домашних заданий.</w:t>
      </w:r>
    </w:p>
    <w:p w14:paraId="6D5E2395" w14:textId="77777777" w:rsidR="00860CA7" w:rsidRPr="00C25A00" w:rsidRDefault="00C25A00" w:rsidP="00C25A00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860CA7" w:rsidRPr="00C25A00">
        <w:rPr>
          <w:rFonts w:ascii="Times New Roman" w:hAnsi="Times New Roman" w:cs="Times New Roman"/>
          <w:sz w:val="28"/>
          <w:szCs w:val="28"/>
        </w:rPr>
        <w:t xml:space="preserve">Создание анаграмм. Анаграммой называется слово, в котором поменяны местами все или несколько букв в сравнении с исходным словом. Решить анаграмму – означает определить исходное слово. </w:t>
      </w:r>
      <w:r w:rsidR="004A4987" w:rsidRPr="00C25A00">
        <w:rPr>
          <w:rFonts w:ascii="Times New Roman" w:hAnsi="Times New Roman" w:cs="Times New Roman"/>
          <w:sz w:val="28"/>
          <w:szCs w:val="28"/>
        </w:rPr>
        <w:t xml:space="preserve">Предлагаю зашифровать несколько слов так, чтобы слова были связаны закономерностью, а одно было лишним. Например, </w:t>
      </w:r>
    </w:p>
    <w:p w14:paraId="4F87EEC8" w14:textId="77777777" w:rsidR="00860CA7" w:rsidRPr="00C25A00" w:rsidRDefault="004A4987" w:rsidP="00C25A00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A00">
        <w:rPr>
          <w:rFonts w:ascii="Times New Roman" w:hAnsi="Times New Roman" w:cs="Times New Roman"/>
          <w:sz w:val="28"/>
          <w:szCs w:val="28"/>
        </w:rPr>
        <w:lastRenderedPageBreak/>
        <w:t>ьпят</w:t>
      </w:r>
      <w:proofErr w:type="spellEnd"/>
      <w:r w:rsidRPr="00C25A00">
        <w:rPr>
          <w:rFonts w:ascii="Times New Roman" w:hAnsi="Times New Roman" w:cs="Times New Roman"/>
          <w:sz w:val="28"/>
          <w:szCs w:val="28"/>
        </w:rPr>
        <w:t xml:space="preserve">, ост, </w:t>
      </w:r>
      <w:proofErr w:type="spellStart"/>
      <w:r w:rsidRPr="00C25A00">
        <w:rPr>
          <w:rFonts w:ascii="Times New Roman" w:hAnsi="Times New Roman" w:cs="Times New Roman"/>
          <w:sz w:val="28"/>
          <w:szCs w:val="28"/>
        </w:rPr>
        <w:t>ветядь</w:t>
      </w:r>
      <w:proofErr w:type="spellEnd"/>
      <w:r w:rsidRPr="00C25A00">
        <w:rPr>
          <w:rFonts w:ascii="Times New Roman" w:hAnsi="Times New Roman" w:cs="Times New Roman"/>
          <w:sz w:val="28"/>
          <w:szCs w:val="28"/>
        </w:rPr>
        <w:t xml:space="preserve"> (пять, сто, девять, пять и девять – цифры, сто – число – лишнее слово).</w:t>
      </w:r>
    </w:p>
    <w:p w14:paraId="2CE05EFA" w14:textId="77777777" w:rsidR="004A4987" w:rsidRPr="00C25A00" w:rsidRDefault="004A4987" w:rsidP="00C25A00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A00">
        <w:rPr>
          <w:rFonts w:ascii="Times New Roman" w:hAnsi="Times New Roman" w:cs="Times New Roman"/>
          <w:sz w:val="28"/>
          <w:szCs w:val="28"/>
        </w:rPr>
        <w:t>Созданные учениками анаграммы использую в паузах  для смены видов деятельности.</w:t>
      </w:r>
    </w:p>
    <w:p w14:paraId="36A85B03" w14:textId="77777777" w:rsidR="004A4987" w:rsidRPr="00C25A00" w:rsidRDefault="00C25A00" w:rsidP="00C25A00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03184" w:rsidRPr="00C25A00">
        <w:rPr>
          <w:rFonts w:ascii="Times New Roman" w:hAnsi="Times New Roman" w:cs="Times New Roman"/>
          <w:sz w:val="28"/>
          <w:szCs w:val="28"/>
        </w:rPr>
        <w:t xml:space="preserve">Создание рисунков и аппликаций из одних  окружностей, геометрических фигур после изучения  тем «Окружность», «Прямоугольник», «Треугольник». </w:t>
      </w:r>
    </w:p>
    <w:p w14:paraId="73B852C9" w14:textId="77777777" w:rsidR="00400F1F" w:rsidRDefault="00C03184" w:rsidP="00400F1F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A00">
        <w:rPr>
          <w:rFonts w:ascii="Times New Roman" w:hAnsi="Times New Roman" w:cs="Times New Roman"/>
          <w:sz w:val="28"/>
          <w:szCs w:val="28"/>
        </w:rPr>
        <w:t xml:space="preserve">Создание рисунков к отдельным темам. Например, проиллюстрировать теорему о сумме углов треугольника, определение биссектрисы угла.  </w:t>
      </w:r>
    </w:p>
    <w:p w14:paraId="014CDAEA" w14:textId="77777777" w:rsidR="00234287" w:rsidRDefault="00234287" w:rsidP="00400F1F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рисунков «Симметрия в окружающем мире»</w:t>
      </w:r>
    </w:p>
    <w:p w14:paraId="7C76FA14" w14:textId="77777777" w:rsidR="00400F1F" w:rsidRPr="00C25A00" w:rsidRDefault="00C03184" w:rsidP="00234287">
      <w:pPr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A00">
        <w:rPr>
          <w:rFonts w:ascii="Times New Roman" w:hAnsi="Times New Roman" w:cs="Times New Roman"/>
          <w:sz w:val="28"/>
          <w:szCs w:val="28"/>
        </w:rPr>
        <w:t>Устраиваем выставку работ и определяем победителей путем голосования.</w:t>
      </w:r>
    </w:p>
    <w:p w14:paraId="7B64BE82" w14:textId="77777777" w:rsidR="00C03184" w:rsidRPr="00C25A00" w:rsidRDefault="00C25A00" w:rsidP="00400F1F">
      <w:pPr>
        <w:spacing w:before="100" w:after="10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03184" w:rsidRPr="00C25A00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460B33">
        <w:rPr>
          <w:rFonts w:ascii="Times New Roman" w:hAnsi="Times New Roman" w:cs="Times New Roman"/>
          <w:sz w:val="28"/>
          <w:szCs w:val="28"/>
        </w:rPr>
        <w:t>заданий</w:t>
      </w:r>
      <w:r w:rsidR="00C03184" w:rsidRPr="00C25A00">
        <w:rPr>
          <w:rFonts w:ascii="Times New Roman" w:hAnsi="Times New Roman" w:cs="Times New Roman"/>
          <w:sz w:val="28"/>
          <w:szCs w:val="28"/>
        </w:rPr>
        <w:t xml:space="preserve"> «Лови ошибку»</w:t>
      </w:r>
      <w:r w:rsidR="00A862A6" w:rsidRPr="00C25A00">
        <w:rPr>
          <w:rFonts w:ascii="Times New Roman" w:hAnsi="Times New Roman" w:cs="Times New Roman"/>
          <w:sz w:val="28"/>
          <w:szCs w:val="28"/>
        </w:rPr>
        <w:t xml:space="preserve"> на заданную тему. Ученики разбиваются на группы, каждая группа должна придумать задания с решениями, содержащие ошибки и  без ошибок. На уроке группы </w:t>
      </w:r>
      <w:proofErr w:type="gramStart"/>
      <w:r w:rsidR="00A862A6" w:rsidRPr="00C25A00">
        <w:rPr>
          <w:rFonts w:ascii="Times New Roman" w:hAnsi="Times New Roman" w:cs="Times New Roman"/>
          <w:sz w:val="28"/>
          <w:szCs w:val="28"/>
        </w:rPr>
        <w:t>обмениваются  своими</w:t>
      </w:r>
      <w:proofErr w:type="gramEnd"/>
      <w:r w:rsidR="00A862A6" w:rsidRPr="00C25A00">
        <w:rPr>
          <w:rFonts w:ascii="Times New Roman" w:hAnsi="Times New Roman" w:cs="Times New Roman"/>
          <w:sz w:val="28"/>
          <w:szCs w:val="28"/>
        </w:rPr>
        <w:t xml:space="preserve"> заданиями, обсуждают предложенные задания, определяя </w:t>
      </w:r>
      <w:r w:rsidR="004B2284" w:rsidRPr="00C25A00">
        <w:rPr>
          <w:rFonts w:ascii="Times New Roman" w:hAnsi="Times New Roman" w:cs="Times New Roman"/>
          <w:sz w:val="28"/>
          <w:szCs w:val="28"/>
        </w:rPr>
        <w:t xml:space="preserve">в каких заданиях допущены ошибки и какие,  а в каких нет. Затем делают взаимопроверку в группах. </w:t>
      </w:r>
      <w:r w:rsidR="00A862A6" w:rsidRPr="00C25A00">
        <w:rPr>
          <w:rFonts w:ascii="Arial" w:hAnsi="Arial" w:cs="Arial"/>
          <w:color w:val="444444"/>
          <w:sz w:val="18"/>
          <w:szCs w:val="18"/>
        </w:rPr>
        <w:br/>
      </w:r>
      <w:r w:rsidR="00A862A6" w:rsidRPr="00C25A00">
        <w:rPr>
          <w:rFonts w:ascii="Times New Roman" w:hAnsi="Times New Roman" w:cs="Times New Roman"/>
          <w:sz w:val="28"/>
          <w:szCs w:val="28"/>
        </w:rPr>
        <w:t xml:space="preserve">«Лови ошибку»- универсальный приём, активизирующий внимание учащихся. </w:t>
      </w:r>
    </w:p>
    <w:p w14:paraId="62ED8686" w14:textId="77777777" w:rsidR="004B2284" w:rsidRPr="00C25A00" w:rsidRDefault="00C25A00" w:rsidP="00C25A00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4B2284" w:rsidRPr="00C25A00">
        <w:rPr>
          <w:rFonts w:ascii="Times New Roman" w:hAnsi="Times New Roman" w:cs="Times New Roman"/>
          <w:sz w:val="28"/>
          <w:szCs w:val="28"/>
        </w:rPr>
        <w:t xml:space="preserve"> Придумать  математическую физкультминутку. Например, физкультминутка «Обыкновенная дробь</w:t>
      </w:r>
      <w:proofErr w:type="gramStart"/>
      <w:r w:rsidR="004B2284" w:rsidRPr="00C25A00">
        <w:rPr>
          <w:rFonts w:ascii="Times New Roman" w:hAnsi="Times New Roman" w:cs="Times New Roman"/>
          <w:sz w:val="28"/>
          <w:szCs w:val="28"/>
        </w:rPr>
        <w:t xml:space="preserve">»:   </w:t>
      </w:r>
      <w:proofErr w:type="gramEnd"/>
      <w:r w:rsidR="004B2284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ученик  повторяет команды</w:t>
      </w:r>
      <w:r w:rsidR="004B2284" w:rsidRPr="00C25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B2284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числитель», «знаменатель», «черта дроби», а учащиеся повторяют соответствующие движения: «числитель» - руки вверх, «знаменатель» - руки вниз, «черта дроби» - руки в стороны. Предложенные физкультминутки используем во время динамических пауз на уроке.</w:t>
      </w:r>
    </w:p>
    <w:p w14:paraId="4D4EA1EA" w14:textId="77777777" w:rsidR="004B2284" w:rsidRPr="00C25A00" w:rsidRDefault="00C25A00" w:rsidP="00C25A00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12. </w:t>
      </w:r>
      <w:r w:rsidR="004B2284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Составить рисунок по координатам при изучении темы «</w:t>
      </w:r>
      <w:r w:rsidR="00E94AA1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Координатная плоскость». Ученики</w:t>
      </w:r>
      <w:r w:rsidR="003D35C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выполняют рисунок в координатной плоскости и</w:t>
      </w:r>
      <w:r w:rsidR="00E94AA1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указывают координаты точек, которые нужно последовательно соединить, чтобы получить задуманный рисунок.  Учащиеся обмениваются заданиями и используют </w:t>
      </w:r>
      <w:r w:rsidR="003D35C4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их в качестве домашних заданий: по выполненному рисунку указать координаты точек или построить по указанным координатам рисунок.</w:t>
      </w:r>
    </w:p>
    <w:p w14:paraId="5CA662AD" w14:textId="77777777" w:rsidR="00E94AA1" w:rsidRPr="00C25A00" w:rsidRDefault="00C25A00" w:rsidP="00C25A00">
      <w:pPr>
        <w:spacing w:before="100" w:after="10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13. </w:t>
      </w:r>
      <w:r w:rsidR="00E94AA1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Придумать последовательности чис</w:t>
      </w:r>
      <w:r w:rsidR="00B24F12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ел по некоторой закономерности и продолжить ряд чисел. </w:t>
      </w:r>
      <w:r w:rsidR="00E94AA1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Придуманные последовательности разгадываем на кружке, включаем </w:t>
      </w:r>
      <w:r w:rsidR="00B24F12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в разминку. </w:t>
      </w:r>
    </w:p>
    <w:p w14:paraId="76246A6D" w14:textId="77777777" w:rsidR="0039308E" w:rsidRPr="00C25A00" w:rsidRDefault="00C25A00" w:rsidP="00C25A00">
      <w:pPr>
        <w:shd w:val="clear" w:color="auto" w:fill="FFFFFF"/>
        <w:spacing w:before="375" w:after="37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14. </w:t>
      </w:r>
      <w:r w:rsidR="0039308E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Создание «</w:t>
      </w:r>
      <w:proofErr w:type="spellStart"/>
      <w:r w:rsidR="0039308E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рассуждалок</w:t>
      </w:r>
      <w:proofErr w:type="spellEnd"/>
      <w:r w:rsidR="0039308E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».</w:t>
      </w:r>
      <w:r w:rsidR="002B1F26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Нужно задумать математическое понятие, а затем не называя его, рассуждать, где это понятие встречается, что с его помощью можно сделать, рассказать о его свойствах. </w:t>
      </w:r>
      <w:r w:rsidR="0039308E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 Например, </w:t>
      </w:r>
      <w:r w:rsidR="002B1F26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</w:t>
      </w:r>
      <w:r w:rsidR="00961B6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ученик загадал</w:t>
      </w:r>
      <w:r w:rsidR="002B1F26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слово «</w:t>
      </w:r>
      <w:r w:rsidR="00961B6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окружность</w:t>
      </w:r>
      <w:r w:rsidR="002B1F26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». </w:t>
      </w:r>
      <w:r w:rsidR="00961B6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Рассуждал</w:t>
      </w:r>
      <w:r w:rsidR="002B1F26" w:rsidRPr="00C25A0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так: </w:t>
      </w:r>
      <w:r w:rsidR="002B1F26" w:rsidRPr="00C2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39308E" w:rsidRPr="00C2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такая геометрическая фигура, интересная, красивая, у которой нет начала и нет конца. Эта фигура используется везде: в быту, в технике</w:t>
      </w:r>
      <w:r w:rsidR="002B1F26" w:rsidRPr="00C2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архитектуре и других областях.</w:t>
      </w:r>
      <w:r w:rsidR="0039308E" w:rsidRPr="00C2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пойдешь по нему, то все равно, когда-н</w:t>
      </w:r>
      <w:r w:rsidR="002B1F26" w:rsidRPr="00C2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ибудь придешь туда, откуда ушел. </w:t>
      </w:r>
    </w:p>
    <w:p w14:paraId="6E13C0CB" w14:textId="77777777" w:rsidR="002B1F26" w:rsidRPr="002B1F26" w:rsidRDefault="002B1F26" w:rsidP="00C25A0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выполнение творческих работ позволяет повысить интерес к изучаемым темам даже у слабых учащихся. Как правило, задания подобного типа не вызывают у них трудностей, повышают интерес к математике и помогают сделать «нелюбимый» предмет доступным. Сильные же ученики, благодаря творческим работам, овладевают способностью переводить сложный математический материал в мир фантазий и красок. Данные задания позволяют показать красоту науки математики, её взаимосвязь с общечеловеческой культурой, улучшают эмоциональное состояние учащихся, повышают их интеллектуальное развитие и ведут к формированию всесторонне развитой</w:t>
      </w:r>
      <w:r w:rsidR="003D3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творческой</w:t>
      </w:r>
      <w:r w:rsidRPr="002B1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личности.</w:t>
      </w:r>
    </w:p>
    <w:p w14:paraId="06D82CDA" w14:textId="77777777" w:rsidR="002B1F26" w:rsidRPr="002B1F26" w:rsidRDefault="002B1F26" w:rsidP="00C25A00">
      <w:pPr>
        <w:pStyle w:val="a3"/>
        <w:shd w:val="clear" w:color="auto" w:fill="FFFFFF"/>
        <w:spacing w:before="375" w:after="375" w:line="240" w:lineRule="auto"/>
        <w:ind w:left="786" w:hanging="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B1F26" w:rsidRPr="002B1F26" w:rsidSect="00E35A17">
      <w:pgSz w:w="11906" w:h="16838"/>
      <w:pgMar w:top="709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07919"/>
    <w:multiLevelType w:val="hybridMultilevel"/>
    <w:tmpl w:val="0F301D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4D7D4D"/>
    <w:multiLevelType w:val="hybridMultilevel"/>
    <w:tmpl w:val="A9943C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09"/>
    <w:rsid w:val="000A5C1D"/>
    <w:rsid w:val="000B7F78"/>
    <w:rsid w:val="00234287"/>
    <w:rsid w:val="002562CD"/>
    <w:rsid w:val="00274CEB"/>
    <w:rsid w:val="002B1F26"/>
    <w:rsid w:val="00313B58"/>
    <w:rsid w:val="00316B89"/>
    <w:rsid w:val="00327EBD"/>
    <w:rsid w:val="0039308E"/>
    <w:rsid w:val="0039409D"/>
    <w:rsid w:val="003D35C4"/>
    <w:rsid w:val="00400F1F"/>
    <w:rsid w:val="00460B33"/>
    <w:rsid w:val="004A4987"/>
    <w:rsid w:val="004B2284"/>
    <w:rsid w:val="005C2B4A"/>
    <w:rsid w:val="006165C4"/>
    <w:rsid w:val="00616B48"/>
    <w:rsid w:val="00651809"/>
    <w:rsid w:val="00717ADC"/>
    <w:rsid w:val="0073185A"/>
    <w:rsid w:val="007D2981"/>
    <w:rsid w:val="00860CA7"/>
    <w:rsid w:val="0088248A"/>
    <w:rsid w:val="00882E23"/>
    <w:rsid w:val="008B5474"/>
    <w:rsid w:val="008D092F"/>
    <w:rsid w:val="008E3A53"/>
    <w:rsid w:val="00915874"/>
    <w:rsid w:val="00917115"/>
    <w:rsid w:val="00923C9A"/>
    <w:rsid w:val="00961B60"/>
    <w:rsid w:val="00A862A6"/>
    <w:rsid w:val="00B24F12"/>
    <w:rsid w:val="00B853F7"/>
    <w:rsid w:val="00BD035D"/>
    <w:rsid w:val="00BD63A1"/>
    <w:rsid w:val="00C03184"/>
    <w:rsid w:val="00C25A00"/>
    <w:rsid w:val="00D717F4"/>
    <w:rsid w:val="00DE06DA"/>
    <w:rsid w:val="00E33AEB"/>
    <w:rsid w:val="00E35A17"/>
    <w:rsid w:val="00E94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4C3B"/>
  <w15:docId w15:val="{5855CB1C-D11F-49CC-937F-53FC9EEA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69915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374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88901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346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86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531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058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311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6421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dell</cp:lastModifiedBy>
  <cp:revision>2</cp:revision>
  <cp:lastPrinted>2019-10-30T04:49:00Z</cp:lastPrinted>
  <dcterms:created xsi:type="dcterms:W3CDTF">2024-12-27T19:28:00Z</dcterms:created>
  <dcterms:modified xsi:type="dcterms:W3CDTF">2024-12-27T19:28:00Z</dcterms:modified>
</cp:coreProperties>
</file>